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75" w:rsidRDefault="00477875" w:rsidP="00477875">
      <w:pPr>
        <w:spacing w:after="0"/>
        <w:rPr>
          <w:rFonts w:ascii="Times New Roman" w:hAnsi="Times New Roman"/>
          <w:b/>
          <w:szCs w:val="24"/>
        </w:rPr>
      </w:pPr>
    </w:p>
    <w:p w:rsidR="00477875" w:rsidRDefault="00477875" w:rsidP="00477875">
      <w:pPr>
        <w:spacing w:after="0"/>
        <w:ind w:firstLine="840"/>
        <w:jc w:val="center"/>
        <w:rPr>
          <w:rFonts w:ascii="Times New Roman" w:hAnsi="Times New Roman"/>
          <w:sz w:val="28"/>
          <w:szCs w:val="28"/>
        </w:rPr>
      </w:pPr>
      <w:r>
        <w:rPr>
          <w:rFonts w:ascii="Times New Roman" w:hAnsi="Times New Roman"/>
          <w:sz w:val="28"/>
          <w:szCs w:val="28"/>
        </w:rPr>
        <w:t xml:space="preserve">Муниципальное </w:t>
      </w:r>
      <w:r w:rsidR="00006F95">
        <w:rPr>
          <w:rFonts w:ascii="Times New Roman" w:hAnsi="Times New Roman"/>
          <w:sz w:val="28"/>
          <w:szCs w:val="28"/>
        </w:rPr>
        <w:t xml:space="preserve">бюджетное </w:t>
      </w:r>
      <w:r>
        <w:rPr>
          <w:rFonts w:ascii="Times New Roman" w:hAnsi="Times New Roman"/>
          <w:sz w:val="28"/>
          <w:szCs w:val="28"/>
        </w:rPr>
        <w:t>об</w:t>
      </w:r>
      <w:r w:rsidR="00006F95">
        <w:rPr>
          <w:rFonts w:ascii="Times New Roman" w:hAnsi="Times New Roman"/>
          <w:sz w:val="28"/>
          <w:szCs w:val="28"/>
        </w:rPr>
        <w:t>щеоб</w:t>
      </w:r>
      <w:r>
        <w:rPr>
          <w:rFonts w:ascii="Times New Roman" w:hAnsi="Times New Roman"/>
          <w:sz w:val="28"/>
          <w:szCs w:val="28"/>
        </w:rPr>
        <w:t xml:space="preserve">разовательное учреждение </w:t>
      </w:r>
    </w:p>
    <w:p w:rsidR="00477875" w:rsidRDefault="00477875" w:rsidP="00477875">
      <w:pPr>
        <w:spacing w:after="0"/>
        <w:ind w:firstLine="840"/>
        <w:jc w:val="center"/>
        <w:rPr>
          <w:rFonts w:ascii="Times New Roman" w:hAnsi="Times New Roman"/>
          <w:sz w:val="28"/>
          <w:szCs w:val="28"/>
        </w:rPr>
      </w:pPr>
      <w:r>
        <w:rPr>
          <w:rFonts w:ascii="Times New Roman" w:hAnsi="Times New Roman"/>
          <w:sz w:val="28"/>
          <w:szCs w:val="28"/>
        </w:rPr>
        <w:t>«Новорогачинская средняя школа»</w:t>
      </w:r>
    </w:p>
    <w:p w:rsidR="00477875" w:rsidRDefault="00477875" w:rsidP="00477875">
      <w:pPr>
        <w:spacing w:after="0"/>
        <w:ind w:firstLine="840"/>
        <w:jc w:val="center"/>
        <w:rPr>
          <w:rFonts w:ascii="Times New Roman" w:hAnsi="Times New Roman"/>
          <w:sz w:val="28"/>
          <w:szCs w:val="28"/>
        </w:rPr>
      </w:pPr>
    </w:p>
    <w:p w:rsidR="00477875" w:rsidRDefault="00C5659D" w:rsidP="0048129B">
      <w:pPr>
        <w:spacing w:after="0"/>
        <w:ind w:firstLine="142"/>
        <w:jc w:val="center"/>
        <w:rPr>
          <w:rFonts w:ascii="Times New Roman" w:hAnsi="Times New Roman"/>
          <w:sz w:val="28"/>
          <w:szCs w:val="28"/>
        </w:rPr>
      </w:pPr>
      <w:r>
        <w:rPr>
          <w:rFonts w:ascii="Times New Roman" w:hAnsi="Times New Roman"/>
          <w:noProof/>
          <w:sz w:val="28"/>
          <w:szCs w:val="28"/>
        </w:rPr>
        <w:drawing>
          <wp:inline distT="0" distB="0" distL="0" distR="0">
            <wp:extent cx="6294755" cy="19881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94755" cy="1988185"/>
                    </a:xfrm>
                    <a:prstGeom prst="rect">
                      <a:avLst/>
                    </a:prstGeom>
                    <a:noFill/>
                    <a:ln w="9525">
                      <a:noFill/>
                      <a:miter lim="800000"/>
                      <a:headEnd/>
                      <a:tailEnd/>
                    </a:ln>
                  </pic:spPr>
                </pic:pic>
              </a:graphicData>
            </a:graphic>
          </wp:inline>
        </w:drawing>
      </w:r>
    </w:p>
    <w:p w:rsidR="00477875" w:rsidRPr="00006F95" w:rsidRDefault="00477875" w:rsidP="00477875">
      <w:pPr>
        <w:spacing w:after="0"/>
        <w:ind w:firstLine="840"/>
        <w:jc w:val="center"/>
        <w:rPr>
          <w:rFonts w:ascii="Times New Roman" w:hAnsi="Times New Roman"/>
          <w:b/>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Pr="006A7886" w:rsidRDefault="00477875" w:rsidP="00477875">
      <w:pPr>
        <w:spacing w:after="0"/>
        <w:ind w:firstLine="840"/>
        <w:jc w:val="center"/>
        <w:rPr>
          <w:rFonts w:ascii="Times New Roman" w:hAnsi="Times New Roman"/>
          <w:b/>
          <w:sz w:val="72"/>
          <w:szCs w:val="72"/>
        </w:rPr>
      </w:pPr>
      <w:r w:rsidRPr="006A7886">
        <w:rPr>
          <w:rFonts w:ascii="Times New Roman" w:hAnsi="Times New Roman"/>
          <w:b/>
          <w:sz w:val="72"/>
          <w:szCs w:val="72"/>
        </w:rPr>
        <w:t>Программа развития</w:t>
      </w: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8"/>
          <w:szCs w:val="28"/>
        </w:rPr>
      </w:pPr>
    </w:p>
    <w:p w:rsidR="00477875" w:rsidRPr="006A7886" w:rsidRDefault="00323850" w:rsidP="00477875">
      <w:pPr>
        <w:spacing w:after="0"/>
        <w:ind w:firstLine="840"/>
        <w:jc w:val="center"/>
        <w:rPr>
          <w:rFonts w:ascii="Times New Roman" w:hAnsi="Times New Roman"/>
          <w:b/>
          <w:sz w:val="28"/>
          <w:szCs w:val="28"/>
        </w:rPr>
      </w:pPr>
      <w:r>
        <w:rPr>
          <w:rFonts w:ascii="Times New Roman" w:hAnsi="Times New Roman"/>
          <w:b/>
          <w:sz w:val="28"/>
          <w:szCs w:val="28"/>
        </w:rPr>
        <w:t>Сроки реализации 2014-2019</w:t>
      </w:r>
      <w:r w:rsidR="00477875" w:rsidRPr="006A7886">
        <w:rPr>
          <w:rFonts w:ascii="Times New Roman" w:hAnsi="Times New Roman"/>
          <w:b/>
          <w:sz w:val="28"/>
          <w:szCs w:val="28"/>
        </w:rPr>
        <w:t xml:space="preserve"> годы</w:t>
      </w: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477875" w:rsidRDefault="00477875" w:rsidP="00477875">
      <w:pPr>
        <w:spacing w:after="0"/>
        <w:ind w:firstLine="840"/>
        <w:jc w:val="center"/>
        <w:rPr>
          <w:rFonts w:ascii="Times New Roman" w:hAnsi="Times New Roman"/>
          <w:b/>
          <w:sz w:val="24"/>
          <w:szCs w:val="24"/>
        </w:rPr>
      </w:pPr>
    </w:p>
    <w:p w:rsidR="00393DE8" w:rsidRPr="00E17DDA" w:rsidRDefault="00323850" w:rsidP="00393DE8">
      <w:pPr>
        <w:spacing w:after="0"/>
        <w:ind w:firstLine="840"/>
        <w:jc w:val="center"/>
        <w:rPr>
          <w:rFonts w:ascii="Times New Roman" w:hAnsi="Times New Roman"/>
          <w:sz w:val="28"/>
          <w:szCs w:val="28"/>
        </w:rPr>
      </w:pPr>
      <w:r>
        <w:rPr>
          <w:rFonts w:ascii="Times New Roman" w:hAnsi="Times New Roman"/>
          <w:sz w:val="28"/>
          <w:szCs w:val="28"/>
        </w:rPr>
        <w:t>п. Новый Рогачик</w:t>
      </w:r>
      <w:r w:rsidR="004B38D0">
        <w:rPr>
          <w:rFonts w:ascii="Times New Roman" w:hAnsi="Times New Roman"/>
          <w:sz w:val="28"/>
          <w:szCs w:val="28"/>
        </w:rPr>
        <w:t>,</w:t>
      </w:r>
      <w:r>
        <w:rPr>
          <w:rFonts w:ascii="Times New Roman" w:hAnsi="Times New Roman"/>
          <w:sz w:val="28"/>
          <w:szCs w:val="28"/>
        </w:rPr>
        <w:t xml:space="preserve"> 2014</w:t>
      </w:r>
    </w:p>
    <w:p w:rsidR="005221D0" w:rsidRPr="00E17DDA" w:rsidRDefault="005221D0" w:rsidP="00393DE8">
      <w:pPr>
        <w:spacing w:after="0"/>
        <w:ind w:firstLine="840"/>
        <w:jc w:val="center"/>
        <w:rPr>
          <w:rFonts w:ascii="Times New Roman" w:hAnsi="Times New Roman"/>
          <w:sz w:val="28"/>
          <w:szCs w:val="28"/>
        </w:rPr>
      </w:pPr>
    </w:p>
    <w:p w:rsidR="00393DE8" w:rsidRPr="00393DE8" w:rsidRDefault="00393DE8" w:rsidP="00393DE8">
      <w:pPr>
        <w:spacing w:after="0"/>
        <w:ind w:firstLine="840"/>
        <w:rPr>
          <w:rFonts w:ascii="Times New Roman" w:hAnsi="Times New Roman"/>
          <w:sz w:val="28"/>
          <w:szCs w:val="28"/>
        </w:rPr>
      </w:pPr>
      <w:r>
        <w:rPr>
          <w:rFonts w:ascii="Times New Roman" w:hAnsi="Times New Roman"/>
          <w:sz w:val="28"/>
          <w:szCs w:val="28"/>
        </w:rPr>
        <w:lastRenderedPageBreak/>
        <w:t>Программа скорректирована 01.09.2015 в связи с изменением названия учреждения</w:t>
      </w: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393DE8" w:rsidRDefault="00393DE8" w:rsidP="00477875">
      <w:pPr>
        <w:spacing w:after="0"/>
        <w:ind w:firstLine="840"/>
        <w:jc w:val="center"/>
        <w:rPr>
          <w:rFonts w:ascii="Times New Roman" w:hAnsi="Times New Roman"/>
          <w:b/>
          <w:szCs w:val="24"/>
        </w:rPr>
      </w:pPr>
    </w:p>
    <w:p w:rsidR="00477875" w:rsidRPr="00973B78" w:rsidRDefault="00477875" w:rsidP="00477875">
      <w:pPr>
        <w:spacing w:after="0"/>
        <w:ind w:firstLine="840"/>
        <w:jc w:val="center"/>
        <w:rPr>
          <w:rFonts w:ascii="Times New Roman" w:hAnsi="Times New Roman"/>
          <w:b/>
          <w:sz w:val="28"/>
          <w:szCs w:val="28"/>
        </w:rPr>
      </w:pPr>
      <w:r w:rsidRPr="00973B78">
        <w:rPr>
          <w:rFonts w:ascii="Times New Roman" w:hAnsi="Times New Roman"/>
          <w:b/>
          <w:sz w:val="28"/>
          <w:szCs w:val="28"/>
        </w:rPr>
        <w:lastRenderedPageBreak/>
        <w:t>ОГЛАВЛЕНИЕ</w:t>
      </w:r>
    </w:p>
    <w:p w:rsidR="00477875" w:rsidRPr="00973B78" w:rsidRDefault="00477875" w:rsidP="00477875">
      <w:pPr>
        <w:spacing w:after="0"/>
        <w:ind w:firstLine="840"/>
        <w:jc w:val="center"/>
        <w:rPr>
          <w:rFonts w:ascii="Times New Roman" w:hAnsi="Times New Roman"/>
          <w:b/>
          <w:sz w:val="28"/>
          <w:szCs w:val="28"/>
        </w:rPr>
      </w:pPr>
    </w:p>
    <w:p w:rsidR="00477875" w:rsidRPr="00973B78" w:rsidRDefault="00477875" w:rsidP="00477875">
      <w:pPr>
        <w:spacing w:after="0"/>
        <w:jc w:val="both"/>
        <w:rPr>
          <w:rFonts w:ascii="Times New Roman" w:hAnsi="Times New Roman"/>
          <w:sz w:val="28"/>
          <w:szCs w:val="28"/>
        </w:rPr>
      </w:pPr>
      <w:r w:rsidRPr="00973B78">
        <w:rPr>
          <w:rFonts w:ascii="Times New Roman" w:hAnsi="Times New Roman"/>
          <w:b/>
          <w:sz w:val="28"/>
          <w:szCs w:val="28"/>
        </w:rPr>
        <w:t>Обоснование необходимости разработки программы</w:t>
      </w:r>
      <w:r w:rsidR="00973B78">
        <w:rPr>
          <w:rFonts w:ascii="Times New Roman" w:hAnsi="Times New Roman"/>
          <w:sz w:val="28"/>
          <w:szCs w:val="28"/>
        </w:rPr>
        <w:t>……………………</w:t>
      </w:r>
      <w:r w:rsidRPr="00973B78">
        <w:rPr>
          <w:rFonts w:ascii="Times New Roman" w:hAnsi="Times New Roman"/>
          <w:sz w:val="28"/>
          <w:szCs w:val="28"/>
        </w:rPr>
        <w:t>3-4</w:t>
      </w:r>
    </w:p>
    <w:p w:rsidR="00477875" w:rsidRPr="00973B78" w:rsidRDefault="00477875" w:rsidP="00477875">
      <w:pPr>
        <w:spacing w:after="0"/>
        <w:jc w:val="both"/>
        <w:rPr>
          <w:rFonts w:ascii="Times New Roman" w:hAnsi="Times New Roman"/>
          <w:sz w:val="28"/>
          <w:szCs w:val="28"/>
        </w:rPr>
      </w:pPr>
    </w:p>
    <w:p w:rsidR="00477875" w:rsidRPr="00973B78" w:rsidRDefault="00477875" w:rsidP="00477875">
      <w:pPr>
        <w:tabs>
          <w:tab w:val="left" w:pos="9072"/>
        </w:tabs>
        <w:spacing w:after="0"/>
        <w:jc w:val="both"/>
        <w:rPr>
          <w:rFonts w:ascii="Times New Roman" w:hAnsi="Times New Roman"/>
          <w:sz w:val="28"/>
          <w:szCs w:val="28"/>
        </w:rPr>
      </w:pPr>
      <w:r w:rsidRPr="00973B78">
        <w:rPr>
          <w:rFonts w:ascii="Times New Roman" w:hAnsi="Times New Roman"/>
          <w:b/>
          <w:sz w:val="28"/>
          <w:szCs w:val="28"/>
        </w:rPr>
        <w:t>Раздел I. Аналитическая часть</w:t>
      </w:r>
      <w:r w:rsidRPr="00973B78">
        <w:rPr>
          <w:rFonts w:ascii="Times New Roman" w:hAnsi="Times New Roman"/>
          <w:sz w:val="28"/>
          <w:szCs w:val="28"/>
        </w:rPr>
        <w:t>…………………………</w:t>
      </w:r>
      <w:r w:rsidR="00973B78">
        <w:rPr>
          <w:rFonts w:ascii="Times New Roman" w:hAnsi="Times New Roman"/>
          <w:sz w:val="28"/>
          <w:szCs w:val="28"/>
        </w:rPr>
        <w:t>…………………..</w:t>
      </w:r>
      <w:r w:rsidRPr="00973B78">
        <w:rPr>
          <w:rFonts w:ascii="Times New Roman" w:hAnsi="Times New Roman"/>
          <w:sz w:val="28"/>
          <w:szCs w:val="28"/>
        </w:rPr>
        <w:t>4-20</w:t>
      </w:r>
    </w:p>
    <w:p w:rsidR="00477875" w:rsidRPr="00973B78" w:rsidRDefault="00477875" w:rsidP="00477875">
      <w:pPr>
        <w:pStyle w:val="af3"/>
        <w:numPr>
          <w:ilvl w:val="1"/>
          <w:numId w:val="1"/>
        </w:numPr>
        <w:jc w:val="both"/>
        <w:rPr>
          <w:sz w:val="28"/>
          <w:szCs w:val="28"/>
        </w:rPr>
      </w:pPr>
      <w:r w:rsidRPr="00973B78">
        <w:rPr>
          <w:sz w:val="28"/>
          <w:szCs w:val="28"/>
        </w:rPr>
        <w:t>Особенности расположения ОУ</w:t>
      </w:r>
    </w:p>
    <w:p w:rsidR="00477875" w:rsidRPr="00973B78" w:rsidRDefault="00477875" w:rsidP="00477875">
      <w:pPr>
        <w:numPr>
          <w:ilvl w:val="1"/>
          <w:numId w:val="1"/>
        </w:numPr>
        <w:spacing w:after="0"/>
        <w:jc w:val="both"/>
        <w:rPr>
          <w:rFonts w:ascii="Times New Roman" w:hAnsi="Times New Roman"/>
          <w:sz w:val="28"/>
          <w:szCs w:val="28"/>
        </w:rPr>
      </w:pPr>
      <w:r w:rsidRPr="00973B78">
        <w:rPr>
          <w:rFonts w:ascii="Times New Roman" w:hAnsi="Times New Roman"/>
          <w:sz w:val="28"/>
          <w:szCs w:val="28"/>
        </w:rPr>
        <w:t>Общая характеристика участников образовательного процесса</w:t>
      </w:r>
    </w:p>
    <w:p w:rsidR="00477875" w:rsidRPr="00973B78" w:rsidRDefault="00477875" w:rsidP="00477875">
      <w:pPr>
        <w:numPr>
          <w:ilvl w:val="1"/>
          <w:numId w:val="1"/>
        </w:numPr>
        <w:tabs>
          <w:tab w:val="left" w:pos="9072"/>
        </w:tabs>
        <w:spacing w:after="0"/>
        <w:jc w:val="both"/>
        <w:rPr>
          <w:rFonts w:ascii="Times New Roman" w:hAnsi="Times New Roman"/>
          <w:sz w:val="28"/>
          <w:szCs w:val="28"/>
        </w:rPr>
      </w:pPr>
      <w:r w:rsidRPr="00973B78">
        <w:rPr>
          <w:rFonts w:ascii="Times New Roman" w:hAnsi="Times New Roman"/>
          <w:sz w:val="28"/>
          <w:szCs w:val="28"/>
        </w:rPr>
        <w:t>Организация образовательного процесса</w:t>
      </w:r>
    </w:p>
    <w:p w:rsidR="00477875" w:rsidRPr="00973B78" w:rsidRDefault="00477875" w:rsidP="00477875">
      <w:pPr>
        <w:numPr>
          <w:ilvl w:val="1"/>
          <w:numId w:val="1"/>
        </w:numPr>
        <w:spacing w:after="0"/>
        <w:jc w:val="both"/>
        <w:rPr>
          <w:rFonts w:ascii="Times New Roman" w:hAnsi="Times New Roman"/>
          <w:sz w:val="28"/>
          <w:szCs w:val="28"/>
        </w:rPr>
      </w:pPr>
      <w:r w:rsidRPr="00973B78">
        <w:rPr>
          <w:rFonts w:ascii="Times New Roman" w:hAnsi="Times New Roman"/>
          <w:sz w:val="28"/>
          <w:szCs w:val="28"/>
        </w:rPr>
        <w:t>Приоритетные направления воспитательной, внеурочной и досуговой деятельности</w:t>
      </w:r>
    </w:p>
    <w:p w:rsidR="00477875" w:rsidRPr="00973B78" w:rsidRDefault="00477875" w:rsidP="00477875">
      <w:pPr>
        <w:numPr>
          <w:ilvl w:val="1"/>
          <w:numId w:val="1"/>
        </w:numPr>
        <w:spacing w:after="0"/>
        <w:jc w:val="both"/>
        <w:rPr>
          <w:rFonts w:ascii="Times New Roman" w:hAnsi="Times New Roman"/>
          <w:sz w:val="28"/>
          <w:szCs w:val="28"/>
        </w:rPr>
      </w:pPr>
      <w:r w:rsidRPr="00973B78">
        <w:rPr>
          <w:rFonts w:ascii="Times New Roman" w:hAnsi="Times New Roman"/>
          <w:sz w:val="28"/>
          <w:szCs w:val="28"/>
        </w:rPr>
        <w:t>Режим работы школы</w:t>
      </w:r>
    </w:p>
    <w:p w:rsidR="00477875" w:rsidRPr="00973B78" w:rsidRDefault="00477875" w:rsidP="00477875">
      <w:pPr>
        <w:numPr>
          <w:ilvl w:val="1"/>
          <w:numId w:val="1"/>
        </w:numPr>
        <w:spacing w:after="0"/>
        <w:jc w:val="both"/>
        <w:rPr>
          <w:rFonts w:ascii="Times New Roman" w:hAnsi="Times New Roman"/>
          <w:sz w:val="28"/>
          <w:szCs w:val="28"/>
        </w:rPr>
      </w:pPr>
      <w:r w:rsidRPr="00973B78">
        <w:rPr>
          <w:rFonts w:ascii="Times New Roman" w:hAnsi="Times New Roman"/>
          <w:sz w:val="28"/>
          <w:szCs w:val="28"/>
        </w:rPr>
        <w:t>Динамика состояния здоровья обучающихся, меры по охране труда и укреплению здоровья</w:t>
      </w:r>
    </w:p>
    <w:p w:rsidR="00477875" w:rsidRPr="00973B78" w:rsidRDefault="00477875" w:rsidP="00477875">
      <w:pPr>
        <w:numPr>
          <w:ilvl w:val="1"/>
          <w:numId w:val="1"/>
        </w:numPr>
        <w:spacing w:after="0"/>
        <w:jc w:val="both"/>
        <w:rPr>
          <w:rFonts w:ascii="Times New Roman" w:hAnsi="Times New Roman"/>
          <w:sz w:val="28"/>
          <w:szCs w:val="28"/>
        </w:rPr>
      </w:pPr>
      <w:r w:rsidRPr="00973B78">
        <w:rPr>
          <w:rFonts w:ascii="Times New Roman" w:hAnsi="Times New Roman"/>
          <w:sz w:val="28"/>
          <w:szCs w:val="28"/>
        </w:rPr>
        <w:t>Успехи в развитии интеллектуальной, познавательной, творческой деятельности обучающихся</w:t>
      </w:r>
    </w:p>
    <w:p w:rsidR="00477875" w:rsidRPr="00973B78" w:rsidRDefault="00477875" w:rsidP="00477875">
      <w:pPr>
        <w:numPr>
          <w:ilvl w:val="1"/>
          <w:numId w:val="1"/>
        </w:numPr>
        <w:spacing w:after="0"/>
        <w:jc w:val="both"/>
        <w:rPr>
          <w:rFonts w:ascii="Times New Roman" w:hAnsi="Times New Roman"/>
          <w:sz w:val="28"/>
          <w:szCs w:val="28"/>
        </w:rPr>
      </w:pPr>
      <w:r w:rsidRPr="00973B78">
        <w:rPr>
          <w:rFonts w:ascii="Times New Roman" w:hAnsi="Times New Roman"/>
          <w:sz w:val="28"/>
          <w:szCs w:val="28"/>
        </w:rPr>
        <w:t>Затруднения и проблемы</w:t>
      </w:r>
    </w:p>
    <w:p w:rsidR="00477875" w:rsidRPr="00973B78" w:rsidRDefault="00477875" w:rsidP="00477875">
      <w:pPr>
        <w:spacing w:after="0" w:line="240" w:lineRule="auto"/>
        <w:jc w:val="both"/>
        <w:rPr>
          <w:rFonts w:ascii="Times New Roman" w:hAnsi="Times New Roman"/>
          <w:b/>
          <w:sz w:val="28"/>
          <w:szCs w:val="28"/>
        </w:rPr>
      </w:pPr>
    </w:p>
    <w:p w:rsidR="00477875" w:rsidRPr="00973B78" w:rsidRDefault="00477875" w:rsidP="00477875">
      <w:pPr>
        <w:spacing w:after="0"/>
        <w:jc w:val="both"/>
        <w:rPr>
          <w:rFonts w:ascii="Times New Roman" w:hAnsi="Times New Roman"/>
          <w:sz w:val="28"/>
          <w:szCs w:val="28"/>
        </w:rPr>
      </w:pPr>
      <w:r w:rsidRPr="00973B78">
        <w:rPr>
          <w:rFonts w:ascii="Times New Roman" w:hAnsi="Times New Roman"/>
          <w:b/>
          <w:sz w:val="28"/>
          <w:szCs w:val="28"/>
        </w:rPr>
        <w:t>Разде</w:t>
      </w:r>
      <w:r w:rsidR="00973B78" w:rsidRPr="00973B78">
        <w:rPr>
          <w:rFonts w:ascii="Times New Roman" w:hAnsi="Times New Roman"/>
          <w:b/>
          <w:sz w:val="28"/>
          <w:szCs w:val="28"/>
        </w:rPr>
        <w:t xml:space="preserve">л II. Концептуально – </w:t>
      </w:r>
      <w:r w:rsidRPr="00973B78">
        <w:rPr>
          <w:rFonts w:ascii="Times New Roman" w:hAnsi="Times New Roman"/>
          <w:b/>
          <w:sz w:val="28"/>
          <w:szCs w:val="28"/>
        </w:rPr>
        <w:t>прогност</w:t>
      </w:r>
      <w:r w:rsidR="00973B78" w:rsidRPr="00973B78">
        <w:rPr>
          <w:rFonts w:ascii="Times New Roman" w:hAnsi="Times New Roman"/>
          <w:b/>
          <w:sz w:val="28"/>
          <w:szCs w:val="28"/>
        </w:rPr>
        <w:t xml:space="preserve">ическая </w:t>
      </w:r>
      <w:r w:rsidRPr="00973B78">
        <w:rPr>
          <w:rFonts w:ascii="Times New Roman" w:hAnsi="Times New Roman"/>
          <w:b/>
          <w:sz w:val="28"/>
          <w:szCs w:val="28"/>
        </w:rPr>
        <w:t>часть</w:t>
      </w:r>
      <w:r w:rsidRPr="00973B78">
        <w:rPr>
          <w:rFonts w:ascii="Times New Roman" w:hAnsi="Times New Roman"/>
          <w:sz w:val="28"/>
          <w:szCs w:val="28"/>
        </w:rPr>
        <w:t>………</w:t>
      </w:r>
      <w:r w:rsidR="00973B78" w:rsidRPr="00973B78">
        <w:rPr>
          <w:rFonts w:ascii="Times New Roman" w:hAnsi="Times New Roman"/>
          <w:sz w:val="28"/>
          <w:szCs w:val="28"/>
        </w:rPr>
        <w:t>…</w:t>
      </w:r>
      <w:r w:rsidR="00973B78">
        <w:rPr>
          <w:rFonts w:ascii="Times New Roman" w:hAnsi="Times New Roman"/>
          <w:sz w:val="28"/>
          <w:szCs w:val="28"/>
        </w:rPr>
        <w:t>………</w:t>
      </w:r>
      <w:r w:rsidRPr="00973B78">
        <w:rPr>
          <w:rFonts w:ascii="Times New Roman" w:hAnsi="Times New Roman"/>
          <w:sz w:val="28"/>
          <w:szCs w:val="28"/>
        </w:rPr>
        <w:t>2</w:t>
      </w:r>
      <w:r w:rsidR="00973B78" w:rsidRPr="00973B78">
        <w:rPr>
          <w:rFonts w:ascii="Times New Roman" w:hAnsi="Times New Roman"/>
          <w:sz w:val="28"/>
          <w:szCs w:val="28"/>
        </w:rPr>
        <w:t>0-33</w:t>
      </w:r>
    </w:p>
    <w:p w:rsidR="00477875" w:rsidRPr="00973B78" w:rsidRDefault="00477875" w:rsidP="00477875">
      <w:pPr>
        <w:spacing w:after="0"/>
        <w:jc w:val="both"/>
        <w:rPr>
          <w:rFonts w:ascii="Times New Roman" w:hAnsi="Times New Roman"/>
          <w:b/>
          <w:sz w:val="28"/>
          <w:szCs w:val="28"/>
        </w:rPr>
      </w:pPr>
    </w:p>
    <w:p w:rsidR="00477875" w:rsidRPr="00973B78" w:rsidRDefault="00477875" w:rsidP="00477875">
      <w:pPr>
        <w:spacing w:after="0"/>
        <w:jc w:val="both"/>
        <w:rPr>
          <w:rFonts w:ascii="Times New Roman" w:hAnsi="Times New Roman"/>
          <w:b/>
          <w:sz w:val="28"/>
          <w:szCs w:val="28"/>
        </w:rPr>
      </w:pPr>
      <w:r w:rsidRPr="00973B78">
        <w:rPr>
          <w:rFonts w:ascii="Times New Roman" w:hAnsi="Times New Roman"/>
          <w:b/>
          <w:sz w:val="28"/>
          <w:szCs w:val="28"/>
        </w:rPr>
        <w:t>Раздел III. Ресурсное обеспечение реализации программы</w:t>
      </w:r>
      <w:r w:rsidR="00973B78">
        <w:rPr>
          <w:rFonts w:ascii="Times New Roman" w:hAnsi="Times New Roman"/>
          <w:sz w:val="28"/>
          <w:szCs w:val="28"/>
        </w:rPr>
        <w:t>…………</w:t>
      </w:r>
      <w:r w:rsidR="00973B78" w:rsidRPr="00973B78">
        <w:rPr>
          <w:rFonts w:ascii="Times New Roman" w:hAnsi="Times New Roman"/>
          <w:sz w:val="28"/>
          <w:szCs w:val="28"/>
        </w:rPr>
        <w:t>3</w:t>
      </w:r>
      <w:r w:rsidRPr="00973B78">
        <w:rPr>
          <w:rFonts w:ascii="Times New Roman" w:hAnsi="Times New Roman"/>
          <w:sz w:val="28"/>
          <w:szCs w:val="28"/>
        </w:rPr>
        <w:t>3</w:t>
      </w:r>
      <w:r w:rsidR="00973B78" w:rsidRPr="00973B78">
        <w:rPr>
          <w:rFonts w:ascii="Times New Roman" w:hAnsi="Times New Roman"/>
          <w:sz w:val="28"/>
          <w:szCs w:val="28"/>
        </w:rPr>
        <w:t>-34</w:t>
      </w:r>
    </w:p>
    <w:p w:rsidR="00477875" w:rsidRPr="00973B78" w:rsidRDefault="00477875" w:rsidP="00DE24D0">
      <w:pPr>
        <w:pStyle w:val="af3"/>
        <w:numPr>
          <w:ilvl w:val="0"/>
          <w:numId w:val="21"/>
        </w:numPr>
        <w:jc w:val="both"/>
        <w:rPr>
          <w:sz w:val="28"/>
          <w:szCs w:val="28"/>
        </w:rPr>
      </w:pPr>
      <w:r w:rsidRPr="00973B78">
        <w:rPr>
          <w:sz w:val="28"/>
          <w:szCs w:val="28"/>
        </w:rPr>
        <w:t>Нормативно – правовое обеспечение</w:t>
      </w:r>
    </w:p>
    <w:p w:rsidR="00477875" w:rsidRPr="00973B78" w:rsidRDefault="00477875" w:rsidP="00DE24D0">
      <w:pPr>
        <w:pStyle w:val="af3"/>
        <w:numPr>
          <w:ilvl w:val="0"/>
          <w:numId w:val="21"/>
        </w:numPr>
        <w:jc w:val="both"/>
        <w:rPr>
          <w:sz w:val="28"/>
          <w:szCs w:val="28"/>
        </w:rPr>
      </w:pPr>
      <w:r w:rsidRPr="00973B78">
        <w:rPr>
          <w:sz w:val="28"/>
          <w:szCs w:val="28"/>
        </w:rPr>
        <w:t>Кадровое обеспечение</w:t>
      </w:r>
    </w:p>
    <w:p w:rsidR="00477875" w:rsidRPr="00973B78" w:rsidRDefault="00477875" w:rsidP="00DE24D0">
      <w:pPr>
        <w:pStyle w:val="af3"/>
        <w:numPr>
          <w:ilvl w:val="0"/>
          <w:numId w:val="21"/>
        </w:numPr>
        <w:jc w:val="both"/>
        <w:rPr>
          <w:sz w:val="28"/>
          <w:szCs w:val="28"/>
        </w:rPr>
      </w:pPr>
      <w:r w:rsidRPr="00973B78">
        <w:rPr>
          <w:sz w:val="28"/>
          <w:szCs w:val="28"/>
        </w:rPr>
        <w:t>Материально – техническое обеспечение</w:t>
      </w:r>
    </w:p>
    <w:p w:rsidR="00477875" w:rsidRPr="00973B78" w:rsidRDefault="00477875" w:rsidP="00DE24D0">
      <w:pPr>
        <w:pStyle w:val="af3"/>
        <w:numPr>
          <w:ilvl w:val="0"/>
          <w:numId w:val="21"/>
        </w:numPr>
        <w:jc w:val="both"/>
        <w:rPr>
          <w:sz w:val="28"/>
          <w:szCs w:val="28"/>
        </w:rPr>
      </w:pPr>
      <w:r w:rsidRPr="00973B78">
        <w:rPr>
          <w:sz w:val="28"/>
          <w:szCs w:val="28"/>
        </w:rPr>
        <w:t>Финансово – экономическое обеспечение</w:t>
      </w:r>
    </w:p>
    <w:p w:rsidR="00477875" w:rsidRPr="00973B78" w:rsidRDefault="00477875" w:rsidP="00477875">
      <w:pPr>
        <w:pStyle w:val="af3"/>
        <w:jc w:val="both"/>
        <w:rPr>
          <w:b/>
          <w:sz w:val="28"/>
          <w:szCs w:val="28"/>
        </w:rPr>
      </w:pPr>
    </w:p>
    <w:p w:rsidR="00477875" w:rsidRPr="00973B78" w:rsidRDefault="00477875" w:rsidP="00477875">
      <w:pPr>
        <w:spacing w:after="0"/>
        <w:jc w:val="both"/>
        <w:rPr>
          <w:rFonts w:ascii="Times New Roman" w:hAnsi="Times New Roman"/>
          <w:b/>
          <w:color w:val="0000FF"/>
          <w:sz w:val="28"/>
          <w:szCs w:val="28"/>
        </w:rPr>
      </w:pPr>
      <w:r w:rsidRPr="00973B78">
        <w:rPr>
          <w:rFonts w:ascii="Times New Roman" w:hAnsi="Times New Roman"/>
          <w:b/>
          <w:sz w:val="28"/>
          <w:szCs w:val="28"/>
        </w:rPr>
        <w:t>Раздел IV. Процессуально – технологический блок</w:t>
      </w:r>
      <w:r w:rsidR="00973B78">
        <w:rPr>
          <w:rFonts w:ascii="Times New Roman" w:hAnsi="Times New Roman"/>
          <w:sz w:val="28"/>
          <w:szCs w:val="28"/>
        </w:rPr>
        <w:t>……………………</w:t>
      </w:r>
      <w:r w:rsidR="00973B78" w:rsidRPr="00973B78">
        <w:rPr>
          <w:rFonts w:ascii="Times New Roman" w:hAnsi="Times New Roman"/>
          <w:sz w:val="28"/>
          <w:szCs w:val="28"/>
        </w:rPr>
        <w:t>34-40</w:t>
      </w:r>
    </w:p>
    <w:p w:rsidR="00477875" w:rsidRPr="00973B78" w:rsidRDefault="00477875" w:rsidP="00477875">
      <w:pPr>
        <w:spacing w:after="0" w:line="240" w:lineRule="auto"/>
        <w:jc w:val="both"/>
        <w:rPr>
          <w:rFonts w:ascii="Times New Roman" w:hAnsi="Times New Roman"/>
          <w:b/>
          <w:sz w:val="28"/>
          <w:szCs w:val="28"/>
        </w:rPr>
      </w:pPr>
    </w:p>
    <w:p w:rsidR="00973B78" w:rsidRPr="00973B78" w:rsidRDefault="00477875" w:rsidP="00477875">
      <w:pPr>
        <w:spacing w:after="0"/>
        <w:jc w:val="both"/>
        <w:rPr>
          <w:rFonts w:ascii="Times New Roman" w:hAnsi="Times New Roman"/>
          <w:b/>
          <w:sz w:val="28"/>
          <w:szCs w:val="28"/>
        </w:rPr>
      </w:pPr>
      <w:r w:rsidRPr="00973B78">
        <w:rPr>
          <w:rFonts w:ascii="Times New Roman" w:hAnsi="Times New Roman"/>
          <w:b/>
          <w:sz w:val="28"/>
          <w:szCs w:val="28"/>
        </w:rPr>
        <w:t xml:space="preserve">Раздел V. Мониторинг реализации программы развития. </w:t>
      </w:r>
    </w:p>
    <w:p w:rsidR="00477875" w:rsidRPr="00973B78" w:rsidRDefault="00477875" w:rsidP="00477875">
      <w:pPr>
        <w:spacing w:after="0"/>
        <w:jc w:val="both"/>
        <w:rPr>
          <w:rFonts w:ascii="Times New Roman" w:hAnsi="Times New Roman"/>
          <w:b/>
          <w:sz w:val="28"/>
          <w:szCs w:val="28"/>
        </w:rPr>
      </w:pPr>
      <w:r w:rsidRPr="00973B78">
        <w:rPr>
          <w:rFonts w:ascii="Times New Roman" w:hAnsi="Times New Roman"/>
          <w:b/>
          <w:sz w:val="28"/>
          <w:szCs w:val="28"/>
        </w:rPr>
        <w:t>Критерии и показатели</w:t>
      </w:r>
      <w:r w:rsidR="00973B78" w:rsidRPr="00973B78">
        <w:rPr>
          <w:rFonts w:ascii="Times New Roman" w:hAnsi="Times New Roman"/>
          <w:sz w:val="28"/>
          <w:szCs w:val="28"/>
        </w:rPr>
        <w:t>……………………………………………………40-42</w:t>
      </w:r>
    </w:p>
    <w:p w:rsidR="00477875" w:rsidRPr="00973B78" w:rsidRDefault="00477875" w:rsidP="00477875">
      <w:pPr>
        <w:spacing w:after="0" w:line="240" w:lineRule="auto"/>
        <w:ind w:right="-238"/>
        <w:jc w:val="both"/>
        <w:rPr>
          <w:rFonts w:ascii="Times New Roman" w:hAnsi="Times New Roman"/>
          <w:b/>
          <w:sz w:val="28"/>
          <w:szCs w:val="28"/>
        </w:rPr>
      </w:pPr>
    </w:p>
    <w:p w:rsidR="00973B78" w:rsidRPr="00973B78" w:rsidRDefault="00477875" w:rsidP="00477875">
      <w:pPr>
        <w:spacing w:after="0"/>
        <w:ind w:right="-238"/>
        <w:jc w:val="both"/>
        <w:rPr>
          <w:rFonts w:ascii="Times New Roman" w:hAnsi="Times New Roman"/>
          <w:b/>
          <w:sz w:val="28"/>
          <w:szCs w:val="28"/>
        </w:rPr>
      </w:pPr>
      <w:r w:rsidRPr="00973B78">
        <w:rPr>
          <w:rFonts w:ascii="Times New Roman" w:hAnsi="Times New Roman"/>
          <w:b/>
          <w:sz w:val="28"/>
          <w:szCs w:val="28"/>
        </w:rPr>
        <w:t>Раздел VI. Прогнозируемые риски и возможные способы</w:t>
      </w:r>
    </w:p>
    <w:p w:rsidR="00973B78" w:rsidRPr="00973B78" w:rsidRDefault="00477875" w:rsidP="00477875">
      <w:pPr>
        <w:spacing w:after="0"/>
        <w:ind w:right="-238"/>
        <w:jc w:val="both"/>
        <w:rPr>
          <w:rFonts w:ascii="Times New Roman" w:hAnsi="Times New Roman"/>
          <w:b/>
          <w:sz w:val="28"/>
          <w:szCs w:val="28"/>
        </w:rPr>
      </w:pPr>
      <w:r w:rsidRPr="00973B78">
        <w:rPr>
          <w:rFonts w:ascii="Times New Roman" w:hAnsi="Times New Roman"/>
          <w:b/>
          <w:sz w:val="28"/>
          <w:szCs w:val="28"/>
        </w:rPr>
        <w:t xml:space="preserve"> предупреждения и компенсации их негативных последствий</w:t>
      </w:r>
    </w:p>
    <w:p w:rsidR="00477875" w:rsidRPr="00973B78" w:rsidRDefault="00477875" w:rsidP="00477875">
      <w:pPr>
        <w:spacing w:after="0"/>
        <w:ind w:right="-238"/>
        <w:jc w:val="both"/>
        <w:rPr>
          <w:rFonts w:ascii="Times New Roman" w:hAnsi="Times New Roman"/>
          <w:b/>
          <w:sz w:val="28"/>
          <w:szCs w:val="28"/>
        </w:rPr>
      </w:pPr>
      <w:r w:rsidRPr="00973B78">
        <w:rPr>
          <w:rFonts w:ascii="Times New Roman" w:hAnsi="Times New Roman"/>
          <w:b/>
          <w:sz w:val="28"/>
          <w:szCs w:val="28"/>
        </w:rPr>
        <w:t xml:space="preserve"> при  реализации программы развития</w:t>
      </w:r>
      <w:r w:rsidR="00973B78" w:rsidRPr="00973B78">
        <w:rPr>
          <w:rFonts w:ascii="Times New Roman" w:hAnsi="Times New Roman"/>
          <w:sz w:val="28"/>
          <w:szCs w:val="28"/>
        </w:rPr>
        <w:t xml:space="preserve"> ………………………………42-44</w:t>
      </w:r>
    </w:p>
    <w:p w:rsidR="00477875" w:rsidRPr="00973B78" w:rsidRDefault="00477875" w:rsidP="00477875">
      <w:pPr>
        <w:spacing w:before="100" w:beforeAutospacing="1" w:after="0" w:line="240" w:lineRule="auto"/>
        <w:jc w:val="both"/>
        <w:rPr>
          <w:rFonts w:ascii="Times New Roman" w:hAnsi="Times New Roman"/>
          <w:b/>
          <w:iCs/>
          <w:sz w:val="28"/>
          <w:szCs w:val="28"/>
        </w:rPr>
      </w:pPr>
    </w:p>
    <w:p w:rsidR="00477875" w:rsidRPr="00973B78" w:rsidRDefault="00477875" w:rsidP="00477875">
      <w:pPr>
        <w:spacing w:before="100" w:beforeAutospacing="1" w:after="0" w:line="240" w:lineRule="auto"/>
        <w:jc w:val="both"/>
        <w:rPr>
          <w:rFonts w:ascii="Times New Roman" w:hAnsi="Times New Roman"/>
          <w:b/>
          <w:iCs/>
          <w:sz w:val="28"/>
          <w:szCs w:val="28"/>
        </w:rPr>
      </w:pPr>
    </w:p>
    <w:p w:rsidR="00477875" w:rsidRPr="00E17DDA" w:rsidRDefault="00477875" w:rsidP="00477875">
      <w:pPr>
        <w:spacing w:before="100" w:beforeAutospacing="1" w:after="0" w:line="240" w:lineRule="auto"/>
        <w:jc w:val="both"/>
        <w:rPr>
          <w:rFonts w:ascii="Times New Roman" w:hAnsi="Times New Roman"/>
          <w:b/>
          <w:iCs/>
          <w:sz w:val="28"/>
          <w:szCs w:val="28"/>
        </w:rPr>
      </w:pPr>
    </w:p>
    <w:p w:rsidR="005221D0" w:rsidRPr="00E17DDA" w:rsidRDefault="005221D0" w:rsidP="00477875">
      <w:pPr>
        <w:spacing w:before="100" w:beforeAutospacing="1" w:after="0" w:line="240" w:lineRule="auto"/>
        <w:jc w:val="both"/>
        <w:rPr>
          <w:rFonts w:ascii="Times New Roman" w:hAnsi="Times New Roman"/>
          <w:b/>
          <w:iCs/>
          <w:sz w:val="28"/>
          <w:szCs w:val="28"/>
        </w:rPr>
      </w:pPr>
    </w:p>
    <w:p w:rsidR="00477875" w:rsidRDefault="00477875" w:rsidP="00477875">
      <w:pPr>
        <w:spacing w:before="100" w:beforeAutospacing="1" w:after="0" w:line="240" w:lineRule="auto"/>
        <w:jc w:val="center"/>
        <w:rPr>
          <w:rFonts w:ascii="Times New Roman" w:hAnsi="Times New Roman"/>
          <w:iCs/>
          <w:sz w:val="28"/>
          <w:szCs w:val="28"/>
        </w:rPr>
      </w:pPr>
      <w:r w:rsidRPr="00442706">
        <w:rPr>
          <w:rFonts w:ascii="Times New Roman" w:hAnsi="Times New Roman"/>
          <w:b/>
          <w:iCs/>
          <w:sz w:val="28"/>
          <w:szCs w:val="28"/>
        </w:rPr>
        <w:lastRenderedPageBreak/>
        <w:t>Обоснование необходимости разработки программы</w:t>
      </w:r>
      <w:r>
        <w:rPr>
          <w:rFonts w:ascii="Times New Roman" w:hAnsi="Times New Roman"/>
          <w:iCs/>
          <w:sz w:val="28"/>
          <w:szCs w:val="28"/>
        </w:rPr>
        <w:t>.</w:t>
      </w:r>
    </w:p>
    <w:p w:rsidR="00477875" w:rsidRDefault="00477875" w:rsidP="00477875">
      <w:pPr>
        <w:spacing w:before="100" w:beforeAutospacing="1" w:after="0" w:line="240" w:lineRule="auto"/>
        <w:jc w:val="both"/>
        <w:rPr>
          <w:rFonts w:ascii="Times New Roman" w:hAnsi="Times New Roman"/>
          <w:sz w:val="28"/>
          <w:szCs w:val="28"/>
        </w:rPr>
      </w:pPr>
      <w:r w:rsidRPr="00442706">
        <w:rPr>
          <w:rFonts w:ascii="Times New Roman" w:hAnsi="Times New Roman"/>
          <w:sz w:val="28"/>
          <w:szCs w:val="28"/>
        </w:rPr>
        <w:br/>
      </w:r>
      <w:r>
        <w:rPr>
          <w:rFonts w:ascii="Times New Roman" w:hAnsi="Times New Roman"/>
          <w:sz w:val="28"/>
          <w:szCs w:val="28"/>
        </w:rPr>
        <w:t xml:space="preserve">     Данная п</w:t>
      </w:r>
      <w:r w:rsidRPr="00442706">
        <w:rPr>
          <w:rFonts w:ascii="Times New Roman" w:hAnsi="Times New Roman"/>
          <w:sz w:val="28"/>
          <w:szCs w:val="28"/>
        </w:rPr>
        <w:t>рограмма развития является организационной основой реализации комплекса взаимосвязанных мер по целенаправленному изменению педагогической системы школы в течение определенного периода времени. Программа рассматривается как необходимый управленческий инструмент для качественного изменения, перевода образовательного учреждения в качественно новое состояние, адекватное актуальным запросам семьи, развивающейся личности, потребностям современного общества и рынка труда, соответствующее возможностям и уровню развития отечественной системы образования.</w:t>
      </w:r>
      <w:r w:rsidRPr="00442706">
        <w:rPr>
          <w:rFonts w:ascii="Times New Roman" w:hAnsi="Times New Roman"/>
          <w:sz w:val="28"/>
          <w:szCs w:val="28"/>
        </w:rPr>
        <w:br/>
      </w:r>
      <w:r>
        <w:rPr>
          <w:rFonts w:ascii="Times New Roman" w:hAnsi="Times New Roman"/>
          <w:iCs/>
          <w:sz w:val="28"/>
          <w:szCs w:val="28"/>
        </w:rPr>
        <w:t xml:space="preserve">      Главная цель </w:t>
      </w:r>
      <w:r w:rsidRPr="00442706">
        <w:rPr>
          <w:rFonts w:ascii="Times New Roman" w:hAnsi="Times New Roman"/>
          <w:iCs/>
          <w:sz w:val="28"/>
          <w:szCs w:val="28"/>
        </w:rPr>
        <w:t>программы</w:t>
      </w:r>
      <w:r>
        <w:rPr>
          <w:rFonts w:ascii="Times New Roman" w:hAnsi="Times New Roman"/>
          <w:iCs/>
          <w:sz w:val="28"/>
          <w:szCs w:val="28"/>
        </w:rPr>
        <w:t>: о</w:t>
      </w:r>
      <w:r w:rsidRPr="00442706">
        <w:rPr>
          <w:rFonts w:ascii="Times New Roman" w:hAnsi="Times New Roman"/>
          <w:sz w:val="28"/>
          <w:szCs w:val="28"/>
        </w:rPr>
        <w:t>пределение приоритетов и направлений развития образовательного учреждения, создание необходимых условий для качественного изменения образовательной системы школы,  проектирование механизмов и ожидаемых результатов, критериев их достижения в соответствии с национальной образовательной инициативой «Наша новая школа».</w:t>
      </w:r>
      <w:r w:rsidRPr="00442706">
        <w:rPr>
          <w:rFonts w:ascii="Times New Roman" w:hAnsi="Times New Roman"/>
          <w:sz w:val="28"/>
          <w:szCs w:val="28"/>
        </w:rPr>
        <w:br/>
      </w:r>
      <w:r>
        <w:rPr>
          <w:rFonts w:ascii="Times New Roman" w:hAnsi="Times New Roman"/>
          <w:iCs/>
          <w:sz w:val="28"/>
          <w:szCs w:val="28"/>
        </w:rPr>
        <w:t xml:space="preserve">        Нормативными основаниями</w:t>
      </w:r>
      <w:r w:rsidRPr="00442706">
        <w:rPr>
          <w:rFonts w:ascii="Times New Roman" w:hAnsi="Times New Roman"/>
          <w:iCs/>
          <w:sz w:val="28"/>
          <w:szCs w:val="28"/>
        </w:rPr>
        <w:t xml:space="preserve"> для разработки программы</w:t>
      </w:r>
      <w:r w:rsidRPr="00442706">
        <w:rPr>
          <w:rFonts w:ascii="Times New Roman" w:hAnsi="Times New Roman"/>
          <w:sz w:val="28"/>
          <w:szCs w:val="28"/>
        </w:rPr>
        <w:br/>
        <w:t>развития послужили:</w:t>
      </w:r>
    </w:p>
    <w:p w:rsidR="007E4CCC" w:rsidRPr="007E4CCC" w:rsidRDefault="007E4CCC" w:rsidP="007E4CCC">
      <w:pPr>
        <w:spacing w:after="0"/>
        <w:jc w:val="both"/>
        <w:rPr>
          <w:rFonts w:ascii="Times New Roman" w:hAnsi="Times New Roman"/>
          <w:sz w:val="28"/>
          <w:szCs w:val="28"/>
        </w:rPr>
      </w:pPr>
      <w:r>
        <w:rPr>
          <w:rFonts w:ascii="Times New Roman" w:hAnsi="Times New Roman"/>
          <w:sz w:val="28"/>
          <w:szCs w:val="28"/>
        </w:rPr>
        <w:t xml:space="preserve">1. </w:t>
      </w:r>
      <w:r w:rsidRPr="007E4CCC">
        <w:rPr>
          <w:rFonts w:ascii="Times New Roman" w:hAnsi="Times New Roman"/>
          <w:sz w:val="28"/>
          <w:szCs w:val="28"/>
        </w:rPr>
        <w:t>Конвенция о правах ребенка.</w:t>
      </w:r>
    </w:p>
    <w:p w:rsidR="007E4CCC" w:rsidRPr="007E4CCC" w:rsidRDefault="007E4CCC" w:rsidP="00816DD8">
      <w:pPr>
        <w:spacing w:after="0"/>
        <w:jc w:val="both"/>
        <w:rPr>
          <w:rFonts w:ascii="Times New Roman" w:hAnsi="Times New Roman"/>
          <w:sz w:val="28"/>
          <w:szCs w:val="28"/>
        </w:rPr>
      </w:pPr>
      <w:r>
        <w:rPr>
          <w:rFonts w:ascii="Times New Roman" w:hAnsi="Times New Roman"/>
          <w:sz w:val="28"/>
          <w:szCs w:val="28"/>
        </w:rPr>
        <w:t>2</w:t>
      </w:r>
      <w:r w:rsidRPr="007E4CCC">
        <w:rPr>
          <w:rFonts w:ascii="Times New Roman" w:hAnsi="Times New Roman"/>
          <w:sz w:val="28"/>
          <w:szCs w:val="28"/>
        </w:rPr>
        <w:t xml:space="preserve">. Закон  «Об образовании в Российской Федерации» (от 29.12.2012 №273-ФЗ) </w:t>
      </w:r>
    </w:p>
    <w:p w:rsidR="007E4CCC" w:rsidRPr="007E4CCC" w:rsidRDefault="007E4CCC" w:rsidP="00816DD8">
      <w:pPr>
        <w:spacing w:after="0"/>
        <w:jc w:val="both"/>
        <w:rPr>
          <w:rFonts w:ascii="Times New Roman" w:hAnsi="Times New Roman"/>
          <w:sz w:val="28"/>
          <w:szCs w:val="28"/>
        </w:rPr>
      </w:pPr>
      <w:r>
        <w:rPr>
          <w:rFonts w:ascii="Times New Roman" w:hAnsi="Times New Roman"/>
          <w:sz w:val="28"/>
          <w:szCs w:val="28"/>
        </w:rPr>
        <w:t>3</w:t>
      </w:r>
      <w:r w:rsidRPr="007E4CCC">
        <w:rPr>
          <w:rFonts w:ascii="Times New Roman" w:hAnsi="Times New Roman"/>
          <w:sz w:val="28"/>
          <w:szCs w:val="28"/>
        </w:rPr>
        <w:t xml:space="preserve">. Национальная образовательная инициатива «Наша новая школа» (утверждена 04 февраля </w:t>
      </w:r>
      <w:smartTag w:uri="urn:schemas-microsoft-com:office:smarttags" w:element="metricconverter">
        <w:smartTagPr>
          <w:attr w:name="ProductID" w:val="2010 г"/>
        </w:smartTagPr>
        <w:r w:rsidRPr="007E4CCC">
          <w:rPr>
            <w:rFonts w:ascii="Times New Roman" w:hAnsi="Times New Roman"/>
            <w:sz w:val="28"/>
            <w:szCs w:val="28"/>
          </w:rPr>
          <w:t>2010 г</w:t>
        </w:r>
      </w:smartTag>
      <w:r w:rsidRPr="007E4CCC">
        <w:rPr>
          <w:rFonts w:ascii="Times New Roman" w:hAnsi="Times New Roman"/>
          <w:sz w:val="28"/>
          <w:szCs w:val="28"/>
        </w:rPr>
        <w:t>.).</w:t>
      </w:r>
    </w:p>
    <w:p w:rsidR="007E4CCC" w:rsidRPr="007E4CCC" w:rsidRDefault="007E4CCC" w:rsidP="00816DD8">
      <w:pPr>
        <w:spacing w:after="0" w:line="240" w:lineRule="auto"/>
        <w:jc w:val="both"/>
        <w:rPr>
          <w:rFonts w:ascii="Times New Roman" w:hAnsi="Times New Roman"/>
          <w:sz w:val="28"/>
          <w:szCs w:val="28"/>
        </w:rPr>
      </w:pPr>
      <w:r>
        <w:rPr>
          <w:rFonts w:ascii="Times New Roman" w:hAnsi="Times New Roman"/>
          <w:sz w:val="28"/>
          <w:szCs w:val="28"/>
        </w:rPr>
        <w:t>4</w:t>
      </w:r>
      <w:r w:rsidRPr="007E4CCC">
        <w:rPr>
          <w:rFonts w:ascii="Times New Roman" w:hAnsi="Times New Roman"/>
          <w:sz w:val="28"/>
          <w:szCs w:val="28"/>
        </w:rPr>
        <w:t>. Типовое положение об общеобразовательном учреждении.</w:t>
      </w:r>
    </w:p>
    <w:p w:rsidR="007E4CCC" w:rsidRPr="007E4CCC" w:rsidRDefault="007E4CCC" w:rsidP="00816DD8">
      <w:pPr>
        <w:spacing w:after="0"/>
        <w:jc w:val="both"/>
        <w:rPr>
          <w:rFonts w:ascii="Times New Roman" w:hAnsi="Times New Roman"/>
          <w:sz w:val="28"/>
          <w:szCs w:val="28"/>
        </w:rPr>
      </w:pPr>
      <w:r>
        <w:rPr>
          <w:rFonts w:ascii="Times New Roman" w:hAnsi="Times New Roman"/>
          <w:sz w:val="28"/>
          <w:szCs w:val="28"/>
        </w:rPr>
        <w:t>5</w:t>
      </w:r>
      <w:r w:rsidRPr="007E4CCC">
        <w:rPr>
          <w:rFonts w:ascii="Times New Roman" w:hAnsi="Times New Roman"/>
          <w:sz w:val="28"/>
          <w:szCs w:val="28"/>
        </w:rPr>
        <w:t>. Устав МБ</w:t>
      </w:r>
      <w:r>
        <w:rPr>
          <w:rFonts w:ascii="Times New Roman" w:hAnsi="Times New Roman"/>
          <w:sz w:val="28"/>
          <w:szCs w:val="28"/>
        </w:rPr>
        <w:t>ОУ Новорогачинская С</w:t>
      </w:r>
      <w:r w:rsidRPr="007E4CCC">
        <w:rPr>
          <w:rFonts w:ascii="Times New Roman" w:hAnsi="Times New Roman"/>
          <w:sz w:val="28"/>
          <w:szCs w:val="28"/>
        </w:rPr>
        <w:t>Ш.</w:t>
      </w:r>
    </w:p>
    <w:p w:rsidR="007E4CCC" w:rsidRDefault="007E4CCC" w:rsidP="00816DD8">
      <w:pPr>
        <w:spacing w:after="0"/>
        <w:jc w:val="both"/>
        <w:rPr>
          <w:rFonts w:ascii="Times New Roman" w:hAnsi="Times New Roman"/>
          <w:sz w:val="28"/>
          <w:szCs w:val="28"/>
        </w:rPr>
      </w:pPr>
      <w:r>
        <w:rPr>
          <w:rFonts w:ascii="Times New Roman" w:hAnsi="Times New Roman"/>
          <w:sz w:val="28"/>
          <w:szCs w:val="28"/>
        </w:rPr>
        <w:t>6</w:t>
      </w:r>
      <w:r w:rsidRPr="007E4CCC">
        <w:rPr>
          <w:rFonts w:ascii="Times New Roman" w:hAnsi="Times New Roman"/>
          <w:sz w:val="28"/>
          <w:szCs w:val="28"/>
        </w:rPr>
        <w:t xml:space="preserve">. Областная целевая программа «Формирование доступной среды жизнедеятельности для инвалидов и маломобильных групп населения в Волгоградской области» (утверждена Постановлением Администрации Волгоградской области от 30.12.2013 №805-п). </w:t>
      </w:r>
    </w:p>
    <w:p w:rsidR="00265282" w:rsidRPr="00816DD8" w:rsidRDefault="00816DD8" w:rsidP="00816DD8">
      <w:pPr>
        <w:autoSpaceDE w:val="0"/>
        <w:autoSpaceDN w:val="0"/>
        <w:adjustRightInd w:val="0"/>
        <w:jc w:val="both"/>
        <w:rPr>
          <w:sz w:val="28"/>
          <w:szCs w:val="28"/>
        </w:rPr>
      </w:pPr>
      <w:r>
        <w:rPr>
          <w:rFonts w:ascii="Times New Roman" w:hAnsi="Times New Roman"/>
          <w:sz w:val="28"/>
          <w:szCs w:val="28"/>
        </w:rPr>
        <w:t>7</w:t>
      </w:r>
      <w:r w:rsidR="00265282" w:rsidRPr="00816DD8">
        <w:rPr>
          <w:rFonts w:ascii="Times New Roman" w:hAnsi="Times New Roman"/>
          <w:sz w:val="28"/>
          <w:szCs w:val="28"/>
        </w:rPr>
        <w:t xml:space="preserve">. </w:t>
      </w:r>
      <w:r>
        <w:rPr>
          <w:rFonts w:ascii="Times New Roman" w:hAnsi="Times New Roman"/>
          <w:sz w:val="28"/>
          <w:szCs w:val="28"/>
        </w:rPr>
        <w:t>Государственная</w:t>
      </w:r>
      <w:r w:rsidRPr="00816DD8">
        <w:rPr>
          <w:rFonts w:ascii="Times New Roman" w:hAnsi="Times New Roman"/>
          <w:sz w:val="28"/>
          <w:szCs w:val="28"/>
        </w:rPr>
        <w:t xml:space="preserve"> </w:t>
      </w:r>
      <w:r>
        <w:rPr>
          <w:rFonts w:ascii="Times New Roman" w:hAnsi="Times New Roman"/>
          <w:bCs/>
          <w:sz w:val="28"/>
          <w:szCs w:val="28"/>
        </w:rPr>
        <w:t>программа</w:t>
      </w:r>
      <w:r w:rsidRPr="00816DD8">
        <w:rPr>
          <w:rFonts w:ascii="Times New Roman" w:hAnsi="Times New Roman"/>
          <w:sz w:val="28"/>
          <w:szCs w:val="28"/>
        </w:rPr>
        <w:t xml:space="preserve"> </w:t>
      </w:r>
      <w:r w:rsidRPr="00816DD8">
        <w:rPr>
          <w:rFonts w:ascii="Times New Roman" w:hAnsi="Times New Roman"/>
          <w:bCs/>
          <w:sz w:val="28"/>
          <w:szCs w:val="28"/>
        </w:rPr>
        <w:t>Российской</w:t>
      </w:r>
      <w:r w:rsidRPr="00816DD8">
        <w:rPr>
          <w:rFonts w:ascii="Times New Roman" w:hAnsi="Times New Roman"/>
          <w:sz w:val="28"/>
          <w:szCs w:val="28"/>
        </w:rPr>
        <w:t xml:space="preserve"> </w:t>
      </w:r>
      <w:r w:rsidRPr="00816DD8">
        <w:rPr>
          <w:rFonts w:ascii="Times New Roman" w:hAnsi="Times New Roman"/>
          <w:bCs/>
          <w:sz w:val="28"/>
          <w:szCs w:val="28"/>
        </w:rPr>
        <w:t>Федерации</w:t>
      </w:r>
      <w:r w:rsidRPr="00816DD8">
        <w:rPr>
          <w:rFonts w:ascii="Times New Roman" w:hAnsi="Times New Roman"/>
          <w:sz w:val="28"/>
          <w:szCs w:val="28"/>
        </w:rPr>
        <w:t xml:space="preserve"> "</w:t>
      </w:r>
      <w:r w:rsidRPr="00816DD8">
        <w:rPr>
          <w:rFonts w:ascii="Times New Roman" w:hAnsi="Times New Roman"/>
          <w:bCs/>
          <w:sz w:val="28"/>
          <w:szCs w:val="28"/>
        </w:rPr>
        <w:t>Развитие</w:t>
      </w:r>
      <w:r w:rsidRPr="00816DD8">
        <w:rPr>
          <w:rFonts w:ascii="Times New Roman" w:hAnsi="Times New Roman"/>
          <w:sz w:val="28"/>
          <w:szCs w:val="28"/>
        </w:rPr>
        <w:t xml:space="preserve"> </w:t>
      </w:r>
      <w:r w:rsidRPr="00816DD8">
        <w:rPr>
          <w:rFonts w:ascii="Times New Roman" w:hAnsi="Times New Roman"/>
          <w:bCs/>
          <w:sz w:val="28"/>
          <w:szCs w:val="28"/>
        </w:rPr>
        <w:t>образования</w:t>
      </w:r>
      <w:r w:rsidRPr="00816DD8">
        <w:rPr>
          <w:rFonts w:ascii="Times New Roman" w:hAnsi="Times New Roman"/>
          <w:sz w:val="28"/>
          <w:szCs w:val="28"/>
        </w:rPr>
        <w:t>" на 201</w:t>
      </w:r>
      <w:r>
        <w:rPr>
          <w:rFonts w:ascii="Times New Roman" w:hAnsi="Times New Roman"/>
          <w:sz w:val="28"/>
          <w:szCs w:val="28"/>
        </w:rPr>
        <w:t>3</w:t>
      </w:r>
      <w:r w:rsidRPr="00816DD8">
        <w:rPr>
          <w:rFonts w:ascii="Times New Roman" w:hAnsi="Times New Roman"/>
          <w:sz w:val="28"/>
          <w:szCs w:val="28"/>
        </w:rPr>
        <w:t>-2020 годы</w:t>
      </w:r>
      <w:r w:rsidRPr="00816DD8">
        <w:rPr>
          <w:sz w:val="28"/>
          <w:szCs w:val="28"/>
        </w:rPr>
        <w:t xml:space="preserve">. </w:t>
      </w:r>
    </w:p>
    <w:p w:rsidR="00477875" w:rsidRDefault="007E4CCC" w:rsidP="00477875">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477875" w:rsidRPr="00032C3A">
        <w:rPr>
          <w:rFonts w:ascii="Times New Roman" w:hAnsi="Times New Roman"/>
          <w:sz w:val="28"/>
          <w:szCs w:val="28"/>
        </w:rPr>
        <w:t xml:space="preserve">Для достижения своих целей школа выбрала стратегическую идею — </w:t>
      </w:r>
      <w:r w:rsidR="00477875" w:rsidRPr="000B307A">
        <w:rPr>
          <w:rFonts w:ascii="Times New Roman" w:hAnsi="Times New Roman"/>
          <w:sz w:val="28"/>
          <w:szCs w:val="28"/>
        </w:rPr>
        <w:t>реализацию личностно-ориентированного образования и воспитания</w:t>
      </w:r>
      <w:r w:rsidR="00477875" w:rsidRPr="00032C3A">
        <w:rPr>
          <w:rFonts w:ascii="Times New Roman" w:hAnsi="Times New Roman"/>
          <w:sz w:val="28"/>
          <w:szCs w:val="28"/>
        </w:rPr>
        <w:t>. Это предполагает построение такого образовательного пространства</w:t>
      </w:r>
      <w:r w:rsidR="006703B6" w:rsidRPr="00850222">
        <w:rPr>
          <w:rFonts w:ascii="Times New Roman" w:hAnsi="Times New Roman"/>
          <w:sz w:val="28"/>
          <w:szCs w:val="28"/>
        </w:rPr>
        <w:t>,</w:t>
      </w:r>
      <w:r w:rsidR="00477875" w:rsidRPr="00032C3A">
        <w:rPr>
          <w:rFonts w:ascii="Times New Roman" w:hAnsi="Times New Roman"/>
          <w:sz w:val="28"/>
          <w:szCs w:val="28"/>
        </w:rPr>
        <w:t xml:space="preserve"> в котором каждый ученик школы сможет самореализоваться, самоопределиться, найти себя в деле, почувствовать и прожить в школе «ситуацию у</w:t>
      </w:r>
      <w:r w:rsidR="006703B6">
        <w:rPr>
          <w:rFonts w:ascii="Times New Roman" w:hAnsi="Times New Roman"/>
          <w:sz w:val="28"/>
          <w:szCs w:val="28"/>
        </w:rPr>
        <w:t xml:space="preserve">спеха» в решении учебных </w:t>
      </w:r>
      <w:r w:rsidR="006703B6" w:rsidRPr="00850222">
        <w:rPr>
          <w:rFonts w:ascii="Times New Roman" w:hAnsi="Times New Roman"/>
          <w:sz w:val="28"/>
          <w:szCs w:val="28"/>
        </w:rPr>
        <w:t>затруднений</w:t>
      </w:r>
      <w:r w:rsidR="006703B6">
        <w:rPr>
          <w:rFonts w:ascii="Times New Roman" w:hAnsi="Times New Roman"/>
          <w:sz w:val="28"/>
          <w:szCs w:val="28"/>
        </w:rPr>
        <w:t xml:space="preserve"> </w:t>
      </w:r>
      <w:r w:rsidR="00477875" w:rsidRPr="00032C3A">
        <w:rPr>
          <w:rFonts w:ascii="Times New Roman" w:hAnsi="Times New Roman"/>
          <w:sz w:val="28"/>
          <w:szCs w:val="28"/>
        </w:rPr>
        <w:t xml:space="preserve"> и проблемных ситуаций.</w:t>
      </w:r>
    </w:p>
    <w:p w:rsidR="00477875" w:rsidRPr="00B90391" w:rsidRDefault="00477875" w:rsidP="00477875">
      <w:pPr>
        <w:spacing w:before="100" w:beforeAutospacing="1" w:after="100" w:afterAutospacing="1" w:line="240" w:lineRule="auto"/>
        <w:jc w:val="both"/>
        <w:rPr>
          <w:rFonts w:ascii="Times New Roman" w:hAnsi="Times New Roman"/>
          <w:sz w:val="28"/>
          <w:szCs w:val="28"/>
        </w:rPr>
      </w:pPr>
      <w:r w:rsidRPr="00B90391">
        <w:rPr>
          <w:rFonts w:ascii="Times New Roman" w:hAnsi="Times New Roman"/>
          <w:b/>
          <w:bCs/>
          <w:i/>
          <w:iCs/>
          <w:sz w:val="28"/>
          <w:szCs w:val="28"/>
        </w:rPr>
        <w:t>Местонахождение школы</w:t>
      </w:r>
      <w:r w:rsidRPr="00B90391">
        <w:rPr>
          <w:rFonts w:ascii="Times New Roman" w:hAnsi="Times New Roman"/>
          <w:sz w:val="28"/>
          <w:szCs w:val="28"/>
        </w:rPr>
        <w:t>: 403021, Волгоградская область, Городищенский район, р.п. Новый Рогачик, ул. Озерная, д. 2.</w:t>
      </w:r>
    </w:p>
    <w:p w:rsidR="00477875" w:rsidRPr="00B90391" w:rsidRDefault="00477875" w:rsidP="00477875">
      <w:pPr>
        <w:spacing w:before="100" w:beforeAutospacing="1" w:after="100" w:afterAutospacing="1" w:line="240" w:lineRule="auto"/>
        <w:jc w:val="both"/>
        <w:rPr>
          <w:rFonts w:ascii="Times New Roman" w:hAnsi="Times New Roman"/>
          <w:sz w:val="28"/>
          <w:szCs w:val="28"/>
        </w:rPr>
      </w:pPr>
      <w:r w:rsidRPr="00B90391">
        <w:rPr>
          <w:rFonts w:ascii="Times New Roman" w:hAnsi="Times New Roman"/>
          <w:b/>
          <w:bCs/>
          <w:i/>
          <w:iCs/>
          <w:sz w:val="28"/>
          <w:szCs w:val="28"/>
        </w:rPr>
        <w:t xml:space="preserve">Директор школы: Денисов Михаил Иванович </w:t>
      </w:r>
    </w:p>
    <w:p w:rsidR="00477875" w:rsidRPr="00B90391" w:rsidRDefault="00477875" w:rsidP="00477875">
      <w:pPr>
        <w:spacing w:before="100" w:beforeAutospacing="1" w:after="100" w:afterAutospacing="1" w:line="240" w:lineRule="auto"/>
        <w:jc w:val="both"/>
        <w:rPr>
          <w:rFonts w:ascii="Times New Roman" w:hAnsi="Times New Roman"/>
          <w:sz w:val="28"/>
          <w:szCs w:val="28"/>
        </w:rPr>
      </w:pPr>
      <w:r w:rsidRPr="00B90391">
        <w:rPr>
          <w:rFonts w:ascii="Times New Roman" w:hAnsi="Times New Roman"/>
          <w:b/>
          <w:bCs/>
          <w:i/>
          <w:iCs/>
          <w:sz w:val="28"/>
          <w:szCs w:val="28"/>
        </w:rPr>
        <w:t>Тел</w:t>
      </w:r>
      <w:r w:rsidRPr="00B90391">
        <w:rPr>
          <w:rFonts w:ascii="Times New Roman" w:hAnsi="Times New Roman"/>
          <w:sz w:val="28"/>
          <w:szCs w:val="28"/>
        </w:rPr>
        <w:t>. 4-46-35, 4-47-65</w:t>
      </w:r>
    </w:p>
    <w:p w:rsidR="00477875" w:rsidRPr="006E34A7" w:rsidRDefault="00477875" w:rsidP="00477875">
      <w:pPr>
        <w:spacing w:before="100" w:beforeAutospacing="1" w:after="100" w:afterAutospacing="1" w:line="240" w:lineRule="auto"/>
        <w:jc w:val="both"/>
        <w:rPr>
          <w:rFonts w:ascii="Times New Roman" w:hAnsi="Times New Roman"/>
          <w:sz w:val="28"/>
          <w:szCs w:val="28"/>
          <w:lang w:val="en-US"/>
        </w:rPr>
      </w:pPr>
      <w:r w:rsidRPr="00B90391">
        <w:rPr>
          <w:rFonts w:ascii="Times New Roman" w:hAnsi="Times New Roman"/>
          <w:b/>
          <w:bCs/>
          <w:i/>
          <w:iCs/>
          <w:sz w:val="28"/>
          <w:szCs w:val="28"/>
        </w:rPr>
        <w:lastRenderedPageBreak/>
        <w:t>Факс</w:t>
      </w:r>
      <w:r w:rsidRPr="006E34A7">
        <w:rPr>
          <w:rFonts w:ascii="Times New Roman" w:hAnsi="Times New Roman"/>
          <w:sz w:val="28"/>
          <w:szCs w:val="28"/>
          <w:lang w:val="en-US"/>
        </w:rPr>
        <w:t>: 4-47-65</w:t>
      </w:r>
    </w:p>
    <w:p w:rsidR="00477875" w:rsidRPr="006E34A7" w:rsidRDefault="00477875" w:rsidP="00477875">
      <w:pPr>
        <w:spacing w:before="100" w:beforeAutospacing="1" w:after="100" w:afterAutospacing="1" w:line="240" w:lineRule="auto"/>
        <w:jc w:val="both"/>
        <w:rPr>
          <w:rFonts w:ascii="Times New Roman" w:hAnsi="Times New Roman"/>
          <w:sz w:val="28"/>
          <w:szCs w:val="28"/>
          <w:lang w:val="en-US"/>
        </w:rPr>
      </w:pPr>
      <w:r w:rsidRPr="00A01812">
        <w:rPr>
          <w:rFonts w:ascii="Times New Roman" w:hAnsi="Times New Roman"/>
          <w:b/>
          <w:bCs/>
          <w:i/>
          <w:iCs/>
          <w:sz w:val="28"/>
          <w:szCs w:val="28"/>
          <w:lang w:val="en-US"/>
        </w:rPr>
        <w:t>E</w:t>
      </w:r>
      <w:r w:rsidRPr="006E34A7">
        <w:rPr>
          <w:rFonts w:ascii="Times New Roman" w:hAnsi="Times New Roman"/>
          <w:b/>
          <w:bCs/>
          <w:i/>
          <w:iCs/>
          <w:sz w:val="28"/>
          <w:szCs w:val="28"/>
          <w:lang w:val="en-US"/>
        </w:rPr>
        <w:t>-</w:t>
      </w:r>
      <w:r w:rsidRPr="00A01812">
        <w:rPr>
          <w:rFonts w:ascii="Times New Roman" w:hAnsi="Times New Roman"/>
          <w:b/>
          <w:bCs/>
          <w:i/>
          <w:iCs/>
          <w:sz w:val="28"/>
          <w:szCs w:val="28"/>
          <w:lang w:val="en-US"/>
        </w:rPr>
        <w:t>mail</w:t>
      </w:r>
      <w:r w:rsidRPr="006E34A7">
        <w:rPr>
          <w:rFonts w:ascii="Times New Roman" w:hAnsi="Times New Roman"/>
          <w:sz w:val="28"/>
          <w:szCs w:val="28"/>
          <w:lang w:val="en-US"/>
        </w:rPr>
        <w:t xml:space="preserve">: </w:t>
      </w:r>
      <w:hyperlink r:id="rId8" w:history="1">
        <w:r w:rsidRPr="00A01812">
          <w:rPr>
            <w:rFonts w:ascii="Times New Roman" w:hAnsi="Times New Roman"/>
            <w:color w:val="0000FF"/>
            <w:sz w:val="28"/>
            <w:szCs w:val="28"/>
            <w:u w:val="single"/>
            <w:lang w:val="en-US"/>
          </w:rPr>
          <w:t>noviy</w:t>
        </w:r>
        <w:r w:rsidRPr="006E34A7">
          <w:rPr>
            <w:rFonts w:ascii="Times New Roman" w:hAnsi="Times New Roman"/>
            <w:color w:val="0000FF"/>
            <w:sz w:val="28"/>
            <w:szCs w:val="28"/>
            <w:u w:val="single"/>
            <w:lang w:val="en-US"/>
          </w:rPr>
          <w:t>-</w:t>
        </w:r>
        <w:r w:rsidRPr="00A01812">
          <w:rPr>
            <w:rFonts w:ascii="Times New Roman" w:hAnsi="Times New Roman"/>
            <w:color w:val="0000FF"/>
            <w:sz w:val="28"/>
            <w:szCs w:val="28"/>
            <w:u w:val="single"/>
            <w:lang w:val="en-US"/>
          </w:rPr>
          <w:t>rogachik</w:t>
        </w:r>
        <w:r w:rsidRPr="006E34A7">
          <w:rPr>
            <w:rFonts w:ascii="Times New Roman" w:hAnsi="Times New Roman"/>
            <w:color w:val="0000FF"/>
            <w:sz w:val="28"/>
            <w:szCs w:val="28"/>
            <w:u w:val="single"/>
            <w:lang w:val="en-US"/>
          </w:rPr>
          <w:t>@</w:t>
        </w:r>
        <w:r w:rsidRPr="00A01812">
          <w:rPr>
            <w:rFonts w:ascii="Times New Roman" w:hAnsi="Times New Roman"/>
            <w:color w:val="0000FF"/>
            <w:sz w:val="28"/>
            <w:szCs w:val="28"/>
            <w:u w:val="single"/>
            <w:lang w:val="en-US"/>
          </w:rPr>
          <w:t>mail</w:t>
        </w:r>
        <w:r w:rsidRPr="006E34A7">
          <w:rPr>
            <w:rFonts w:ascii="Times New Roman" w:hAnsi="Times New Roman"/>
            <w:color w:val="0000FF"/>
            <w:sz w:val="28"/>
            <w:szCs w:val="28"/>
            <w:u w:val="single"/>
            <w:lang w:val="en-US"/>
          </w:rPr>
          <w:t>.</w:t>
        </w:r>
        <w:r w:rsidRPr="00A01812">
          <w:rPr>
            <w:rFonts w:ascii="Times New Roman" w:hAnsi="Times New Roman"/>
            <w:color w:val="0000FF"/>
            <w:sz w:val="28"/>
            <w:szCs w:val="28"/>
            <w:u w:val="single"/>
            <w:lang w:val="en-US"/>
          </w:rPr>
          <w:t>ru</w:t>
        </w:r>
      </w:hyperlink>
    </w:p>
    <w:p w:rsidR="00477875" w:rsidRPr="00B90391" w:rsidRDefault="00477875" w:rsidP="00477875">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Учредителем школы является администрация Городищенского муниципального района Волгоградской области.</w:t>
      </w:r>
      <w:r w:rsidRPr="00B90391">
        <w:rPr>
          <w:rFonts w:ascii="Times New Roman" w:hAnsi="Times New Roman"/>
          <w:sz w:val="28"/>
          <w:szCs w:val="28"/>
        </w:rPr>
        <w:br/>
        <w:t>Местонахождение Учредителя: 403003, Волгоградская область, Городи</w:t>
      </w:r>
      <w:r>
        <w:rPr>
          <w:rFonts w:ascii="Times New Roman" w:hAnsi="Times New Roman"/>
          <w:sz w:val="28"/>
          <w:szCs w:val="28"/>
        </w:rPr>
        <w:t>щенский р., р.п. Городище, п</w:t>
      </w:r>
      <w:r w:rsidRPr="00B90391">
        <w:rPr>
          <w:rFonts w:ascii="Times New Roman" w:hAnsi="Times New Roman"/>
          <w:sz w:val="28"/>
          <w:szCs w:val="28"/>
        </w:rPr>
        <w:t xml:space="preserve">.40-летия Сталинградской битвы, д. </w:t>
      </w:r>
      <w:r>
        <w:rPr>
          <w:rFonts w:ascii="Times New Roman" w:hAnsi="Times New Roman"/>
          <w:sz w:val="28"/>
          <w:szCs w:val="28"/>
        </w:rPr>
        <w:t>1.</w:t>
      </w:r>
      <w:r w:rsidRPr="00B90391">
        <w:rPr>
          <w:rFonts w:ascii="Times New Roman" w:hAnsi="Times New Roman"/>
          <w:sz w:val="28"/>
          <w:szCs w:val="28"/>
        </w:rPr>
        <w:br/>
        <w:t>Учредитель несет ответственность по обязательствам школы в случаях и пределах, установленных гражданским законодательством.</w:t>
      </w:r>
    </w:p>
    <w:p w:rsidR="00477875" w:rsidRPr="00615AE7" w:rsidRDefault="00477875" w:rsidP="00477875">
      <w:pPr>
        <w:spacing w:before="100" w:beforeAutospacing="1" w:after="0" w:line="240" w:lineRule="auto"/>
        <w:jc w:val="both"/>
        <w:rPr>
          <w:rFonts w:ascii="Times New Roman" w:hAnsi="Times New Roman"/>
          <w:sz w:val="28"/>
          <w:szCs w:val="28"/>
        </w:rPr>
      </w:pPr>
      <w:r w:rsidRPr="00B90391">
        <w:rPr>
          <w:rFonts w:ascii="Times New Roman" w:hAnsi="Times New Roman"/>
          <w:b/>
          <w:bCs/>
          <w:sz w:val="28"/>
          <w:szCs w:val="28"/>
        </w:rPr>
        <w:t xml:space="preserve"> Высшие коллегиальные органы управления муниципальной  Новорогачинской  средней общеобразовательной школы.</w:t>
      </w:r>
    </w:p>
    <w:p w:rsidR="00477875" w:rsidRPr="00B90391" w:rsidRDefault="00477875" w:rsidP="00477875">
      <w:pPr>
        <w:spacing w:after="0" w:line="240" w:lineRule="auto"/>
        <w:jc w:val="both"/>
        <w:rPr>
          <w:rFonts w:ascii="Times New Roman" w:hAnsi="Times New Roman"/>
          <w:sz w:val="28"/>
          <w:szCs w:val="28"/>
        </w:rPr>
      </w:pPr>
      <w:r w:rsidRPr="00B90391">
        <w:rPr>
          <w:rFonts w:ascii="Times New Roman" w:hAnsi="Times New Roman"/>
          <w:sz w:val="28"/>
          <w:szCs w:val="28"/>
        </w:rPr>
        <w:t>Управление школой осуществляется в соответствии</w:t>
      </w:r>
      <w:r w:rsidR="00690E9F">
        <w:rPr>
          <w:rFonts w:ascii="Times New Roman" w:hAnsi="Times New Roman"/>
          <w:sz w:val="28"/>
          <w:szCs w:val="28"/>
        </w:rPr>
        <w:t xml:space="preserve"> с Федеральным законом «Об образовании в Российской Федерации» № 273-ФЗ, </w:t>
      </w:r>
      <w:r w:rsidRPr="00690E9F">
        <w:rPr>
          <w:rFonts w:ascii="Times New Roman" w:hAnsi="Times New Roman"/>
          <w:sz w:val="28"/>
          <w:szCs w:val="28"/>
        </w:rPr>
        <w:t xml:space="preserve"> Уставом</w:t>
      </w:r>
      <w:r w:rsidR="00690E9F">
        <w:rPr>
          <w:rFonts w:ascii="Times New Roman" w:hAnsi="Times New Roman"/>
          <w:sz w:val="28"/>
          <w:szCs w:val="28"/>
        </w:rPr>
        <w:t xml:space="preserve"> учреждения</w:t>
      </w:r>
      <w:r w:rsidRPr="00B90391">
        <w:rPr>
          <w:rFonts w:ascii="Times New Roman" w:hAnsi="Times New Roman"/>
          <w:sz w:val="28"/>
          <w:szCs w:val="28"/>
        </w:rPr>
        <w:t xml:space="preserve"> и строится на принципах единоначалия и самоуправления.</w:t>
      </w:r>
    </w:p>
    <w:p w:rsidR="00477875" w:rsidRPr="00B90391" w:rsidRDefault="00690E9F" w:rsidP="00477875">
      <w:pPr>
        <w:spacing w:after="0" w:line="240" w:lineRule="auto"/>
        <w:jc w:val="both"/>
        <w:rPr>
          <w:rFonts w:ascii="Times New Roman" w:hAnsi="Times New Roman"/>
          <w:sz w:val="28"/>
          <w:szCs w:val="28"/>
        </w:rPr>
      </w:pPr>
      <w:r>
        <w:rPr>
          <w:rFonts w:ascii="Times New Roman" w:hAnsi="Times New Roman"/>
          <w:sz w:val="28"/>
          <w:szCs w:val="28"/>
        </w:rPr>
        <w:t xml:space="preserve">       </w:t>
      </w:r>
      <w:r w:rsidR="00477875" w:rsidRPr="00B90391">
        <w:rPr>
          <w:rFonts w:ascii="Times New Roman" w:hAnsi="Times New Roman"/>
          <w:sz w:val="28"/>
          <w:szCs w:val="28"/>
        </w:rPr>
        <w:t xml:space="preserve">Государственно-общественными формами управления школы являются </w:t>
      </w:r>
      <w:r w:rsidR="006703B6" w:rsidRPr="00850222">
        <w:rPr>
          <w:rFonts w:ascii="Times New Roman" w:hAnsi="Times New Roman"/>
          <w:sz w:val="28"/>
          <w:szCs w:val="28"/>
        </w:rPr>
        <w:t>Управляющий с</w:t>
      </w:r>
      <w:r w:rsidR="00477875" w:rsidRPr="00850222">
        <w:rPr>
          <w:rFonts w:ascii="Times New Roman" w:hAnsi="Times New Roman"/>
          <w:sz w:val="28"/>
          <w:szCs w:val="28"/>
        </w:rPr>
        <w:t>овет школы</w:t>
      </w:r>
      <w:r w:rsidR="00477875" w:rsidRPr="00B90391">
        <w:rPr>
          <w:rFonts w:ascii="Times New Roman" w:hAnsi="Times New Roman"/>
          <w:sz w:val="28"/>
          <w:szCs w:val="28"/>
        </w:rPr>
        <w:t>, педагогический совет, общее собрание трудового коллектива школы, вспомогательные органы управления.</w:t>
      </w:r>
    </w:p>
    <w:p w:rsidR="00477875" w:rsidRPr="00B90391" w:rsidRDefault="00477875" w:rsidP="00477875">
      <w:pPr>
        <w:spacing w:after="0" w:line="240" w:lineRule="auto"/>
        <w:jc w:val="both"/>
        <w:rPr>
          <w:rFonts w:ascii="Times New Roman" w:hAnsi="Times New Roman"/>
          <w:sz w:val="28"/>
          <w:szCs w:val="28"/>
        </w:rPr>
      </w:pPr>
      <w:r w:rsidRPr="00B90391">
        <w:rPr>
          <w:rFonts w:ascii="Times New Roman" w:hAnsi="Times New Roman"/>
          <w:sz w:val="28"/>
          <w:szCs w:val="28"/>
        </w:rPr>
        <w:t>Высшим должностным лицом школы является прошедший соответствующую аттестацию директор школы, назначаемый и освобождаемый от должности Главой администрации Городищенского муниципального района Волгоградской области.</w:t>
      </w:r>
    </w:p>
    <w:p w:rsidR="00477875" w:rsidRPr="00C27463" w:rsidRDefault="00477875" w:rsidP="00DE24D0">
      <w:pPr>
        <w:pStyle w:val="af3"/>
        <w:numPr>
          <w:ilvl w:val="0"/>
          <w:numId w:val="18"/>
        </w:numPr>
        <w:spacing w:before="100" w:beforeAutospacing="1" w:after="100" w:afterAutospacing="1"/>
        <w:jc w:val="center"/>
        <w:rPr>
          <w:b/>
          <w:sz w:val="28"/>
          <w:szCs w:val="28"/>
        </w:rPr>
      </w:pPr>
      <w:r w:rsidRPr="00C27463">
        <w:rPr>
          <w:b/>
          <w:sz w:val="28"/>
          <w:szCs w:val="28"/>
        </w:rPr>
        <w:t>Аналитическая часть</w:t>
      </w:r>
    </w:p>
    <w:p w:rsidR="00477875" w:rsidRPr="008E01DE" w:rsidRDefault="00477875" w:rsidP="00DE24D0">
      <w:pPr>
        <w:pStyle w:val="af3"/>
        <w:numPr>
          <w:ilvl w:val="0"/>
          <w:numId w:val="19"/>
        </w:numPr>
        <w:spacing w:before="100" w:beforeAutospacing="1"/>
        <w:jc w:val="center"/>
        <w:rPr>
          <w:sz w:val="28"/>
          <w:szCs w:val="28"/>
        </w:rPr>
      </w:pPr>
      <w:r w:rsidRPr="008E01DE">
        <w:rPr>
          <w:b/>
          <w:bCs/>
          <w:sz w:val="28"/>
          <w:szCs w:val="28"/>
        </w:rPr>
        <w:t>Особенности расположения.</w:t>
      </w:r>
    </w:p>
    <w:p w:rsidR="00477875" w:rsidRPr="00B90391" w:rsidRDefault="00477875" w:rsidP="000028C0">
      <w:pPr>
        <w:spacing w:after="0" w:line="240" w:lineRule="auto"/>
        <w:jc w:val="both"/>
        <w:rPr>
          <w:rFonts w:ascii="Times New Roman" w:hAnsi="Times New Roman"/>
          <w:sz w:val="28"/>
          <w:szCs w:val="28"/>
        </w:rPr>
      </w:pPr>
      <w:r w:rsidRPr="00B90391">
        <w:rPr>
          <w:rFonts w:ascii="Times New Roman" w:hAnsi="Times New Roman"/>
          <w:bCs/>
          <w:sz w:val="28"/>
          <w:szCs w:val="28"/>
        </w:rPr>
        <w:t xml:space="preserve">Муниципальная Новорогачинская средняя общеобразовательная школа </w:t>
      </w:r>
      <w:r w:rsidRPr="00B90391">
        <w:rPr>
          <w:rFonts w:ascii="Times New Roman" w:hAnsi="Times New Roman"/>
          <w:sz w:val="28"/>
          <w:szCs w:val="28"/>
        </w:rPr>
        <w:t>находится в р.п. Новый Рогачик Городищенского района Волгоградской области. Контингент сформирован из числа детей, проживающих на тер</w:t>
      </w:r>
      <w:r w:rsidR="00323850">
        <w:rPr>
          <w:rFonts w:ascii="Times New Roman" w:hAnsi="Times New Roman"/>
          <w:sz w:val="28"/>
          <w:szCs w:val="28"/>
        </w:rPr>
        <w:t>ритории поселения</w:t>
      </w:r>
      <w:r w:rsidRPr="00B90391">
        <w:rPr>
          <w:rFonts w:ascii="Times New Roman" w:hAnsi="Times New Roman"/>
          <w:sz w:val="28"/>
          <w:szCs w:val="28"/>
        </w:rPr>
        <w:t>.</w:t>
      </w:r>
    </w:p>
    <w:p w:rsidR="00477875" w:rsidRPr="00B90391" w:rsidRDefault="00477875" w:rsidP="00477875">
      <w:pPr>
        <w:spacing w:after="0" w:line="240" w:lineRule="auto"/>
        <w:jc w:val="both"/>
        <w:rPr>
          <w:rFonts w:ascii="Times New Roman" w:hAnsi="Times New Roman"/>
          <w:sz w:val="28"/>
          <w:szCs w:val="28"/>
        </w:rPr>
      </w:pPr>
      <w:r w:rsidRPr="00B90391">
        <w:rPr>
          <w:rFonts w:ascii="Times New Roman" w:hAnsi="Times New Roman"/>
          <w:b/>
          <w:bCs/>
          <w:sz w:val="28"/>
          <w:szCs w:val="28"/>
        </w:rPr>
        <w:t xml:space="preserve"> Влияние на образовательную программу муниципальной Новорогачинской СОШ  особенности среды и социального заказа.</w:t>
      </w:r>
    </w:p>
    <w:p w:rsidR="00477875" w:rsidRPr="000028C0" w:rsidRDefault="00477875" w:rsidP="000028C0">
      <w:pPr>
        <w:spacing w:after="100" w:afterAutospacing="1" w:line="240" w:lineRule="auto"/>
        <w:jc w:val="both"/>
        <w:rPr>
          <w:rFonts w:ascii="Times New Roman" w:hAnsi="Times New Roman"/>
          <w:sz w:val="28"/>
          <w:szCs w:val="28"/>
        </w:rPr>
      </w:pPr>
      <w:r w:rsidRPr="00B90391">
        <w:rPr>
          <w:rFonts w:ascii="Times New Roman" w:hAnsi="Times New Roman"/>
          <w:sz w:val="28"/>
          <w:szCs w:val="28"/>
        </w:rPr>
        <w:t>Партнёрами школы являются учреждения дополнительного обра</w:t>
      </w:r>
      <w:r>
        <w:rPr>
          <w:rFonts w:ascii="Times New Roman" w:hAnsi="Times New Roman"/>
          <w:sz w:val="28"/>
          <w:szCs w:val="28"/>
        </w:rPr>
        <w:t xml:space="preserve">зования, культуры и спорта: </w:t>
      </w:r>
      <w:r w:rsidRPr="00756522">
        <w:rPr>
          <w:rFonts w:ascii="Times New Roman" w:hAnsi="Times New Roman"/>
          <w:sz w:val="28"/>
          <w:szCs w:val="28"/>
        </w:rPr>
        <w:t xml:space="preserve">МБОУ ДОД «Новорогачинская  Детская Школа Искусств», МБОУ ДОД  «Новорогачинская ДЮСШ», МКУ «Новорогачинский Центр Культуры, спорта и библиотечного обслуживания населения», </w:t>
      </w:r>
      <w:r w:rsidRPr="00B90391">
        <w:rPr>
          <w:rFonts w:ascii="Times New Roman" w:hAnsi="Times New Roman"/>
          <w:sz w:val="28"/>
          <w:szCs w:val="28"/>
        </w:rPr>
        <w:t>МУЗ «Городищенская ЦРБ»</w:t>
      </w:r>
      <w:r>
        <w:rPr>
          <w:rFonts w:ascii="Times New Roman" w:hAnsi="Times New Roman"/>
          <w:sz w:val="28"/>
          <w:szCs w:val="28"/>
        </w:rPr>
        <w:t>,</w:t>
      </w:r>
      <w:r w:rsidR="00323850">
        <w:rPr>
          <w:rFonts w:ascii="Times New Roman" w:hAnsi="Times New Roman"/>
          <w:sz w:val="28"/>
          <w:szCs w:val="28"/>
        </w:rPr>
        <w:t xml:space="preserve"> </w:t>
      </w:r>
      <w:r w:rsidRPr="00B90391">
        <w:rPr>
          <w:rFonts w:ascii="Times New Roman" w:hAnsi="Times New Roman"/>
          <w:sz w:val="28"/>
          <w:szCs w:val="28"/>
        </w:rPr>
        <w:t>Новорогачинская УБ, учреждения правоохранительных служб и др., что позволяет объемно и целенаправленно организовать досуг детей, развитие их творческих способностей, просветительское и правовое информирование, физическое развитие и оздоровительную работу. </w:t>
      </w:r>
    </w:p>
    <w:p w:rsidR="00477875" w:rsidRPr="00B90391" w:rsidRDefault="00477875" w:rsidP="00477875">
      <w:pPr>
        <w:spacing w:before="100" w:beforeAutospacing="1" w:after="0" w:line="240" w:lineRule="auto"/>
        <w:jc w:val="both"/>
        <w:rPr>
          <w:rFonts w:ascii="Times New Roman" w:hAnsi="Times New Roman"/>
          <w:sz w:val="28"/>
          <w:szCs w:val="28"/>
        </w:rPr>
      </w:pPr>
      <w:r w:rsidRPr="00B90391">
        <w:rPr>
          <w:rFonts w:ascii="Times New Roman" w:hAnsi="Times New Roman"/>
          <w:b/>
          <w:bCs/>
          <w:sz w:val="28"/>
          <w:szCs w:val="28"/>
        </w:rPr>
        <w:t xml:space="preserve">Степень удовлетворения  образовательных запросов обучающихся. </w:t>
      </w:r>
    </w:p>
    <w:p w:rsidR="00477875" w:rsidRPr="00B90391" w:rsidRDefault="00477875" w:rsidP="00477875">
      <w:pPr>
        <w:spacing w:after="100" w:afterAutospacing="1" w:line="240" w:lineRule="auto"/>
        <w:jc w:val="both"/>
        <w:rPr>
          <w:rFonts w:ascii="Times New Roman" w:hAnsi="Times New Roman"/>
          <w:sz w:val="28"/>
          <w:szCs w:val="28"/>
        </w:rPr>
      </w:pPr>
      <w:r w:rsidRPr="00B90391">
        <w:rPr>
          <w:rFonts w:ascii="Times New Roman" w:hAnsi="Times New Roman"/>
          <w:sz w:val="28"/>
          <w:szCs w:val="28"/>
        </w:rPr>
        <w:t>Результаты анкетирования  показали, что 96%  обследованных  обучающихся школы удовлетворены  учебно-воспитательным процессом, 4% удовлетворены частично.</w:t>
      </w:r>
    </w:p>
    <w:p w:rsidR="00477875" w:rsidRPr="00B90391" w:rsidRDefault="00477875" w:rsidP="00477875">
      <w:pPr>
        <w:spacing w:before="100" w:beforeAutospacing="1" w:after="100" w:afterAutospacing="1" w:line="240" w:lineRule="auto"/>
        <w:jc w:val="both"/>
        <w:rPr>
          <w:rFonts w:ascii="Times New Roman" w:hAnsi="Times New Roman"/>
          <w:sz w:val="28"/>
          <w:szCs w:val="28"/>
        </w:rPr>
      </w:pPr>
      <w:r w:rsidRPr="00B90391">
        <w:rPr>
          <w:rFonts w:ascii="Times New Roman" w:hAnsi="Times New Roman"/>
          <w:b/>
          <w:bCs/>
          <w:sz w:val="28"/>
          <w:szCs w:val="28"/>
        </w:rPr>
        <w:lastRenderedPageBreak/>
        <w:t>Степень удовлетворенности родителей качеством предоставляемого образования</w:t>
      </w:r>
      <w:r w:rsidRPr="00B90391">
        <w:rPr>
          <w:rFonts w:ascii="Times New Roman" w:hAnsi="Times New Roman"/>
          <w:sz w:val="28"/>
          <w:szCs w:val="28"/>
        </w:rPr>
        <w:t>.</w:t>
      </w:r>
    </w:p>
    <w:p w:rsidR="00477875" w:rsidRPr="00B90391" w:rsidRDefault="00477875" w:rsidP="00477875">
      <w:pPr>
        <w:spacing w:before="100" w:beforeAutospacing="1" w:after="100" w:afterAutospacing="1" w:line="240" w:lineRule="auto"/>
        <w:jc w:val="both"/>
        <w:rPr>
          <w:rFonts w:ascii="Times New Roman" w:hAnsi="Times New Roman"/>
          <w:sz w:val="28"/>
          <w:szCs w:val="28"/>
        </w:rPr>
      </w:pPr>
      <w:r w:rsidRPr="00B90391">
        <w:rPr>
          <w:rFonts w:ascii="Times New Roman" w:hAnsi="Times New Roman"/>
          <w:sz w:val="28"/>
          <w:szCs w:val="28"/>
        </w:rPr>
        <w:t>Результаты анкетирования  показали, что 92% обследованных родителей обучающихся школы удовлетворены  качеством предоставляемого образования.</w:t>
      </w:r>
    </w:p>
    <w:p w:rsidR="00477875" w:rsidRPr="001B54D3" w:rsidRDefault="00477875" w:rsidP="00DE24D0">
      <w:pPr>
        <w:pStyle w:val="af3"/>
        <w:numPr>
          <w:ilvl w:val="0"/>
          <w:numId w:val="19"/>
        </w:numPr>
        <w:spacing w:before="100" w:beforeAutospacing="1" w:after="100" w:afterAutospacing="1"/>
        <w:jc w:val="both"/>
        <w:rPr>
          <w:sz w:val="28"/>
          <w:szCs w:val="28"/>
        </w:rPr>
      </w:pPr>
      <w:r w:rsidRPr="001B54D3">
        <w:rPr>
          <w:b/>
          <w:bCs/>
          <w:sz w:val="28"/>
          <w:szCs w:val="28"/>
        </w:rPr>
        <w:t>Общая характеристика участников образовательного процесса:</w:t>
      </w:r>
    </w:p>
    <w:p w:rsidR="00477875" w:rsidRPr="00D24900" w:rsidRDefault="00477875" w:rsidP="00477875">
      <w:pPr>
        <w:spacing w:before="100" w:beforeAutospacing="1" w:after="100" w:afterAutospacing="1" w:line="240" w:lineRule="auto"/>
        <w:ind w:left="360"/>
        <w:jc w:val="both"/>
        <w:rPr>
          <w:rFonts w:ascii="Times New Roman" w:hAnsi="Times New Roman"/>
          <w:sz w:val="28"/>
          <w:szCs w:val="28"/>
        </w:rPr>
      </w:pPr>
      <w:r w:rsidRPr="00D24900">
        <w:rPr>
          <w:rFonts w:ascii="Times New Roman" w:hAnsi="Times New Roman"/>
          <w:b/>
          <w:bCs/>
          <w:iCs/>
          <w:sz w:val="28"/>
          <w:szCs w:val="28"/>
        </w:rPr>
        <w:t xml:space="preserve">Сведения об обучающихся: </w:t>
      </w:r>
    </w:p>
    <w:p w:rsidR="00477875" w:rsidRPr="00850222" w:rsidRDefault="00850222" w:rsidP="00477875">
      <w:pPr>
        <w:spacing w:before="100" w:beforeAutospacing="1" w:after="0" w:line="240" w:lineRule="auto"/>
        <w:jc w:val="both"/>
        <w:rPr>
          <w:rFonts w:ascii="Times New Roman" w:hAnsi="Times New Roman"/>
          <w:sz w:val="28"/>
          <w:szCs w:val="28"/>
        </w:rPr>
      </w:pPr>
      <w:r>
        <w:rPr>
          <w:rFonts w:ascii="Times New Roman" w:hAnsi="Times New Roman"/>
          <w:sz w:val="28"/>
          <w:szCs w:val="28"/>
        </w:rPr>
        <w:t>В 28</w:t>
      </w:r>
      <w:r w:rsidR="00323850" w:rsidRPr="00850222">
        <w:rPr>
          <w:rFonts w:ascii="Times New Roman" w:hAnsi="Times New Roman"/>
          <w:sz w:val="28"/>
          <w:szCs w:val="28"/>
        </w:rPr>
        <w:t>  классах школы обучается  650</w:t>
      </w:r>
      <w:r w:rsidR="00477875" w:rsidRPr="00850222">
        <w:rPr>
          <w:rFonts w:ascii="Times New Roman" w:hAnsi="Times New Roman"/>
          <w:sz w:val="28"/>
          <w:szCs w:val="28"/>
        </w:rPr>
        <w:t xml:space="preserve"> человек:</w:t>
      </w:r>
    </w:p>
    <w:p w:rsidR="00477875" w:rsidRPr="00850222" w:rsidRDefault="00323850" w:rsidP="00477875">
      <w:pPr>
        <w:spacing w:after="0" w:line="240" w:lineRule="auto"/>
        <w:jc w:val="both"/>
        <w:rPr>
          <w:rFonts w:ascii="Times New Roman" w:hAnsi="Times New Roman"/>
          <w:sz w:val="28"/>
          <w:szCs w:val="28"/>
        </w:rPr>
      </w:pPr>
      <w:r w:rsidRPr="00850222">
        <w:rPr>
          <w:rFonts w:ascii="Times New Roman" w:hAnsi="Times New Roman"/>
          <w:sz w:val="28"/>
          <w:szCs w:val="28"/>
        </w:rPr>
        <w:t>I</w:t>
      </w:r>
      <w:r w:rsidR="00DF7C0C" w:rsidRPr="00850222">
        <w:rPr>
          <w:rFonts w:ascii="Times New Roman" w:hAnsi="Times New Roman"/>
          <w:sz w:val="28"/>
          <w:szCs w:val="28"/>
        </w:rPr>
        <w:t xml:space="preserve"> уровень</w:t>
      </w:r>
      <w:r w:rsidR="0015131A" w:rsidRPr="00850222">
        <w:rPr>
          <w:rFonts w:ascii="Times New Roman" w:hAnsi="Times New Roman"/>
          <w:sz w:val="28"/>
          <w:szCs w:val="28"/>
        </w:rPr>
        <w:t xml:space="preserve"> общего</w:t>
      </w:r>
      <w:r w:rsidR="00DF7C0C" w:rsidRPr="00850222">
        <w:rPr>
          <w:rFonts w:ascii="Times New Roman" w:hAnsi="Times New Roman"/>
          <w:sz w:val="28"/>
          <w:szCs w:val="28"/>
        </w:rPr>
        <w:t xml:space="preserve"> обучения </w:t>
      </w:r>
      <w:r w:rsidRPr="00850222">
        <w:rPr>
          <w:rFonts w:ascii="Times New Roman" w:hAnsi="Times New Roman"/>
          <w:sz w:val="28"/>
          <w:szCs w:val="28"/>
        </w:rPr>
        <w:t>–  309</w:t>
      </w:r>
      <w:r w:rsidR="00477875" w:rsidRPr="00850222">
        <w:rPr>
          <w:rFonts w:ascii="Times New Roman" w:hAnsi="Times New Roman"/>
          <w:sz w:val="28"/>
          <w:szCs w:val="28"/>
        </w:rPr>
        <w:t xml:space="preserve"> чел.</w:t>
      </w:r>
    </w:p>
    <w:p w:rsidR="00477875" w:rsidRPr="00850222" w:rsidRDefault="00323850" w:rsidP="00477875">
      <w:pPr>
        <w:spacing w:after="0" w:line="240" w:lineRule="auto"/>
        <w:jc w:val="both"/>
        <w:rPr>
          <w:rFonts w:ascii="Times New Roman" w:hAnsi="Times New Roman"/>
          <w:sz w:val="28"/>
          <w:szCs w:val="28"/>
        </w:rPr>
      </w:pPr>
      <w:r w:rsidRPr="00850222">
        <w:rPr>
          <w:rFonts w:ascii="Times New Roman" w:hAnsi="Times New Roman"/>
          <w:sz w:val="28"/>
          <w:szCs w:val="28"/>
        </w:rPr>
        <w:t>II</w:t>
      </w:r>
      <w:r w:rsidR="00DF7C0C" w:rsidRPr="00850222">
        <w:rPr>
          <w:rFonts w:ascii="Times New Roman" w:hAnsi="Times New Roman"/>
          <w:sz w:val="28"/>
          <w:szCs w:val="28"/>
        </w:rPr>
        <w:t xml:space="preserve"> уровень</w:t>
      </w:r>
      <w:r w:rsidR="0015131A" w:rsidRPr="00850222">
        <w:rPr>
          <w:rFonts w:ascii="Times New Roman" w:hAnsi="Times New Roman"/>
          <w:sz w:val="28"/>
          <w:szCs w:val="28"/>
        </w:rPr>
        <w:t xml:space="preserve"> общего </w:t>
      </w:r>
      <w:r w:rsidR="00DF7C0C" w:rsidRPr="00850222">
        <w:rPr>
          <w:rFonts w:ascii="Times New Roman" w:hAnsi="Times New Roman"/>
          <w:sz w:val="28"/>
          <w:szCs w:val="28"/>
        </w:rPr>
        <w:t xml:space="preserve"> обучения </w:t>
      </w:r>
      <w:r w:rsidRPr="00850222">
        <w:rPr>
          <w:rFonts w:ascii="Times New Roman" w:hAnsi="Times New Roman"/>
          <w:sz w:val="28"/>
          <w:szCs w:val="28"/>
        </w:rPr>
        <w:t>–  308</w:t>
      </w:r>
      <w:r w:rsidR="00477875" w:rsidRPr="00850222">
        <w:rPr>
          <w:rFonts w:ascii="Times New Roman" w:hAnsi="Times New Roman"/>
          <w:sz w:val="28"/>
          <w:szCs w:val="28"/>
        </w:rPr>
        <w:t xml:space="preserve"> чел.</w:t>
      </w:r>
    </w:p>
    <w:p w:rsidR="00477875" w:rsidRPr="00850222" w:rsidRDefault="00323850" w:rsidP="00477875">
      <w:pPr>
        <w:spacing w:after="0" w:line="240" w:lineRule="auto"/>
        <w:jc w:val="both"/>
        <w:rPr>
          <w:rFonts w:ascii="Times New Roman" w:hAnsi="Times New Roman"/>
          <w:sz w:val="28"/>
          <w:szCs w:val="28"/>
        </w:rPr>
      </w:pPr>
      <w:r w:rsidRPr="00850222">
        <w:rPr>
          <w:rFonts w:ascii="Times New Roman" w:hAnsi="Times New Roman"/>
          <w:sz w:val="28"/>
          <w:szCs w:val="28"/>
        </w:rPr>
        <w:t>III</w:t>
      </w:r>
      <w:r w:rsidR="00DF7C0C" w:rsidRPr="00850222">
        <w:rPr>
          <w:rFonts w:ascii="Times New Roman" w:hAnsi="Times New Roman"/>
          <w:sz w:val="28"/>
          <w:szCs w:val="28"/>
        </w:rPr>
        <w:t xml:space="preserve"> уровень</w:t>
      </w:r>
      <w:r w:rsidR="0015131A" w:rsidRPr="00850222">
        <w:rPr>
          <w:rFonts w:ascii="Times New Roman" w:hAnsi="Times New Roman"/>
          <w:sz w:val="28"/>
          <w:szCs w:val="28"/>
        </w:rPr>
        <w:t xml:space="preserve"> общего </w:t>
      </w:r>
      <w:r w:rsidR="00DF7C0C" w:rsidRPr="00850222">
        <w:rPr>
          <w:rFonts w:ascii="Times New Roman" w:hAnsi="Times New Roman"/>
          <w:sz w:val="28"/>
          <w:szCs w:val="28"/>
        </w:rPr>
        <w:t xml:space="preserve"> обучения </w:t>
      </w:r>
      <w:r w:rsidRPr="00850222">
        <w:rPr>
          <w:rFonts w:ascii="Times New Roman" w:hAnsi="Times New Roman"/>
          <w:sz w:val="28"/>
          <w:szCs w:val="28"/>
        </w:rPr>
        <w:t>–  3</w:t>
      </w:r>
      <w:r w:rsidR="00477875" w:rsidRPr="00850222">
        <w:rPr>
          <w:rFonts w:ascii="Times New Roman" w:hAnsi="Times New Roman"/>
          <w:sz w:val="28"/>
          <w:szCs w:val="28"/>
        </w:rPr>
        <w:t>3 чел.</w:t>
      </w:r>
    </w:p>
    <w:p w:rsidR="00477875" w:rsidRPr="00B90391" w:rsidRDefault="00477875" w:rsidP="00477875">
      <w:pPr>
        <w:spacing w:after="0" w:line="240" w:lineRule="auto"/>
        <w:jc w:val="both"/>
        <w:rPr>
          <w:rFonts w:ascii="Times New Roman" w:hAnsi="Times New Roman"/>
          <w:sz w:val="28"/>
          <w:szCs w:val="28"/>
        </w:rPr>
      </w:pPr>
      <w:r w:rsidRPr="00850222">
        <w:rPr>
          <w:rFonts w:ascii="Times New Roman" w:hAnsi="Times New Roman"/>
          <w:sz w:val="28"/>
          <w:szCs w:val="28"/>
        </w:rPr>
        <w:t>Средняя наполняемость классов – 23 человека.</w:t>
      </w:r>
    </w:p>
    <w:p w:rsidR="00477875" w:rsidRPr="00850222" w:rsidRDefault="00477875" w:rsidP="00477875">
      <w:pPr>
        <w:spacing w:after="0" w:line="240" w:lineRule="auto"/>
        <w:jc w:val="both"/>
        <w:rPr>
          <w:rFonts w:ascii="Times New Roman" w:hAnsi="Times New Roman"/>
          <w:sz w:val="28"/>
          <w:szCs w:val="28"/>
        </w:rPr>
      </w:pPr>
      <w:r w:rsidRPr="00B90391">
        <w:rPr>
          <w:rFonts w:ascii="Times New Roman" w:hAnsi="Times New Roman"/>
          <w:sz w:val="28"/>
          <w:szCs w:val="28"/>
        </w:rPr>
        <w:t xml:space="preserve">Количество учащихся из многодетных семей </w:t>
      </w:r>
      <w:r w:rsidR="006703B6" w:rsidRPr="00850222">
        <w:rPr>
          <w:rFonts w:ascii="Times New Roman" w:hAnsi="Times New Roman"/>
          <w:color w:val="FF0000"/>
          <w:sz w:val="28"/>
          <w:szCs w:val="28"/>
        </w:rPr>
        <w:t xml:space="preserve">– </w:t>
      </w:r>
      <w:r w:rsidR="006703B6" w:rsidRPr="00850222">
        <w:rPr>
          <w:rFonts w:ascii="Times New Roman" w:hAnsi="Times New Roman"/>
          <w:sz w:val="28"/>
          <w:szCs w:val="28"/>
        </w:rPr>
        <w:t>151</w:t>
      </w:r>
      <w:r w:rsidRPr="00850222">
        <w:rPr>
          <w:rFonts w:ascii="Times New Roman" w:hAnsi="Times New Roman"/>
          <w:sz w:val="28"/>
          <w:szCs w:val="28"/>
        </w:rPr>
        <w:t xml:space="preserve"> </w:t>
      </w:r>
      <w:r w:rsidR="006703B6" w:rsidRPr="00850222">
        <w:rPr>
          <w:rFonts w:ascii="Times New Roman" w:hAnsi="Times New Roman"/>
          <w:sz w:val="28"/>
          <w:szCs w:val="28"/>
        </w:rPr>
        <w:t>человек, из неполных семей – 249</w:t>
      </w:r>
      <w:r w:rsidRPr="00850222">
        <w:rPr>
          <w:rFonts w:ascii="Times New Roman" w:hAnsi="Times New Roman"/>
          <w:sz w:val="28"/>
          <w:szCs w:val="28"/>
        </w:rPr>
        <w:t xml:space="preserve"> человек, опекаемых детей – 12 ч</w:t>
      </w:r>
      <w:r w:rsidR="006703B6" w:rsidRPr="00850222">
        <w:rPr>
          <w:rFonts w:ascii="Times New Roman" w:hAnsi="Times New Roman"/>
          <w:sz w:val="28"/>
          <w:szCs w:val="28"/>
        </w:rPr>
        <w:t>еловек, неблагополучных семей -4</w:t>
      </w:r>
    </w:p>
    <w:p w:rsidR="00477875" w:rsidRPr="00145523" w:rsidRDefault="00477875" w:rsidP="00477875">
      <w:pPr>
        <w:spacing w:after="100" w:afterAutospacing="1" w:line="240" w:lineRule="auto"/>
        <w:jc w:val="both"/>
        <w:rPr>
          <w:rFonts w:ascii="Times New Roman" w:hAnsi="Times New Roman"/>
          <w:sz w:val="28"/>
          <w:szCs w:val="28"/>
        </w:rPr>
      </w:pPr>
      <w:r w:rsidRPr="00145523">
        <w:rPr>
          <w:rFonts w:ascii="Times New Roman" w:hAnsi="Times New Roman"/>
          <w:sz w:val="28"/>
          <w:szCs w:val="28"/>
        </w:rPr>
        <w:t>Занятость выпускников пос</w:t>
      </w:r>
      <w:r w:rsidR="00145523">
        <w:rPr>
          <w:rFonts w:ascii="Times New Roman" w:hAnsi="Times New Roman"/>
          <w:sz w:val="28"/>
          <w:szCs w:val="28"/>
        </w:rPr>
        <w:t>ле окончания школы составляет 97% (61</w:t>
      </w:r>
      <w:r w:rsidRPr="00145523">
        <w:rPr>
          <w:rFonts w:ascii="Times New Roman" w:hAnsi="Times New Roman"/>
          <w:sz w:val="28"/>
          <w:szCs w:val="28"/>
        </w:rPr>
        <w:t xml:space="preserve"> человек). Посту</w:t>
      </w:r>
      <w:r w:rsidR="008E3852">
        <w:rPr>
          <w:rFonts w:ascii="Times New Roman" w:hAnsi="Times New Roman"/>
          <w:sz w:val="28"/>
          <w:szCs w:val="28"/>
        </w:rPr>
        <w:t xml:space="preserve">пление детей в вузы составляет 79% </w:t>
      </w:r>
      <w:r w:rsidRPr="00145523">
        <w:rPr>
          <w:rFonts w:ascii="Times New Roman" w:hAnsi="Times New Roman"/>
          <w:sz w:val="28"/>
          <w:szCs w:val="28"/>
        </w:rPr>
        <w:t>.</w:t>
      </w:r>
    </w:p>
    <w:p w:rsidR="00477875" w:rsidRPr="00850222" w:rsidRDefault="00477875" w:rsidP="00F360F1">
      <w:pPr>
        <w:numPr>
          <w:ilvl w:val="0"/>
          <w:numId w:val="4"/>
        </w:numPr>
        <w:spacing w:after="0" w:line="240" w:lineRule="auto"/>
        <w:jc w:val="both"/>
        <w:rPr>
          <w:rFonts w:ascii="Times New Roman" w:hAnsi="Times New Roman"/>
          <w:sz w:val="28"/>
          <w:szCs w:val="28"/>
        </w:rPr>
      </w:pPr>
      <w:r w:rsidRPr="00850222">
        <w:rPr>
          <w:rFonts w:ascii="Times New Roman" w:hAnsi="Times New Roman"/>
          <w:i/>
          <w:iCs/>
          <w:sz w:val="28"/>
          <w:szCs w:val="28"/>
        </w:rPr>
        <w:t>Коллектив  родителей</w:t>
      </w:r>
      <w:r w:rsidRPr="00850222">
        <w:rPr>
          <w:rFonts w:ascii="Times New Roman" w:hAnsi="Times New Roman"/>
          <w:sz w:val="28"/>
          <w:szCs w:val="28"/>
        </w:rPr>
        <w:t>.</w:t>
      </w:r>
    </w:p>
    <w:p w:rsidR="00477875" w:rsidRPr="00850222" w:rsidRDefault="006703B6" w:rsidP="00477875">
      <w:pPr>
        <w:spacing w:after="0" w:line="240" w:lineRule="auto"/>
        <w:jc w:val="both"/>
        <w:rPr>
          <w:rFonts w:ascii="Times New Roman" w:hAnsi="Times New Roman"/>
          <w:sz w:val="28"/>
          <w:szCs w:val="28"/>
        </w:rPr>
      </w:pPr>
      <w:r w:rsidRPr="00850222">
        <w:rPr>
          <w:rFonts w:ascii="Times New Roman" w:hAnsi="Times New Roman"/>
          <w:sz w:val="28"/>
          <w:szCs w:val="28"/>
        </w:rPr>
        <w:t>Общее количество семей – 433</w:t>
      </w:r>
    </w:p>
    <w:p w:rsidR="00477875" w:rsidRPr="00850222" w:rsidRDefault="009B7F89" w:rsidP="00477875">
      <w:pPr>
        <w:spacing w:after="0" w:line="240" w:lineRule="auto"/>
        <w:jc w:val="both"/>
        <w:rPr>
          <w:rFonts w:ascii="Times New Roman" w:hAnsi="Times New Roman"/>
          <w:sz w:val="28"/>
          <w:szCs w:val="28"/>
        </w:rPr>
      </w:pPr>
      <w:r w:rsidRPr="00850222">
        <w:rPr>
          <w:rFonts w:ascii="Times New Roman" w:hAnsi="Times New Roman"/>
          <w:sz w:val="28"/>
          <w:szCs w:val="28"/>
        </w:rPr>
        <w:t>Многодетные семьи – 81</w:t>
      </w:r>
    </w:p>
    <w:p w:rsidR="00477875" w:rsidRPr="00850222" w:rsidRDefault="00477875" w:rsidP="00477875">
      <w:pPr>
        <w:spacing w:after="0" w:line="240" w:lineRule="auto"/>
        <w:jc w:val="both"/>
        <w:rPr>
          <w:rFonts w:ascii="Times New Roman" w:hAnsi="Times New Roman"/>
          <w:sz w:val="28"/>
          <w:szCs w:val="28"/>
        </w:rPr>
      </w:pPr>
      <w:r w:rsidRPr="00850222">
        <w:rPr>
          <w:rFonts w:ascii="Times New Roman" w:hAnsi="Times New Roman"/>
          <w:sz w:val="28"/>
          <w:szCs w:val="28"/>
        </w:rPr>
        <w:t>Непо</w:t>
      </w:r>
      <w:r w:rsidR="009B7F89" w:rsidRPr="00850222">
        <w:rPr>
          <w:rFonts w:ascii="Times New Roman" w:hAnsi="Times New Roman"/>
          <w:sz w:val="28"/>
          <w:szCs w:val="28"/>
        </w:rPr>
        <w:t>лные семьи – 144</w:t>
      </w:r>
    </w:p>
    <w:p w:rsidR="00477875" w:rsidRPr="00850222" w:rsidRDefault="009B7F89" w:rsidP="00477875">
      <w:pPr>
        <w:spacing w:after="0" w:line="240" w:lineRule="auto"/>
        <w:jc w:val="both"/>
        <w:rPr>
          <w:rFonts w:ascii="Times New Roman" w:hAnsi="Times New Roman"/>
          <w:sz w:val="28"/>
          <w:szCs w:val="28"/>
        </w:rPr>
      </w:pPr>
      <w:r w:rsidRPr="00850222">
        <w:rPr>
          <w:rFonts w:ascii="Times New Roman" w:hAnsi="Times New Roman"/>
          <w:sz w:val="28"/>
          <w:szCs w:val="28"/>
        </w:rPr>
        <w:t>Неблагополучные семьи -4</w:t>
      </w:r>
    </w:p>
    <w:p w:rsidR="00477875" w:rsidRPr="00850222" w:rsidRDefault="009B7F89" w:rsidP="00477875">
      <w:pPr>
        <w:spacing w:after="0" w:line="240" w:lineRule="auto"/>
        <w:jc w:val="both"/>
        <w:rPr>
          <w:rFonts w:ascii="Times New Roman" w:hAnsi="Times New Roman"/>
          <w:sz w:val="28"/>
          <w:szCs w:val="28"/>
        </w:rPr>
      </w:pPr>
      <w:r w:rsidRPr="00850222">
        <w:rPr>
          <w:rFonts w:ascii="Times New Roman" w:hAnsi="Times New Roman"/>
          <w:sz w:val="28"/>
          <w:szCs w:val="28"/>
        </w:rPr>
        <w:t>Опекаемые семьи – 12</w:t>
      </w:r>
    </w:p>
    <w:p w:rsidR="00477875" w:rsidRPr="00B90391" w:rsidRDefault="00477875" w:rsidP="00F360F1">
      <w:pPr>
        <w:numPr>
          <w:ilvl w:val="0"/>
          <w:numId w:val="5"/>
        </w:numPr>
        <w:spacing w:after="0" w:line="240" w:lineRule="auto"/>
        <w:jc w:val="both"/>
        <w:rPr>
          <w:rFonts w:ascii="Times New Roman" w:hAnsi="Times New Roman"/>
          <w:sz w:val="28"/>
          <w:szCs w:val="28"/>
        </w:rPr>
      </w:pPr>
      <w:r w:rsidRPr="00B90391">
        <w:rPr>
          <w:rFonts w:ascii="Times New Roman" w:hAnsi="Times New Roman"/>
          <w:i/>
          <w:iCs/>
          <w:sz w:val="28"/>
          <w:szCs w:val="28"/>
        </w:rPr>
        <w:t>Педагогический коллектив:</w:t>
      </w:r>
    </w:p>
    <w:p w:rsidR="00477875" w:rsidRPr="00B90391" w:rsidRDefault="00477875" w:rsidP="00477875">
      <w:pPr>
        <w:spacing w:after="100" w:afterAutospacing="1" w:line="240" w:lineRule="auto"/>
        <w:jc w:val="both"/>
        <w:rPr>
          <w:rFonts w:ascii="Times New Roman" w:hAnsi="Times New Roman"/>
          <w:sz w:val="28"/>
          <w:szCs w:val="28"/>
        </w:rPr>
      </w:pPr>
      <w:r w:rsidRPr="00B90391">
        <w:rPr>
          <w:rFonts w:ascii="Times New Roman" w:hAnsi="Times New Roman"/>
          <w:sz w:val="28"/>
          <w:szCs w:val="28"/>
        </w:rPr>
        <w:t>Итоги аттестации педагогических работников</w:t>
      </w:r>
    </w:p>
    <w:tbl>
      <w:tblPr>
        <w:tblStyle w:val="ac"/>
        <w:tblW w:w="0" w:type="auto"/>
        <w:tblLook w:val="04A0"/>
      </w:tblPr>
      <w:tblGrid>
        <w:gridCol w:w="1064"/>
        <w:gridCol w:w="1142"/>
        <w:gridCol w:w="1307"/>
        <w:gridCol w:w="1237"/>
        <w:gridCol w:w="1219"/>
        <w:gridCol w:w="979"/>
        <w:gridCol w:w="1196"/>
        <w:gridCol w:w="1671"/>
      </w:tblGrid>
      <w:tr w:rsidR="00884771" w:rsidRPr="00B90391" w:rsidTr="00884771">
        <w:tc>
          <w:tcPr>
            <w:tcW w:w="1064" w:type="dxa"/>
          </w:tcPr>
          <w:p w:rsidR="00884771" w:rsidRPr="00B90391" w:rsidRDefault="00884771"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Год</w:t>
            </w:r>
          </w:p>
        </w:tc>
        <w:tc>
          <w:tcPr>
            <w:tcW w:w="1142" w:type="dxa"/>
          </w:tcPr>
          <w:p w:rsidR="00884771" w:rsidRPr="00B90391" w:rsidRDefault="00884771"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 xml:space="preserve">Всего пед. </w:t>
            </w:r>
            <w:r w:rsidR="004B38D0" w:rsidRPr="00B90391">
              <w:rPr>
                <w:rFonts w:ascii="Times New Roman" w:hAnsi="Times New Roman"/>
                <w:b/>
                <w:sz w:val="28"/>
                <w:szCs w:val="28"/>
              </w:rPr>
              <w:t>Р</w:t>
            </w:r>
            <w:r w:rsidRPr="00B90391">
              <w:rPr>
                <w:rFonts w:ascii="Times New Roman" w:hAnsi="Times New Roman"/>
                <w:b/>
                <w:sz w:val="28"/>
                <w:szCs w:val="28"/>
              </w:rPr>
              <w:t>абот.</w:t>
            </w:r>
          </w:p>
        </w:tc>
        <w:tc>
          <w:tcPr>
            <w:tcW w:w="1307" w:type="dxa"/>
          </w:tcPr>
          <w:p w:rsidR="00884771" w:rsidRPr="00B90391" w:rsidRDefault="00884771"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Высшая</w:t>
            </w:r>
          </w:p>
        </w:tc>
        <w:tc>
          <w:tcPr>
            <w:tcW w:w="1237" w:type="dxa"/>
          </w:tcPr>
          <w:p w:rsidR="00884771" w:rsidRPr="00B90391" w:rsidRDefault="00884771"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Первая</w:t>
            </w:r>
          </w:p>
        </w:tc>
        <w:tc>
          <w:tcPr>
            <w:tcW w:w="1219" w:type="dxa"/>
          </w:tcPr>
          <w:p w:rsidR="00884771" w:rsidRPr="00B90391" w:rsidRDefault="00884771"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Вторая</w:t>
            </w:r>
          </w:p>
        </w:tc>
        <w:tc>
          <w:tcPr>
            <w:tcW w:w="735" w:type="dxa"/>
          </w:tcPr>
          <w:p w:rsidR="00884771" w:rsidRDefault="00884771" w:rsidP="00884771">
            <w:pPr>
              <w:jc w:val="both"/>
              <w:rPr>
                <w:rFonts w:ascii="Times New Roman" w:hAnsi="Times New Roman"/>
                <w:b/>
                <w:sz w:val="28"/>
                <w:szCs w:val="28"/>
              </w:rPr>
            </w:pPr>
            <w:r>
              <w:rPr>
                <w:rFonts w:ascii="Times New Roman" w:hAnsi="Times New Roman"/>
                <w:b/>
                <w:sz w:val="28"/>
                <w:szCs w:val="28"/>
              </w:rPr>
              <w:t>Соот.</w:t>
            </w:r>
          </w:p>
          <w:p w:rsidR="00884771" w:rsidRDefault="00884771" w:rsidP="00884771">
            <w:pPr>
              <w:jc w:val="both"/>
              <w:rPr>
                <w:rFonts w:ascii="Times New Roman" w:hAnsi="Times New Roman"/>
                <w:b/>
                <w:sz w:val="28"/>
                <w:szCs w:val="28"/>
              </w:rPr>
            </w:pPr>
            <w:r>
              <w:rPr>
                <w:rFonts w:ascii="Times New Roman" w:hAnsi="Times New Roman"/>
                <w:b/>
                <w:sz w:val="28"/>
                <w:szCs w:val="28"/>
              </w:rPr>
              <w:t>Зан.</w:t>
            </w:r>
          </w:p>
          <w:p w:rsidR="00884771" w:rsidRPr="00B90391" w:rsidRDefault="00884771" w:rsidP="00884771">
            <w:pPr>
              <w:jc w:val="both"/>
              <w:rPr>
                <w:rFonts w:ascii="Times New Roman" w:hAnsi="Times New Roman"/>
                <w:b/>
                <w:sz w:val="28"/>
                <w:szCs w:val="28"/>
              </w:rPr>
            </w:pPr>
            <w:r>
              <w:rPr>
                <w:rFonts w:ascii="Times New Roman" w:hAnsi="Times New Roman"/>
                <w:b/>
                <w:sz w:val="28"/>
                <w:szCs w:val="28"/>
              </w:rPr>
              <w:t>Долж.</w:t>
            </w:r>
          </w:p>
        </w:tc>
        <w:tc>
          <w:tcPr>
            <w:tcW w:w="1196" w:type="dxa"/>
          </w:tcPr>
          <w:p w:rsidR="00884771" w:rsidRPr="00B90391" w:rsidRDefault="00884771"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Всего аттест.</w:t>
            </w:r>
          </w:p>
        </w:tc>
        <w:tc>
          <w:tcPr>
            <w:tcW w:w="1671" w:type="dxa"/>
          </w:tcPr>
          <w:p w:rsidR="00884771" w:rsidRPr="00B90391" w:rsidRDefault="00884771"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 от общего количества</w:t>
            </w:r>
          </w:p>
        </w:tc>
      </w:tr>
      <w:tr w:rsidR="00884771" w:rsidRPr="00B90391" w:rsidTr="00884771">
        <w:tc>
          <w:tcPr>
            <w:tcW w:w="1064"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2011-2012</w:t>
            </w:r>
          </w:p>
        </w:tc>
        <w:tc>
          <w:tcPr>
            <w:tcW w:w="1142"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47</w:t>
            </w:r>
          </w:p>
        </w:tc>
        <w:tc>
          <w:tcPr>
            <w:tcW w:w="1307"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14</w:t>
            </w:r>
          </w:p>
        </w:tc>
        <w:tc>
          <w:tcPr>
            <w:tcW w:w="1237" w:type="dxa"/>
          </w:tcPr>
          <w:p w:rsidR="00884771" w:rsidRPr="00B90391" w:rsidRDefault="00884771" w:rsidP="00477875">
            <w:pPr>
              <w:spacing w:before="100" w:beforeAutospacing="1" w:after="100" w:afterAutospacing="1"/>
              <w:jc w:val="both"/>
              <w:rPr>
                <w:rFonts w:ascii="Times New Roman" w:hAnsi="Times New Roman"/>
                <w:sz w:val="28"/>
                <w:szCs w:val="28"/>
              </w:rPr>
            </w:pPr>
            <w:r w:rsidRPr="00B90391">
              <w:rPr>
                <w:rFonts w:ascii="Times New Roman" w:hAnsi="Times New Roman"/>
                <w:sz w:val="28"/>
                <w:szCs w:val="28"/>
              </w:rPr>
              <w:t>2</w:t>
            </w:r>
            <w:r>
              <w:rPr>
                <w:rFonts w:ascii="Times New Roman" w:hAnsi="Times New Roman"/>
                <w:sz w:val="28"/>
                <w:szCs w:val="28"/>
              </w:rPr>
              <w:t>2</w:t>
            </w:r>
          </w:p>
        </w:tc>
        <w:tc>
          <w:tcPr>
            <w:tcW w:w="1219" w:type="dxa"/>
          </w:tcPr>
          <w:p w:rsidR="00884771" w:rsidRPr="00B90391" w:rsidRDefault="00884771" w:rsidP="00477875">
            <w:pPr>
              <w:spacing w:before="100" w:beforeAutospacing="1" w:after="100" w:afterAutospacing="1"/>
              <w:jc w:val="both"/>
              <w:rPr>
                <w:rFonts w:ascii="Times New Roman" w:hAnsi="Times New Roman"/>
                <w:sz w:val="28"/>
                <w:szCs w:val="28"/>
              </w:rPr>
            </w:pPr>
            <w:r w:rsidRPr="00B90391">
              <w:rPr>
                <w:rFonts w:ascii="Times New Roman" w:hAnsi="Times New Roman"/>
                <w:sz w:val="28"/>
                <w:szCs w:val="28"/>
              </w:rPr>
              <w:t>1</w:t>
            </w:r>
          </w:p>
        </w:tc>
        <w:tc>
          <w:tcPr>
            <w:tcW w:w="735"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2</w:t>
            </w:r>
          </w:p>
        </w:tc>
        <w:tc>
          <w:tcPr>
            <w:tcW w:w="1196"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39</w:t>
            </w:r>
          </w:p>
        </w:tc>
        <w:tc>
          <w:tcPr>
            <w:tcW w:w="1671"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83</w:t>
            </w:r>
            <w:r w:rsidRPr="00B90391">
              <w:rPr>
                <w:rFonts w:ascii="Times New Roman" w:hAnsi="Times New Roman"/>
                <w:sz w:val="28"/>
                <w:szCs w:val="28"/>
              </w:rPr>
              <w:t>%</w:t>
            </w:r>
          </w:p>
        </w:tc>
      </w:tr>
      <w:tr w:rsidR="00884771" w:rsidRPr="00B90391" w:rsidTr="00884771">
        <w:tc>
          <w:tcPr>
            <w:tcW w:w="1064"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2012-2013</w:t>
            </w:r>
          </w:p>
        </w:tc>
        <w:tc>
          <w:tcPr>
            <w:tcW w:w="1142"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41</w:t>
            </w:r>
          </w:p>
        </w:tc>
        <w:tc>
          <w:tcPr>
            <w:tcW w:w="1307" w:type="dxa"/>
          </w:tcPr>
          <w:p w:rsidR="00884771" w:rsidRPr="00B90391" w:rsidRDefault="00884771" w:rsidP="00477875">
            <w:pPr>
              <w:spacing w:before="100" w:beforeAutospacing="1" w:after="100" w:afterAutospacing="1"/>
              <w:jc w:val="both"/>
              <w:rPr>
                <w:rFonts w:ascii="Times New Roman" w:hAnsi="Times New Roman"/>
                <w:sz w:val="28"/>
                <w:szCs w:val="28"/>
              </w:rPr>
            </w:pPr>
            <w:r w:rsidRPr="00B90391">
              <w:rPr>
                <w:rFonts w:ascii="Times New Roman" w:hAnsi="Times New Roman"/>
                <w:sz w:val="28"/>
                <w:szCs w:val="28"/>
              </w:rPr>
              <w:t>1</w:t>
            </w:r>
            <w:r>
              <w:rPr>
                <w:rFonts w:ascii="Times New Roman" w:hAnsi="Times New Roman"/>
                <w:sz w:val="28"/>
                <w:szCs w:val="28"/>
              </w:rPr>
              <w:t>3</w:t>
            </w:r>
          </w:p>
        </w:tc>
        <w:tc>
          <w:tcPr>
            <w:tcW w:w="1237"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20</w:t>
            </w:r>
          </w:p>
        </w:tc>
        <w:tc>
          <w:tcPr>
            <w:tcW w:w="1219"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1</w:t>
            </w:r>
          </w:p>
        </w:tc>
        <w:tc>
          <w:tcPr>
            <w:tcW w:w="735"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2</w:t>
            </w:r>
          </w:p>
        </w:tc>
        <w:tc>
          <w:tcPr>
            <w:tcW w:w="1196"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36</w:t>
            </w:r>
          </w:p>
        </w:tc>
        <w:tc>
          <w:tcPr>
            <w:tcW w:w="1671"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87</w:t>
            </w:r>
            <w:r w:rsidRPr="00B90391">
              <w:rPr>
                <w:rFonts w:ascii="Times New Roman" w:hAnsi="Times New Roman"/>
                <w:sz w:val="28"/>
                <w:szCs w:val="28"/>
              </w:rPr>
              <w:t>%</w:t>
            </w:r>
          </w:p>
        </w:tc>
      </w:tr>
      <w:tr w:rsidR="00884771" w:rsidRPr="00B90391" w:rsidTr="00884771">
        <w:tc>
          <w:tcPr>
            <w:tcW w:w="1064"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2013</w:t>
            </w:r>
            <w:r w:rsidRPr="00B90391">
              <w:rPr>
                <w:rFonts w:ascii="Times New Roman" w:hAnsi="Times New Roman"/>
                <w:sz w:val="28"/>
                <w:szCs w:val="28"/>
              </w:rPr>
              <w:t>-</w:t>
            </w:r>
            <w:r>
              <w:rPr>
                <w:rFonts w:ascii="Times New Roman" w:hAnsi="Times New Roman"/>
                <w:sz w:val="28"/>
                <w:szCs w:val="28"/>
              </w:rPr>
              <w:t>2014</w:t>
            </w:r>
          </w:p>
        </w:tc>
        <w:tc>
          <w:tcPr>
            <w:tcW w:w="1142"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41</w:t>
            </w:r>
          </w:p>
        </w:tc>
        <w:tc>
          <w:tcPr>
            <w:tcW w:w="1307"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15</w:t>
            </w:r>
          </w:p>
        </w:tc>
        <w:tc>
          <w:tcPr>
            <w:tcW w:w="1237"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17</w:t>
            </w:r>
          </w:p>
        </w:tc>
        <w:tc>
          <w:tcPr>
            <w:tcW w:w="1219" w:type="dxa"/>
          </w:tcPr>
          <w:p w:rsidR="00884771" w:rsidRPr="00B90391" w:rsidRDefault="00884771" w:rsidP="00477875">
            <w:pPr>
              <w:spacing w:before="100" w:beforeAutospacing="1" w:after="100" w:afterAutospacing="1"/>
              <w:jc w:val="both"/>
              <w:rPr>
                <w:rFonts w:ascii="Times New Roman" w:hAnsi="Times New Roman"/>
                <w:sz w:val="28"/>
                <w:szCs w:val="28"/>
              </w:rPr>
            </w:pPr>
            <w:r w:rsidRPr="00B90391">
              <w:rPr>
                <w:rFonts w:ascii="Times New Roman" w:hAnsi="Times New Roman"/>
                <w:sz w:val="28"/>
                <w:szCs w:val="28"/>
              </w:rPr>
              <w:t>-</w:t>
            </w:r>
          </w:p>
        </w:tc>
        <w:tc>
          <w:tcPr>
            <w:tcW w:w="735"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2</w:t>
            </w:r>
          </w:p>
        </w:tc>
        <w:tc>
          <w:tcPr>
            <w:tcW w:w="1196"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34</w:t>
            </w:r>
          </w:p>
        </w:tc>
        <w:tc>
          <w:tcPr>
            <w:tcW w:w="1671" w:type="dxa"/>
          </w:tcPr>
          <w:p w:rsidR="00884771" w:rsidRPr="00B90391" w:rsidRDefault="00884771" w:rsidP="00477875">
            <w:pPr>
              <w:spacing w:before="100" w:beforeAutospacing="1" w:after="100" w:afterAutospacing="1"/>
              <w:jc w:val="both"/>
              <w:rPr>
                <w:rFonts w:ascii="Times New Roman" w:hAnsi="Times New Roman"/>
                <w:sz w:val="28"/>
                <w:szCs w:val="28"/>
              </w:rPr>
            </w:pPr>
            <w:r>
              <w:rPr>
                <w:rFonts w:ascii="Times New Roman" w:hAnsi="Times New Roman"/>
                <w:sz w:val="28"/>
                <w:szCs w:val="28"/>
              </w:rPr>
              <w:t>83</w:t>
            </w:r>
            <w:r w:rsidRPr="00B90391">
              <w:rPr>
                <w:rFonts w:ascii="Times New Roman" w:hAnsi="Times New Roman"/>
                <w:sz w:val="28"/>
                <w:szCs w:val="28"/>
              </w:rPr>
              <w:t>%</w:t>
            </w:r>
          </w:p>
        </w:tc>
      </w:tr>
    </w:tbl>
    <w:p w:rsidR="00477875" w:rsidRPr="00B90391" w:rsidRDefault="00477875" w:rsidP="00477875">
      <w:pPr>
        <w:spacing w:before="100" w:beforeAutospacing="1" w:after="100" w:afterAutospacing="1" w:line="240" w:lineRule="auto"/>
        <w:jc w:val="both"/>
        <w:rPr>
          <w:rFonts w:ascii="Times New Roman" w:hAnsi="Times New Roman"/>
          <w:sz w:val="28"/>
          <w:szCs w:val="28"/>
        </w:rPr>
      </w:pPr>
    </w:p>
    <w:p w:rsidR="00477875" w:rsidRPr="00B90391" w:rsidRDefault="00477875" w:rsidP="00477875">
      <w:pPr>
        <w:spacing w:before="100" w:beforeAutospacing="1" w:after="100" w:afterAutospacing="1" w:line="240" w:lineRule="auto"/>
        <w:jc w:val="both"/>
        <w:rPr>
          <w:rFonts w:ascii="Times New Roman" w:hAnsi="Times New Roman"/>
          <w:sz w:val="28"/>
          <w:szCs w:val="28"/>
        </w:rPr>
      </w:pPr>
      <w:r w:rsidRPr="00B90391">
        <w:rPr>
          <w:rFonts w:ascii="Times New Roman" w:hAnsi="Times New Roman"/>
          <w:sz w:val="28"/>
          <w:szCs w:val="28"/>
        </w:rPr>
        <w:t>Состав педагогических кадров по квалификации</w:t>
      </w:r>
    </w:p>
    <w:tbl>
      <w:tblPr>
        <w:tblStyle w:val="ac"/>
        <w:tblW w:w="0" w:type="auto"/>
        <w:tblLook w:val="04A0"/>
      </w:tblPr>
      <w:tblGrid>
        <w:gridCol w:w="1134"/>
        <w:gridCol w:w="1471"/>
        <w:gridCol w:w="1307"/>
        <w:gridCol w:w="1295"/>
        <w:gridCol w:w="973"/>
        <w:gridCol w:w="1525"/>
        <w:gridCol w:w="1866"/>
      </w:tblGrid>
      <w:tr w:rsidR="004E3A07" w:rsidRPr="00B90391" w:rsidTr="004E3A07">
        <w:tc>
          <w:tcPr>
            <w:tcW w:w="1134" w:type="dxa"/>
          </w:tcPr>
          <w:p w:rsidR="004E3A07" w:rsidRPr="00B90391" w:rsidRDefault="004E3A07"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Год</w:t>
            </w:r>
          </w:p>
        </w:tc>
        <w:tc>
          <w:tcPr>
            <w:tcW w:w="1471" w:type="dxa"/>
          </w:tcPr>
          <w:p w:rsidR="004E3A07" w:rsidRPr="00B90391" w:rsidRDefault="004E3A07"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Высшая</w:t>
            </w:r>
          </w:p>
        </w:tc>
        <w:tc>
          <w:tcPr>
            <w:tcW w:w="1307" w:type="dxa"/>
          </w:tcPr>
          <w:p w:rsidR="004E3A07" w:rsidRPr="00B90391" w:rsidRDefault="004E3A07"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Первая</w:t>
            </w:r>
          </w:p>
        </w:tc>
        <w:tc>
          <w:tcPr>
            <w:tcW w:w="1295" w:type="dxa"/>
          </w:tcPr>
          <w:p w:rsidR="004E3A07" w:rsidRPr="00B90391" w:rsidRDefault="004E3A07"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Вторая</w:t>
            </w:r>
          </w:p>
        </w:tc>
        <w:tc>
          <w:tcPr>
            <w:tcW w:w="973" w:type="dxa"/>
          </w:tcPr>
          <w:p w:rsidR="004E3A07" w:rsidRDefault="004E3A07" w:rsidP="004E3A07">
            <w:pPr>
              <w:jc w:val="both"/>
              <w:rPr>
                <w:rFonts w:ascii="Times New Roman" w:hAnsi="Times New Roman"/>
                <w:b/>
                <w:sz w:val="28"/>
                <w:szCs w:val="28"/>
              </w:rPr>
            </w:pPr>
            <w:r>
              <w:rPr>
                <w:rFonts w:ascii="Times New Roman" w:hAnsi="Times New Roman"/>
                <w:b/>
                <w:sz w:val="28"/>
                <w:szCs w:val="28"/>
              </w:rPr>
              <w:t>Соот.</w:t>
            </w:r>
          </w:p>
          <w:p w:rsidR="004E3A07" w:rsidRDefault="004E3A07" w:rsidP="004E3A07">
            <w:pPr>
              <w:jc w:val="both"/>
              <w:rPr>
                <w:rFonts w:ascii="Times New Roman" w:hAnsi="Times New Roman"/>
                <w:b/>
                <w:sz w:val="28"/>
                <w:szCs w:val="28"/>
              </w:rPr>
            </w:pPr>
            <w:r>
              <w:rPr>
                <w:rFonts w:ascii="Times New Roman" w:hAnsi="Times New Roman"/>
                <w:b/>
                <w:sz w:val="28"/>
                <w:szCs w:val="28"/>
              </w:rPr>
              <w:t>Зан.</w:t>
            </w:r>
          </w:p>
          <w:p w:rsidR="004E3A07" w:rsidRPr="00B90391" w:rsidRDefault="004E3A07" w:rsidP="004E3A07">
            <w:pPr>
              <w:spacing w:before="100" w:beforeAutospacing="1" w:after="100" w:afterAutospacing="1"/>
              <w:jc w:val="both"/>
              <w:rPr>
                <w:rFonts w:ascii="Times New Roman" w:hAnsi="Times New Roman"/>
                <w:b/>
                <w:sz w:val="28"/>
                <w:szCs w:val="28"/>
              </w:rPr>
            </w:pPr>
            <w:r>
              <w:rPr>
                <w:rFonts w:ascii="Times New Roman" w:hAnsi="Times New Roman"/>
                <w:b/>
                <w:sz w:val="28"/>
                <w:szCs w:val="28"/>
              </w:rPr>
              <w:lastRenderedPageBreak/>
              <w:t>Долж</w:t>
            </w:r>
          </w:p>
        </w:tc>
        <w:tc>
          <w:tcPr>
            <w:tcW w:w="1525" w:type="dxa"/>
          </w:tcPr>
          <w:p w:rsidR="004E3A07" w:rsidRPr="00B90391" w:rsidRDefault="004E3A07"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lastRenderedPageBreak/>
              <w:t>Без категории</w:t>
            </w:r>
          </w:p>
        </w:tc>
        <w:tc>
          <w:tcPr>
            <w:tcW w:w="1866" w:type="dxa"/>
          </w:tcPr>
          <w:p w:rsidR="004E3A07" w:rsidRPr="00B90391" w:rsidRDefault="004E3A07" w:rsidP="00477875">
            <w:pPr>
              <w:spacing w:before="100" w:beforeAutospacing="1" w:after="100" w:afterAutospacing="1"/>
              <w:jc w:val="both"/>
              <w:rPr>
                <w:rFonts w:ascii="Times New Roman" w:hAnsi="Times New Roman"/>
                <w:b/>
                <w:sz w:val="28"/>
                <w:szCs w:val="28"/>
              </w:rPr>
            </w:pPr>
            <w:r w:rsidRPr="00B90391">
              <w:rPr>
                <w:rFonts w:ascii="Times New Roman" w:hAnsi="Times New Roman"/>
                <w:b/>
                <w:sz w:val="28"/>
                <w:szCs w:val="28"/>
              </w:rPr>
              <w:t xml:space="preserve">Всего пед. </w:t>
            </w:r>
            <w:r w:rsidR="004B38D0" w:rsidRPr="00B90391">
              <w:rPr>
                <w:rFonts w:ascii="Times New Roman" w:hAnsi="Times New Roman"/>
                <w:b/>
                <w:sz w:val="28"/>
                <w:szCs w:val="28"/>
              </w:rPr>
              <w:t>Р</w:t>
            </w:r>
            <w:r w:rsidRPr="00B90391">
              <w:rPr>
                <w:rFonts w:ascii="Times New Roman" w:hAnsi="Times New Roman"/>
                <w:b/>
                <w:sz w:val="28"/>
                <w:szCs w:val="28"/>
              </w:rPr>
              <w:t>аботников</w:t>
            </w:r>
          </w:p>
        </w:tc>
      </w:tr>
      <w:tr w:rsidR="006F16E9" w:rsidRPr="00B90391" w:rsidTr="004E3A07">
        <w:tc>
          <w:tcPr>
            <w:tcW w:w="1134"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lastRenderedPageBreak/>
              <w:t>2011-2012</w:t>
            </w:r>
          </w:p>
        </w:tc>
        <w:tc>
          <w:tcPr>
            <w:tcW w:w="1471"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14</w:t>
            </w:r>
          </w:p>
        </w:tc>
        <w:tc>
          <w:tcPr>
            <w:tcW w:w="1307" w:type="dxa"/>
          </w:tcPr>
          <w:p w:rsidR="006F16E9" w:rsidRPr="00B90391" w:rsidRDefault="006F16E9" w:rsidP="00296F08">
            <w:pPr>
              <w:spacing w:before="100" w:beforeAutospacing="1" w:after="100" w:afterAutospacing="1"/>
              <w:jc w:val="both"/>
              <w:rPr>
                <w:rFonts w:ascii="Times New Roman" w:hAnsi="Times New Roman"/>
                <w:sz w:val="28"/>
                <w:szCs w:val="28"/>
              </w:rPr>
            </w:pPr>
            <w:r w:rsidRPr="00B90391">
              <w:rPr>
                <w:rFonts w:ascii="Times New Roman" w:hAnsi="Times New Roman"/>
                <w:sz w:val="28"/>
                <w:szCs w:val="28"/>
              </w:rPr>
              <w:t>2</w:t>
            </w:r>
            <w:r>
              <w:rPr>
                <w:rFonts w:ascii="Times New Roman" w:hAnsi="Times New Roman"/>
                <w:sz w:val="28"/>
                <w:szCs w:val="28"/>
              </w:rPr>
              <w:t>2</w:t>
            </w:r>
          </w:p>
        </w:tc>
        <w:tc>
          <w:tcPr>
            <w:tcW w:w="1295" w:type="dxa"/>
          </w:tcPr>
          <w:p w:rsidR="006F16E9" w:rsidRPr="00B90391" w:rsidRDefault="006F16E9" w:rsidP="00296F08">
            <w:pPr>
              <w:spacing w:before="100" w:beforeAutospacing="1" w:after="100" w:afterAutospacing="1"/>
              <w:jc w:val="both"/>
              <w:rPr>
                <w:rFonts w:ascii="Times New Roman" w:hAnsi="Times New Roman"/>
                <w:sz w:val="28"/>
                <w:szCs w:val="28"/>
              </w:rPr>
            </w:pPr>
            <w:r w:rsidRPr="00B90391">
              <w:rPr>
                <w:rFonts w:ascii="Times New Roman" w:hAnsi="Times New Roman"/>
                <w:sz w:val="28"/>
                <w:szCs w:val="28"/>
              </w:rPr>
              <w:t>1</w:t>
            </w:r>
          </w:p>
        </w:tc>
        <w:tc>
          <w:tcPr>
            <w:tcW w:w="973"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2</w:t>
            </w:r>
          </w:p>
        </w:tc>
        <w:tc>
          <w:tcPr>
            <w:tcW w:w="1525"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8</w:t>
            </w:r>
          </w:p>
        </w:tc>
        <w:tc>
          <w:tcPr>
            <w:tcW w:w="1866"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47</w:t>
            </w:r>
          </w:p>
        </w:tc>
      </w:tr>
      <w:tr w:rsidR="006F16E9" w:rsidRPr="00B90391" w:rsidTr="004E3A07">
        <w:tc>
          <w:tcPr>
            <w:tcW w:w="1134"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2012-2013</w:t>
            </w:r>
          </w:p>
        </w:tc>
        <w:tc>
          <w:tcPr>
            <w:tcW w:w="1471" w:type="dxa"/>
          </w:tcPr>
          <w:p w:rsidR="006F16E9" w:rsidRPr="00B90391" w:rsidRDefault="006F16E9" w:rsidP="00296F08">
            <w:pPr>
              <w:spacing w:before="100" w:beforeAutospacing="1" w:after="100" w:afterAutospacing="1"/>
              <w:jc w:val="both"/>
              <w:rPr>
                <w:rFonts w:ascii="Times New Roman" w:hAnsi="Times New Roman"/>
                <w:sz w:val="28"/>
                <w:szCs w:val="28"/>
              </w:rPr>
            </w:pPr>
            <w:r w:rsidRPr="00B90391">
              <w:rPr>
                <w:rFonts w:ascii="Times New Roman" w:hAnsi="Times New Roman"/>
                <w:sz w:val="28"/>
                <w:szCs w:val="28"/>
              </w:rPr>
              <w:t>1</w:t>
            </w:r>
            <w:r>
              <w:rPr>
                <w:rFonts w:ascii="Times New Roman" w:hAnsi="Times New Roman"/>
                <w:sz w:val="28"/>
                <w:szCs w:val="28"/>
              </w:rPr>
              <w:t>3</w:t>
            </w:r>
          </w:p>
        </w:tc>
        <w:tc>
          <w:tcPr>
            <w:tcW w:w="1307"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20</w:t>
            </w:r>
          </w:p>
        </w:tc>
        <w:tc>
          <w:tcPr>
            <w:tcW w:w="1295"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1</w:t>
            </w:r>
          </w:p>
        </w:tc>
        <w:tc>
          <w:tcPr>
            <w:tcW w:w="973" w:type="dxa"/>
          </w:tcPr>
          <w:p w:rsidR="006F16E9"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2</w:t>
            </w:r>
          </w:p>
        </w:tc>
        <w:tc>
          <w:tcPr>
            <w:tcW w:w="1525"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5</w:t>
            </w:r>
          </w:p>
        </w:tc>
        <w:tc>
          <w:tcPr>
            <w:tcW w:w="1866"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41</w:t>
            </w:r>
          </w:p>
        </w:tc>
      </w:tr>
      <w:tr w:rsidR="006F16E9" w:rsidRPr="00B90391" w:rsidTr="004E3A07">
        <w:tc>
          <w:tcPr>
            <w:tcW w:w="1134"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2013</w:t>
            </w:r>
            <w:r w:rsidRPr="00B90391">
              <w:rPr>
                <w:rFonts w:ascii="Times New Roman" w:hAnsi="Times New Roman"/>
                <w:sz w:val="28"/>
                <w:szCs w:val="28"/>
              </w:rPr>
              <w:t>-</w:t>
            </w:r>
            <w:r>
              <w:rPr>
                <w:rFonts w:ascii="Times New Roman" w:hAnsi="Times New Roman"/>
                <w:sz w:val="28"/>
                <w:szCs w:val="28"/>
              </w:rPr>
              <w:t>2014</w:t>
            </w:r>
          </w:p>
        </w:tc>
        <w:tc>
          <w:tcPr>
            <w:tcW w:w="1471"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15</w:t>
            </w:r>
          </w:p>
        </w:tc>
        <w:tc>
          <w:tcPr>
            <w:tcW w:w="1307"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17</w:t>
            </w:r>
          </w:p>
        </w:tc>
        <w:tc>
          <w:tcPr>
            <w:tcW w:w="1295" w:type="dxa"/>
          </w:tcPr>
          <w:p w:rsidR="006F16E9" w:rsidRPr="00B90391" w:rsidRDefault="006F16E9" w:rsidP="00296F08">
            <w:pPr>
              <w:spacing w:before="100" w:beforeAutospacing="1" w:after="100" w:afterAutospacing="1"/>
              <w:jc w:val="both"/>
              <w:rPr>
                <w:rFonts w:ascii="Times New Roman" w:hAnsi="Times New Roman"/>
                <w:sz w:val="28"/>
                <w:szCs w:val="28"/>
              </w:rPr>
            </w:pPr>
            <w:r w:rsidRPr="00B90391">
              <w:rPr>
                <w:rFonts w:ascii="Times New Roman" w:hAnsi="Times New Roman"/>
                <w:sz w:val="28"/>
                <w:szCs w:val="28"/>
              </w:rPr>
              <w:t>-</w:t>
            </w:r>
          </w:p>
        </w:tc>
        <w:tc>
          <w:tcPr>
            <w:tcW w:w="973"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2</w:t>
            </w:r>
          </w:p>
        </w:tc>
        <w:tc>
          <w:tcPr>
            <w:tcW w:w="1525"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7</w:t>
            </w:r>
          </w:p>
        </w:tc>
        <w:tc>
          <w:tcPr>
            <w:tcW w:w="1866" w:type="dxa"/>
          </w:tcPr>
          <w:p w:rsidR="006F16E9" w:rsidRPr="00B90391" w:rsidRDefault="006F16E9" w:rsidP="00296F08">
            <w:pPr>
              <w:spacing w:before="100" w:beforeAutospacing="1" w:after="100" w:afterAutospacing="1"/>
              <w:jc w:val="both"/>
              <w:rPr>
                <w:rFonts w:ascii="Times New Roman" w:hAnsi="Times New Roman"/>
                <w:sz w:val="28"/>
                <w:szCs w:val="28"/>
              </w:rPr>
            </w:pPr>
            <w:r>
              <w:rPr>
                <w:rFonts w:ascii="Times New Roman" w:hAnsi="Times New Roman"/>
                <w:sz w:val="28"/>
                <w:szCs w:val="28"/>
              </w:rPr>
              <w:t>41</w:t>
            </w:r>
          </w:p>
        </w:tc>
      </w:tr>
    </w:tbl>
    <w:p w:rsidR="00477875" w:rsidRPr="00B90391" w:rsidRDefault="006F16E9" w:rsidP="00477875">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В течение 5 лет 100</w:t>
      </w:r>
      <w:r w:rsidR="00477875" w:rsidRPr="00B90391">
        <w:rPr>
          <w:rFonts w:ascii="Times New Roman" w:hAnsi="Times New Roman"/>
          <w:sz w:val="28"/>
          <w:szCs w:val="28"/>
        </w:rPr>
        <w:t>% педагогических работников школы прошли обучение на курсах повышения квалификации</w:t>
      </w:r>
      <w:r>
        <w:rPr>
          <w:rFonts w:ascii="Times New Roman" w:hAnsi="Times New Roman"/>
          <w:sz w:val="28"/>
          <w:szCs w:val="28"/>
        </w:rPr>
        <w:t xml:space="preserve">. </w:t>
      </w:r>
    </w:p>
    <w:p w:rsidR="00477875" w:rsidRPr="00B90391" w:rsidRDefault="00477875" w:rsidP="00477875">
      <w:pPr>
        <w:spacing w:before="100" w:beforeAutospacing="1" w:after="100" w:afterAutospacing="1" w:line="240" w:lineRule="auto"/>
        <w:jc w:val="both"/>
        <w:rPr>
          <w:rFonts w:ascii="Times New Roman" w:hAnsi="Times New Roman"/>
          <w:sz w:val="28"/>
          <w:szCs w:val="28"/>
        </w:rPr>
      </w:pPr>
      <w:r w:rsidRPr="00B90391">
        <w:rPr>
          <w:rFonts w:ascii="Times New Roman" w:hAnsi="Times New Roman"/>
          <w:b/>
          <w:bCs/>
          <w:sz w:val="28"/>
          <w:szCs w:val="28"/>
        </w:rPr>
        <w:t>Награды педагогов</w:t>
      </w:r>
    </w:p>
    <w:p w:rsidR="00477875" w:rsidRPr="00B90391" w:rsidRDefault="00477875" w:rsidP="00477875">
      <w:pPr>
        <w:spacing w:before="100" w:beforeAutospacing="1" w:after="0" w:line="240" w:lineRule="auto"/>
        <w:jc w:val="both"/>
        <w:rPr>
          <w:rFonts w:ascii="Times New Roman" w:hAnsi="Times New Roman"/>
          <w:sz w:val="28"/>
          <w:szCs w:val="28"/>
        </w:rPr>
      </w:pPr>
      <w:r w:rsidRPr="00B90391">
        <w:rPr>
          <w:rFonts w:ascii="Times New Roman" w:hAnsi="Times New Roman"/>
          <w:sz w:val="28"/>
          <w:szCs w:val="28"/>
        </w:rPr>
        <w:t>Нагрудный знак «Почетный работник общего образования РФ» –  Кусакина В.А.</w:t>
      </w:r>
      <w:r w:rsidR="006F16E9">
        <w:rPr>
          <w:rFonts w:ascii="Times New Roman" w:hAnsi="Times New Roman"/>
          <w:sz w:val="28"/>
          <w:szCs w:val="28"/>
        </w:rPr>
        <w:t>, Михайлова Т.Ю.</w:t>
      </w:r>
    </w:p>
    <w:p w:rsidR="00477875" w:rsidRDefault="00477875" w:rsidP="00477875">
      <w:pPr>
        <w:spacing w:after="100" w:afterAutospacing="1" w:line="240" w:lineRule="auto"/>
        <w:jc w:val="both"/>
        <w:rPr>
          <w:rFonts w:ascii="Times New Roman" w:hAnsi="Times New Roman"/>
          <w:sz w:val="28"/>
          <w:szCs w:val="28"/>
        </w:rPr>
      </w:pPr>
      <w:r w:rsidRPr="00B90391">
        <w:rPr>
          <w:rFonts w:ascii="Times New Roman" w:hAnsi="Times New Roman"/>
          <w:sz w:val="28"/>
          <w:szCs w:val="28"/>
        </w:rPr>
        <w:t xml:space="preserve">Почетная грамота министерства образования РФ – </w:t>
      </w:r>
      <w:r w:rsidR="00850222">
        <w:rPr>
          <w:rFonts w:ascii="Times New Roman" w:hAnsi="Times New Roman"/>
          <w:sz w:val="28"/>
          <w:szCs w:val="28"/>
        </w:rPr>
        <w:t xml:space="preserve">Денисов М. И., </w:t>
      </w:r>
      <w:r>
        <w:rPr>
          <w:rFonts w:ascii="Times New Roman" w:hAnsi="Times New Roman"/>
          <w:sz w:val="28"/>
          <w:szCs w:val="28"/>
        </w:rPr>
        <w:t xml:space="preserve">Кочемирова Т.И., Гуреева С.В., Танская Л.Е., Попова Е.М., </w:t>
      </w:r>
      <w:r w:rsidRPr="00B90391">
        <w:rPr>
          <w:rFonts w:ascii="Times New Roman" w:hAnsi="Times New Roman"/>
          <w:sz w:val="28"/>
          <w:szCs w:val="28"/>
        </w:rPr>
        <w:t>Михайлова Т.Ю.</w:t>
      </w:r>
      <w:r>
        <w:rPr>
          <w:rFonts w:ascii="Times New Roman" w:hAnsi="Times New Roman"/>
          <w:sz w:val="28"/>
          <w:szCs w:val="28"/>
        </w:rPr>
        <w:t>, Ткаченко Г.В.</w:t>
      </w:r>
      <w:r w:rsidR="006F16E9">
        <w:rPr>
          <w:rFonts w:ascii="Times New Roman" w:hAnsi="Times New Roman"/>
          <w:sz w:val="28"/>
          <w:szCs w:val="28"/>
        </w:rPr>
        <w:t>, Канавец Л.А.</w:t>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9B7F89">
        <w:rPr>
          <w:rFonts w:ascii="Times New Roman" w:hAnsi="Times New Roman"/>
          <w:sz w:val="28"/>
          <w:szCs w:val="28"/>
        </w:rPr>
        <w:softHyphen/>
      </w:r>
      <w:r w:rsidR="00850222">
        <w:rPr>
          <w:rFonts w:ascii="Times New Roman" w:hAnsi="Times New Roman"/>
          <w:sz w:val="28"/>
          <w:szCs w:val="28"/>
        </w:rPr>
        <w:t>.</w:t>
      </w:r>
      <w:r w:rsidR="00A56593">
        <w:rPr>
          <w:rFonts w:ascii="Times New Roman" w:hAnsi="Times New Roman"/>
          <w:sz w:val="28"/>
          <w:szCs w:val="28"/>
        </w:rPr>
        <w:t>, Титова А.И.</w:t>
      </w:r>
    </w:p>
    <w:p w:rsidR="0085482C" w:rsidRDefault="0085482C" w:rsidP="0085482C">
      <w:pPr>
        <w:spacing w:after="0" w:line="240" w:lineRule="auto"/>
        <w:ind w:left="720"/>
        <w:jc w:val="center"/>
        <w:rPr>
          <w:rFonts w:ascii="Times New Roman" w:hAnsi="Times New Roman"/>
          <w:sz w:val="28"/>
          <w:szCs w:val="28"/>
        </w:rPr>
      </w:pPr>
      <w:r w:rsidRPr="006C6E4C">
        <w:rPr>
          <w:rFonts w:ascii="Times New Roman" w:hAnsi="Times New Roman"/>
          <w:b/>
          <w:bCs/>
          <w:sz w:val="28"/>
          <w:szCs w:val="28"/>
        </w:rPr>
        <w:t>Степень удовлетворенности учителей организацией образовательного процесса.</w:t>
      </w:r>
    </w:p>
    <w:p w:rsidR="0085482C" w:rsidRPr="00D24900" w:rsidRDefault="0085482C" w:rsidP="0085482C">
      <w:pPr>
        <w:spacing w:after="0" w:line="240" w:lineRule="auto"/>
        <w:rPr>
          <w:rFonts w:ascii="Times New Roman" w:hAnsi="Times New Roman"/>
          <w:sz w:val="28"/>
          <w:szCs w:val="28"/>
        </w:rPr>
      </w:pPr>
      <w:r w:rsidRPr="006C6E4C">
        <w:rPr>
          <w:rFonts w:ascii="Times New Roman" w:hAnsi="Times New Roman"/>
          <w:sz w:val="28"/>
          <w:szCs w:val="28"/>
        </w:rPr>
        <w:t>Степень удовлетворенности   учителей образ</w:t>
      </w:r>
      <w:r>
        <w:rPr>
          <w:rFonts w:ascii="Times New Roman" w:hAnsi="Times New Roman"/>
          <w:sz w:val="28"/>
          <w:szCs w:val="28"/>
        </w:rPr>
        <w:t>овательным процессом</w:t>
      </w:r>
      <w:r w:rsidRPr="006C6E4C">
        <w:rPr>
          <w:rFonts w:ascii="Times New Roman" w:hAnsi="Times New Roman"/>
          <w:sz w:val="28"/>
          <w:szCs w:val="28"/>
        </w:rPr>
        <w:t xml:space="preserve"> составляет 99%.</w:t>
      </w:r>
    </w:p>
    <w:p w:rsidR="0085482C" w:rsidRPr="00D24900" w:rsidRDefault="0085482C" w:rsidP="0085482C">
      <w:pPr>
        <w:spacing w:before="100" w:beforeAutospacing="1" w:after="100" w:afterAutospacing="1" w:line="240" w:lineRule="auto"/>
        <w:ind w:left="786"/>
        <w:rPr>
          <w:rFonts w:ascii="Times New Roman" w:hAnsi="Times New Roman"/>
          <w:sz w:val="28"/>
          <w:szCs w:val="28"/>
        </w:rPr>
      </w:pPr>
      <w:r w:rsidRPr="00C053FB">
        <w:rPr>
          <w:rFonts w:ascii="Times New Roman" w:hAnsi="Times New Roman"/>
          <w:b/>
          <w:bCs/>
          <w:sz w:val="28"/>
          <w:szCs w:val="28"/>
        </w:rPr>
        <w:t>Результаты обучения (качественные показатели, успехи  в развитии  интеллектуальной, познавательной, творческой деятельности обучающихся).</w:t>
      </w:r>
    </w:p>
    <w:tbl>
      <w:tblPr>
        <w:tblStyle w:val="ac"/>
        <w:tblW w:w="0" w:type="auto"/>
        <w:tblLook w:val="04A0"/>
      </w:tblPr>
      <w:tblGrid>
        <w:gridCol w:w="1582"/>
        <w:gridCol w:w="1582"/>
        <w:gridCol w:w="1582"/>
        <w:gridCol w:w="1583"/>
        <w:gridCol w:w="1583"/>
        <w:gridCol w:w="1583"/>
      </w:tblGrid>
      <w:tr w:rsidR="0085482C" w:rsidTr="0085482C">
        <w:tc>
          <w:tcPr>
            <w:tcW w:w="1582" w:type="dxa"/>
            <w:vAlign w:val="center"/>
          </w:tcPr>
          <w:p w:rsidR="0085482C" w:rsidRPr="008B043F" w:rsidRDefault="0085482C" w:rsidP="0085482C">
            <w:pPr>
              <w:jc w:val="center"/>
              <w:rPr>
                <w:rFonts w:ascii="Times New Roman" w:hAnsi="Times New Roman"/>
                <w:b/>
                <w:bCs/>
                <w:sz w:val="24"/>
                <w:szCs w:val="24"/>
              </w:rPr>
            </w:pPr>
            <w:r w:rsidRPr="008B043F">
              <w:rPr>
                <w:rFonts w:ascii="Times New Roman" w:hAnsi="Times New Roman"/>
                <w:b/>
                <w:bCs/>
                <w:sz w:val="24"/>
                <w:szCs w:val="24"/>
              </w:rPr>
              <w:t>Степень образования</w:t>
            </w:r>
          </w:p>
        </w:tc>
        <w:tc>
          <w:tcPr>
            <w:tcW w:w="1582" w:type="dxa"/>
            <w:vAlign w:val="center"/>
          </w:tcPr>
          <w:p w:rsidR="0085482C" w:rsidRPr="008B043F" w:rsidRDefault="0085482C" w:rsidP="0085482C">
            <w:pPr>
              <w:jc w:val="center"/>
              <w:rPr>
                <w:rFonts w:ascii="Times New Roman" w:hAnsi="Times New Roman"/>
                <w:b/>
                <w:bCs/>
                <w:sz w:val="24"/>
                <w:szCs w:val="24"/>
              </w:rPr>
            </w:pPr>
            <w:r w:rsidRPr="008B043F">
              <w:rPr>
                <w:rFonts w:ascii="Times New Roman" w:hAnsi="Times New Roman"/>
                <w:b/>
                <w:bCs/>
                <w:sz w:val="24"/>
                <w:szCs w:val="24"/>
              </w:rPr>
              <w:t>Низкий  «3»</w:t>
            </w:r>
          </w:p>
        </w:tc>
        <w:tc>
          <w:tcPr>
            <w:tcW w:w="1582" w:type="dxa"/>
            <w:vAlign w:val="center"/>
          </w:tcPr>
          <w:p w:rsidR="0085482C" w:rsidRPr="008B043F" w:rsidRDefault="0085482C" w:rsidP="0085482C">
            <w:pPr>
              <w:jc w:val="center"/>
              <w:rPr>
                <w:rFonts w:ascii="Times New Roman" w:hAnsi="Times New Roman"/>
                <w:b/>
                <w:bCs/>
                <w:sz w:val="24"/>
                <w:szCs w:val="24"/>
              </w:rPr>
            </w:pPr>
            <w:r w:rsidRPr="008B043F">
              <w:rPr>
                <w:rFonts w:ascii="Times New Roman" w:hAnsi="Times New Roman"/>
                <w:b/>
                <w:bCs/>
                <w:sz w:val="24"/>
                <w:szCs w:val="24"/>
              </w:rPr>
              <w:t>Средний «4»</w:t>
            </w:r>
          </w:p>
        </w:tc>
        <w:tc>
          <w:tcPr>
            <w:tcW w:w="1583" w:type="dxa"/>
            <w:vAlign w:val="center"/>
          </w:tcPr>
          <w:p w:rsidR="0085482C" w:rsidRPr="008B043F" w:rsidRDefault="0085482C" w:rsidP="0085482C">
            <w:pPr>
              <w:jc w:val="center"/>
              <w:rPr>
                <w:rFonts w:ascii="Times New Roman" w:hAnsi="Times New Roman"/>
                <w:b/>
                <w:bCs/>
                <w:sz w:val="24"/>
                <w:szCs w:val="24"/>
              </w:rPr>
            </w:pPr>
            <w:r w:rsidRPr="008B043F">
              <w:rPr>
                <w:rFonts w:ascii="Times New Roman" w:hAnsi="Times New Roman"/>
                <w:b/>
                <w:bCs/>
                <w:sz w:val="24"/>
                <w:szCs w:val="24"/>
              </w:rPr>
              <w:t>Высокий «5»</w:t>
            </w:r>
          </w:p>
        </w:tc>
        <w:tc>
          <w:tcPr>
            <w:tcW w:w="1583" w:type="dxa"/>
            <w:vAlign w:val="center"/>
          </w:tcPr>
          <w:p w:rsidR="0085482C" w:rsidRPr="008B043F" w:rsidRDefault="0085482C" w:rsidP="0085482C">
            <w:pPr>
              <w:jc w:val="center"/>
              <w:rPr>
                <w:rFonts w:ascii="Times New Roman" w:hAnsi="Times New Roman"/>
                <w:b/>
                <w:bCs/>
                <w:sz w:val="24"/>
                <w:szCs w:val="24"/>
              </w:rPr>
            </w:pPr>
            <w:r w:rsidRPr="008B043F">
              <w:rPr>
                <w:rFonts w:ascii="Times New Roman" w:hAnsi="Times New Roman"/>
                <w:b/>
                <w:bCs/>
                <w:sz w:val="24"/>
                <w:szCs w:val="24"/>
              </w:rPr>
              <w:t>Всего обучалось</w:t>
            </w:r>
          </w:p>
        </w:tc>
        <w:tc>
          <w:tcPr>
            <w:tcW w:w="1583" w:type="dxa"/>
            <w:vAlign w:val="center"/>
          </w:tcPr>
          <w:p w:rsidR="0085482C" w:rsidRPr="008B043F" w:rsidRDefault="0085482C" w:rsidP="0085482C">
            <w:pPr>
              <w:jc w:val="center"/>
              <w:rPr>
                <w:rFonts w:ascii="Times New Roman" w:hAnsi="Times New Roman"/>
                <w:b/>
                <w:bCs/>
                <w:sz w:val="24"/>
                <w:szCs w:val="24"/>
              </w:rPr>
            </w:pPr>
            <w:r w:rsidRPr="008B043F">
              <w:rPr>
                <w:rFonts w:ascii="Times New Roman" w:hAnsi="Times New Roman"/>
                <w:b/>
                <w:bCs/>
                <w:sz w:val="24"/>
                <w:szCs w:val="24"/>
              </w:rPr>
              <w:t>Оставлено на повторное обучение</w:t>
            </w:r>
          </w:p>
        </w:tc>
      </w:tr>
      <w:tr w:rsidR="0085482C" w:rsidTr="0085482C">
        <w:tc>
          <w:tcPr>
            <w:tcW w:w="1582" w:type="dxa"/>
            <w:vAlign w:val="center"/>
          </w:tcPr>
          <w:p w:rsidR="0085482C" w:rsidRPr="004B38D0" w:rsidRDefault="0085482C" w:rsidP="0085482C">
            <w:pPr>
              <w:rPr>
                <w:rFonts w:ascii="Times New Roman" w:hAnsi="Times New Roman"/>
                <w:bCs/>
                <w:sz w:val="24"/>
                <w:szCs w:val="24"/>
              </w:rPr>
            </w:pPr>
            <w:r w:rsidRPr="004B38D0">
              <w:rPr>
                <w:rFonts w:ascii="Times New Roman" w:hAnsi="Times New Roman"/>
                <w:bCs/>
                <w:sz w:val="24"/>
                <w:szCs w:val="24"/>
              </w:rPr>
              <w:t>Начальная школа</w:t>
            </w:r>
          </w:p>
        </w:tc>
        <w:tc>
          <w:tcPr>
            <w:tcW w:w="1582" w:type="dxa"/>
            <w:vAlign w:val="center"/>
          </w:tcPr>
          <w:p w:rsidR="0085482C" w:rsidRPr="004B38D0" w:rsidRDefault="0085482C" w:rsidP="0085482C">
            <w:pPr>
              <w:jc w:val="center"/>
              <w:rPr>
                <w:rFonts w:ascii="Times New Roman" w:hAnsi="Times New Roman"/>
                <w:bCs/>
                <w:sz w:val="24"/>
                <w:szCs w:val="24"/>
              </w:rPr>
            </w:pPr>
            <w:r w:rsidRPr="004B38D0">
              <w:rPr>
                <w:rFonts w:ascii="Times New Roman" w:hAnsi="Times New Roman"/>
                <w:bCs/>
                <w:sz w:val="24"/>
                <w:szCs w:val="24"/>
              </w:rPr>
              <w:t>93</w:t>
            </w:r>
          </w:p>
        </w:tc>
        <w:tc>
          <w:tcPr>
            <w:tcW w:w="1582" w:type="dxa"/>
            <w:vAlign w:val="center"/>
          </w:tcPr>
          <w:p w:rsidR="0085482C" w:rsidRPr="004B38D0" w:rsidRDefault="0085482C" w:rsidP="0085482C">
            <w:pPr>
              <w:jc w:val="center"/>
              <w:rPr>
                <w:rFonts w:ascii="Times New Roman" w:hAnsi="Times New Roman"/>
                <w:bCs/>
                <w:sz w:val="24"/>
                <w:szCs w:val="24"/>
              </w:rPr>
            </w:pPr>
            <w:r w:rsidRPr="004B38D0">
              <w:rPr>
                <w:rFonts w:ascii="Times New Roman" w:hAnsi="Times New Roman"/>
                <w:bCs/>
                <w:sz w:val="24"/>
                <w:szCs w:val="24"/>
              </w:rPr>
              <w:t>110</w:t>
            </w:r>
          </w:p>
        </w:tc>
        <w:tc>
          <w:tcPr>
            <w:tcW w:w="1583" w:type="dxa"/>
            <w:vAlign w:val="center"/>
          </w:tcPr>
          <w:p w:rsidR="0085482C" w:rsidRPr="004B38D0" w:rsidRDefault="0085482C" w:rsidP="0085482C">
            <w:pPr>
              <w:jc w:val="center"/>
              <w:rPr>
                <w:rFonts w:ascii="Times New Roman" w:hAnsi="Times New Roman"/>
                <w:bCs/>
                <w:sz w:val="24"/>
                <w:szCs w:val="24"/>
              </w:rPr>
            </w:pPr>
            <w:r w:rsidRPr="004B38D0">
              <w:rPr>
                <w:rFonts w:ascii="Times New Roman" w:hAnsi="Times New Roman"/>
                <w:bCs/>
                <w:sz w:val="24"/>
                <w:szCs w:val="24"/>
              </w:rPr>
              <w:t>41</w:t>
            </w:r>
          </w:p>
        </w:tc>
        <w:tc>
          <w:tcPr>
            <w:tcW w:w="1583" w:type="dxa"/>
            <w:vAlign w:val="center"/>
          </w:tcPr>
          <w:p w:rsidR="0085482C" w:rsidRPr="004B38D0" w:rsidRDefault="0085482C" w:rsidP="0085482C">
            <w:pPr>
              <w:jc w:val="center"/>
              <w:rPr>
                <w:rFonts w:ascii="Times New Roman" w:hAnsi="Times New Roman"/>
                <w:bCs/>
                <w:sz w:val="24"/>
                <w:szCs w:val="24"/>
              </w:rPr>
            </w:pPr>
            <w:r>
              <w:rPr>
                <w:rFonts w:ascii="Times New Roman" w:hAnsi="Times New Roman"/>
                <w:bCs/>
                <w:sz w:val="24"/>
                <w:szCs w:val="24"/>
              </w:rPr>
              <w:t>325</w:t>
            </w:r>
          </w:p>
        </w:tc>
        <w:tc>
          <w:tcPr>
            <w:tcW w:w="1583" w:type="dxa"/>
            <w:vAlign w:val="center"/>
          </w:tcPr>
          <w:p w:rsidR="0085482C" w:rsidRPr="004B38D0" w:rsidRDefault="0085482C" w:rsidP="0085482C">
            <w:pPr>
              <w:jc w:val="center"/>
              <w:rPr>
                <w:rFonts w:ascii="Times New Roman" w:hAnsi="Times New Roman"/>
                <w:bCs/>
                <w:sz w:val="24"/>
                <w:szCs w:val="24"/>
              </w:rPr>
            </w:pPr>
            <w:r>
              <w:rPr>
                <w:rFonts w:ascii="Times New Roman" w:hAnsi="Times New Roman"/>
                <w:bCs/>
                <w:sz w:val="24"/>
                <w:szCs w:val="24"/>
              </w:rPr>
              <w:t>-</w:t>
            </w:r>
          </w:p>
        </w:tc>
      </w:tr>
      <w:tr w:rsidR="0085482C" w:rsidTr="0085482C">
        <w:tc>
          <w:tcPr>
            <w:tcW w:w="1582" w:type="dxa"/>
            <w:vAlign w:val="center"/>
          </w:tcPr>
          <w:p w:rsidR="0085482C" w:rsidRPr="008B043F" w:rsidRDefault="0085482C" w:rsidP="0085482C">
            <w:pPr>
              <w:rPr>
                <w:rFonts w:ascii="Times New Roman" w:hAnsi="Times New Roman"/>
                <w:sz w:val="24"/>
                <w:szCs w:val="24"/>
              </w:rPr>
            </w:pPr>
            <w:r w:rsidRPr="008B043F">
              <w:rPr>
                <w:rFonts w:ascii="Times New Roman" w:hAnsi="Times New Roman"/>
                <w:sz w:val="24"/>
                <w:szCs w:val="24"/>
              </w:rPr>
              <w:t> Основная школа</w:t>
            </w:r>
          </w:p>
          <w:p w:rsidR="0085482C" w:rsidRPr="008B043F" w:rsidRDefault="0085482C" w:rsidP="0085482C">
            <w:pPr>
              <w:rPr>
                <w:rFonts w:ascii="Times New Roman" w:hAnsi="Times New Roman"/>
                <w:sz w:val="24"/>
                <w:szCs w:val="24"/>
              </w:rPr>
            </w:pPr>
            <w:r w:rsidRPr="008B043F">
              <w:rPr>
                <w:rFonts w:ascii="Times New Roman" w:hAnsi="Times New Roman"/>
                <w:sz w:val="24"/>
                <w:szCs w:val="24"/>
              </w:rPr>
              <w:t>5-9 класс</w:t>
            </w:r>
          </w:p>
        </w:tc>
        <w:tc>
          <w:tcPr>
            <w:tcW w:w="1582" w:type="dxa"/>
            <w:vAlign w:val="center"/>
          </w:tcPr>
          <w:p w:rsidR="0085482C" w:rsidRPr="008B043F"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171</w:t>
            </w:r>
          </w:p>
        </w:tc>
        <w:tc>
          <w:tcPr>
            <w:tcW w:w="1582" w:type="dxa"/>
            <w:vAlign w:val="center"/>
          </w:tcPr>
          <w:p w:rsidR="0085482C" w:rsidRPr="008B043F"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73</w:t>
            </w:r>
          </w:p>
        </w:tc>
        <w:tc>
          <w:tcPr>
            <w:tcW w:w="1583" w:type="dxa"/>
            <w:vAlign w:val="center"/>
          </w:tcPr>
          <w:p w:rsidR="0085482C" w:rsidRPr="008B043F" w:rsidRDefault="0085482C" w:rsidP="0085482C">
            <w:pPr>
              <w:spacing w:before="100" w:beforeAutospacing="1" w:after="100" w:afterAutospacing="1"/>
              <w:jc w:val="center"/>
              <w:rPr>
                <w:rFonts w:ascii="Times New Roman" w:hAnsi="Times New Roman"/>
                <w:sz w:val="24"/>
                <w:szCs w:val="24"/>
              </w:rPr>
            </w:pPr>
            <w:r w:rsidRPr="008B043F">
              <w:rPr>
                <w:rFonts w:ascii="Times New Roman" w:hAnsi="Times New Roman"/>
                <w:sz w:val="24"/>
                <w:szCs w:val="24"/>
              </w:rPr>
              <w:t>1</w:t>
            </w:r>
            <w:r>
              <w:rPr>
                <w:rFonts w:ascii="Times New Roman" w:hAnsi="Times New Roman"/>
                <w:sz w:val="24"/>
                <w:szCs w:val="24"/>
              </w:rPr>
              <w:t>8</w:t>
            </w:r>
          </w:p>
        </w:tc>
        <w:tc>
          <w:tcPr>
            <w:tcW w:w="1583" w:type="dxa"/>
            <w:vAlign w:val="center"/>
          </w:tcPr>
          <w:p w:rsidR="0085482C" w:rsidRPr="008B043F"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262</w:t>
            </w:r>
          </w:p>
        </w:tc>
        <w:tc>
          <w:tcPr>
            <w:tcW w:w="1583" w:type="dxa"/>
            <w:vAlign w:val="center"/>
          </w:tcPr>
          <w:p w:rsidR="0085482C" w:rsidRPr="008B043F" w:rsidRDefault="0085482C" w:rsidP="0085482C">
            <w:pPr>
              <w:spacing w:before="100" w:beforeAutospacing="1" w:after="100" w:afterAutospacing="1"/>
              <w:jc w:val="center"/>
              <w:rPr>
                <w:rFonts w:ascii="Times New Roman" w:hAnsi="Times New Roman"/>
                <w:sz w:val="24"/>
                <w:szCs w:val="24"/>
              </w:rPr>
            </w:pPr>
          </w:p>
        </w:tc>
      </w:tr>
      <w:tr w:rsidR="0085482C" w:rsidTr="0085482C">
        <w:tc>
          <w:tcPr>
            <w:tcW w:w="1582" w:type="dxa"/>
            <w:vAlign w:val="center"/>
          </w:tcPr>
          <w:p w:rsidR="0085482C" w:rsidRPr="008B043F" w:rsidRDefault="0085482C" w:rsidP="0085482C">
            <w:pPr>
              <w:spacing w:before="100" w:beforeAutospacing="1"/>
              <w:rPr>
                <w:rFonts w:ascii="Times New Roman" w:hAnsi="Times New Roman"/>
                <w:sz w:val="24"/>
                <w:szCs w:val="24"/>
              </w:rPr>
            </w:pPr>
            <w:r w:rsidRPr="008B043F">
              <w:rPr>
                <w:rFonts w:ascii="Times New Roman" w:hAnsi="Times New Roman"/>
                <w:sz w:val="24"/>
                <w:szCs w:val="24"/>
              </w:rPr>
              <w:t>Старшая школа</w:t>
            </w:r>
          </w:p>
          <w:p w:rsidR="0085482C" w:rsidRPr="008B043F" w:rsidRDefault="0085482C" w:rsidP="0085482C">
            <w:pPr>
              <w:spacing w:after="100" w:afterAutospacing="1"/>
              <w:rPr>
                <w:rFonts w:ascii="Times New Roman" w:hAnsi="Times New Roman"/>
                <w:sz w:val="24"/>
                <w:szCs w:val="24"/>
              </w:rPr>
            </w:pPr>
            <w:r w:rsidRPr="008B043F">
              <w:rPr>
                <w:rFonts w:ascii="Times New Roman" w:hAnsi="Times New Roman"/>
                <w:sz w:val="24"/>
                <w:szCs w:val="24"/>
              </w:rPr>
              <w:t>10-11 класс</w:t>
            </w:r>
          </w:p>
        </w:tc>
        <w:tc>
          <w:tcPr>
            <w:tcW w:w="1582" w:type="dxa"/>
            <w:vAlign w:val="center"/>
          </w:tcPr>
          <w:p w:rsidR="0085482C" w:rsidRPr="008B043F"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27</w:t>
            </w:r>
          </w:p>
        </w:tc>
        <w:tc>
          <w:tcPr>
            <w:tcW w:w="1582" w:type="dxa"/>
            <w:vAlign w:val="center"/>
          </w:tcPr>
          <w:p w:rsidR="0085482C" w:rsidRPr="008B043F"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17</w:t>
            </w:r>
          </w:p>
        </w:tc>
        <w:tc>
          <w:tcPr>
            <w:tcW w:w="1583" w:type="dxa"/>
            <w:vAlign w:val="center"/>
          </w:tcPr>
          <w:p w:rsidR="0085482C" w:rsidRPr="008B043F"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3</w:t>
            </w:r>
          </w:p>
        </w:tc>
        <w:tc>
          <w:tcPr>
            <w:tcW w:w="1583" w:type="dxa"/>
            <w:vAlign w:val="center"/>
          </w:tcPr>
          <w:p w:rsidR="0085482C" w:rsidRPr="008B043F"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48</w:t>
            </w:r>
          </w:p>
        </w:tc>
        <w:tc>
          <w:tcPr>
            <w:tcW w:w="1583" w:type="dxa"/>
          </w:tcPr>
          <w:p w:rsidR="0085482C"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r>
    </w:tbl>
    <w:tbl>
      <w:tblPr>
        <w:tblW w:w="0" w:type="auto"/>
        <w:tblCellSpacing w:w="15" w:type="dxa"/>
        <w:tblCellMar>
          <w:top w:w="15" w:type="dxa"/>
          <w:left w:w="15" w:type="dxa"/>
          <w:bottom w:w="15" w:type="dxa"/>
          <w:right w:w="15" w:type="dxa"/>
        </w:tblCellMar>
        <w:tblLook w:val="04A0"/>
      </w:tblPr>
      <w:tblGrid>
        <w:gridCol w:w="81"/>
        <w:gridCol w:w="66"/>
        <w:gridCol w:w="66"/>
        <w:gridCol w:w="66"/>
        <w:gridCol w:w="66"/>
        <w:gridCol w:w="81"/>
      </w:tblGrid>
      <w:tr w:rsidR="0085482C" w:rsidRPr="008B043F" w:rsidTr="0085482C">
        <w:trPr>
          <w:tblCellSpacing w:w="15" w:type="dxa"/>
        </w:trPr>
        <w:tc>
          <w:tcPr>
            <w:tcW w:w="0" w:type="auto"/>
            <w:vAlign w:val="center"/>
            <w:hideMark/>
          </w:tcPr>
          <w:p w:rsidR="0085482C" w:rsidRPr="008B043F" w:rsidRDefault="0085482C" w:rsidP="0085482C">
            <w:pPr>
              <w:spacing w:after="0" w:line="240" w:lineRule="auto"/>
              <w:jc w:val="center"/>
              <w:rPr>
                <w:rFonts w:ascii="Times New Roman" w:hAnsi="Times New Roman"/>
                <w:b/>
                <w:bCs/>
                <w:sz w:val="24"/>
                <w:szCs w:val="24"/>
              </w:rPr>
            </w:pPr>
          </w:p>
        </w:tc>
        <w:tc>
          <w:tcPr>
            <w:tcW w:w="0" w:type="auto"/>
            <w:vAlign w:val="center"/>
            <w:hideMark/>
          </w:tcPr>
          <w:p w:rsidR="0085482C" w:rsidRPr="008B043F" w:rsidRDefault="0085482C" w:rsidP="0085482C">
            <w:pPr>
              <w:spacing w:after="0" w:line="240" w:lineRule="auto"/>
              <w:jc w:val="center"/>
              <w:rPr>
                <w:rFonts w:ascii="Times New Roman" w:hAnsi="Times New Roman"/>
                <w:b/>
                <w:bCs/>
                <w:sz w:val="24"/>
                <w:szCs w:val="24"/>
              </w:rPr>
            </w:pPr>
          </w:p>
        </w:tc>
        <w:tc>
          <w:tcPr>
            <w:tcW w:w="0" w:type="auto"/>
            <w:vAlign w:val="center"/>
            <w:hideMark/>
          </w:tcPr>
          <w:p w:rsidR="0085482C" w:rsidRPr="008B043F" w:rsidRDefault="0085482C" w:rsidP="0085482C">
            <w:pPr>
              <w:spacing w:after="0" w:line="240" w:lineRule="auto"/>
              <w:jc w:val="center"/>
              <w:rPr>
                <w:rFonts w:ascii="Times New Roman" w:hAnsi="Times New Roman"/>
                <w:b/>
                <w:bCs/>
                <w:sz w:val="24"/>
                <w:szCs w:val="24"/>
              </w:rPr>
            </w:pPr>
          </w:p>
        </w:tc>
        <w:tc>
          <w:tcPr>
            <w:tcW w:w="0" w:type="auto"/>
            <w:vAlign w:val="center"/>
            <w:hideMark/>
          </w:tcPr>
          <w:p w:rsidR="0085482C" w:rsidRPr="008B043F" w:rsidRDefault="0085482C" w:rsidP="0085482C">
            <w:pPr>
              <w:spacing w:after="0" w:line="240" w:lineRule="auto"/>
              <w:jc w:val="center"/>
              <w:rPr>
                <w:rFonts w:ascii="Times New Roman" w:hAnsi="Times New Roman"/>
                <w:b/>
                <w:bCs/>
                <w:sz w:val="24"/>
                <w:szCs w:val="24"/>
              </w:rPr>
            </w:pPr>
          </w:p>
        </w:tc>
        <w:tc>
          <w:tcPr>
            <w:tcW w:w="0" w:type="auto"/>
            <w:vAlign w:val="center"/>
            <w:hideMark/>
          </w:tcPr>
          <w:p w:rsidR="0085482C" w:rsidRPr="008B043F" w:rsidRDefault="0085482C" w:rsidP="0085482C">
            <w:pPr>
              <w:spacing w:after="0" w:line="240" w:lineRule="auto"/>
              <w:jc w:val="center"/>
              <w:rPr>
                <w:rFonts w:ascii="Times New Roman" w:hAnsi="Times New Roman"/>
                <w:b/>
                <w:bCs/>
                <w:sz w:val="24"/>
                <w:szCs w:val="24"/>
              </w:rPr>
            </w:pPr>
          </w:p>
        </w:tc>
        <w:tc>
          <w:tcPr>
            <w:tcW w:w="0" w:type="auto"/>
            <w:vAlign w:val="center"/>
            <w:hideMark/>
          </w:tcPr>
          <w:p w:rsidR="0085482C" w:rsidRPr="008B043F" w:rsidRDefault="0085482C" w:rsidP="0085482C">
            <w:pPr>
              <w:spacing w:after="0" w:line="240" w:lineRule="auto"/>
              <w:jc w:val="center"/>
              <w:rPr>
                <w:rFonts w:ascii="Times New Roman" w:hAnsi="Times New Roman"/>
                <w:b/>
                <w:bCs/>
                <w:sz w:val="24"/>
                <w:szCs w:val="24"/>
              </w:rPr>
            </w:pPr>
          </w:p>
        </w:tc>
      </w:tr>
      <w:tr w:rsidR="0085482C" w:rsidRPr="008B043F" w:rsidTr="0085482C">
        <w:trPr>
          <w:tblCellSpacing w:w="15" w:type="dxa"/>
        </w:trPr>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r>
      <w:tr w:rsidR="0085482C" w:rsidRPr="008B043F" w:rsidTr="0085482C">
        <w:trPr>
          <w:trHeight w:val="57"/>
          <w:tblCellSpacing w:w="15" w:type="dxa"/>
        </w:trPr>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r>
    </w:tbl>
    <w:p w:rsidR="0085482C" w:rsidRDefault="0085482C" w:rsidP="0085482C">
      <w:pPr>
        <w:spacing w:after="0" w:line="240" w:lineRule="auto"/>
        <w:jc w:val="both"/>
        <w:rPr>
          <w:rFonts w:ascii="Times New Roman" w:hAnsi="Times New Roman"/>
          <w:sz w:val="28"/>
          <w:szCs w:val="28"/>
        </w:rPr>
      </w:pPr>
      <w:r>
        <w:rPr>
          <w:rFonts w:ascii="Times New Roman" w:hAnsi="Times New Roman"/>
          <w:sz w:val="28"/>
          <w:szCs w:val="28"/>
        </w:rPr>
        <w:t xml:space="preserve">      </w:t>
      </w:r>
      <w:r w:rsidRPr="00C053FB">
        <w:rPr>
          <w:rFonts w:ascii="Times New Roman" w:hAnsi="Times New Roman"/>
          <w:sz w:val="28"/>
          <w:szCs w:val="28"/>
        </w:rPr>
        <w:t>На базовом уровне обучены  все уч</w:t>
      </w:r>
      <w:r>
        <w:rPr>
          <w:rFonts w:ascii="Times New Roman" w:hAnsi="Times New Roman"/>
          <w:sz w:val="28"/>
          <w:szCs w:val="28"/>
        </w:rPr>
        <w:t>ащиеся, за исключением 1 ученика  10  класса, который</w:t>
      </w:r>
      <w:r w:rsidRPr="00C053FB">
        <w:rPr>
          <w:rFonts w:ascii="Times New Roman" w:hAnsi="Times New Roman"/>
          <w:sz w:val="28"/>
          <w:szCs w:val="28"/>
        </w:rPr>
        <w:t xml:space="preserve"> не </w:t>
      </w:r>
      <w:r>
        <w:rPr>
          <w:rFonts w:ascii="Times New Roman" w:hAnsi="Times New Roman"/>
          <w:sz w:val="28"/>
          <w:szCs w:val="28"/>
        </w:rPr>
        <w:t>успевал  по трем</w:t>
      </w:r>
      <w:r w:rsidRPr="00C053FB">
        <w:rPr>
          <w:rFonts w:ascii="Times New Roman" w:hAnsi="Times New Roman"/>
          <w:sz w:val="28"/>
          <w:szCs w:val="28"/>
        </w:rPr>
        <w:t xml:space="preserve"> предметам в виду пропусков уроков б</w:t>
      </w:r>
      <w:r>
        <w:rPr>
          <w:rFonts w:ascii="Times New Roman" w:hAnsi="Times New Roman"/>
          <w:sz w:val="28"/>
          <w:szCs w:val="28"/>
        </w:rPr>
        <w:t>ез уважительной причины. Ученик</w:t>
      </w:r>
      <w:r w:rsidRPr="00C053FB">
        <w:rPr>
          <w:rFonts w:ascii="Times New Roman" w:hAnsi="Times New Roman"/>
          <w:sz w:val="28"/>
          <w:szCs w:val="28"/>
        </w:rPr>
        <w:t xml:space="preserve"> </w:t>
      </w:r>
      <w:r>
        <w:rPr>
          <w:rFonts w:ascii="Times New Roman" w:hAnsi="Times New Roman"/>
          <w:sz w:val="28"/>
          <w:szCs w:val="28"/>
        </w:rPr>
        <w:t>часто не посещал школу, проведен</w:t>
      </w:r>
      <w:r w:rsidRPr="00C053FB">
        <w:rPr>
          <w:rFonts w:ascii="Times New Roman" w:hAnsi="Times New Roman"/>
          <w:sz w:val="28"/>
          <w:szCs w:val="28"/>
        </w:rPr>
        <w:t xml:space="preserve"> по всем административным инстанциям (от Совета профилактики до КДН</w:t>
      </w:r>
      <w:r>
        <w:rPr>
          <w:rFonts w:ascii="Times New Roman" w:hAnsi="Times New Roman"/>
          <w:sz w:val="28"/>
          <w:szCs w:val="28"/>
        </w:rPr>
        <w:t xml:space="preserve"> и ЗП</w:t>
      </w:r>
      <w:r w:rsidRPr="00C053FB">
        <w:rPr>
          <w:rFonts w:ascii="Times New Roman" w:hAnsi="Times New Roman"/>
          <w:sz w:val="28"/>
          <w:szCs w:val="28"/>
        </w:rPr>
        <w:t>), со стороны родителей должного контроля не наблюдалось.</w:t>
      </w:r>
    </w:p>
    <w:p w:rsidR="0085482C" w:rsidRPr="00C053FB" w:rsidRDefault="0085482C" w:rsidP="0085482C">
      <w:pPr>
        <w:spacing w:after="0" w:line="240" w:lineRule="auto"/>
        <w:jc w:val="both"/>
        <w:rPr>
          <w:rFonts w:ascii="Times New Roman" w:hAnsi="Times New Roman"/>
          <w:sz w:val="28"/>
          <w:szCs w:val="28"/>
        </w:rPr>
      </w:pPr>
    </w:p>
    <w:p w:rsidR="0085482C" w:rsidRDefault="0085482C" w:rsidP="0085482C">
      <w:pPr>
        <w:spacing w:after="0" w:line="240" w:lineRule="auto"/>
        <w:rPr>
          <w:rFonts w:ascii="Times New Roman" w:hAnsi="Times New Roman"/>
          <w:b/>
          <w:bCs/>
          <w:sz w:val="28"/>
          <w:szCs w:val="28"/>
        </w:rPr>
      </w:pPr>
      <w:r w:rsidRPr="008B043F">
        <w:rPr>
          <w:rFonts w:ascii="Times New Roman" w:hAnsi="Times New Roman"/>
          <w:sz w:val="24"/>
          <w:szCs w:val="24"/>
        </w:rPr>
        <w:lastRenderedPageBreak/>
        <w:t> </w:t>
      </w:r>
      <w:r w:rsidRPr="006C6E4C">
        <w:rPr>
          <w:rFonts w:ascii="Times New Roman" w:hAnsi="Times New Roman"/>
          <w:b/>
          <w:bCs/>
          <w:sz w:val="28"/>
          <w:szCs w:val="28"/>
        </w:rPr>
        <w:t>Сравнительный анализ успеваемости</w:t>
      </w:r>
      <w:r>
        <w:rPr>
          <w:rFonts w:ascii="Times New Roman" w:hAnsi="Times New Roman"/>
          <w:b/>
          <w:bCs/>
          <w:sz w:val="28"/>
          <w:szCs w:val="28"/>
        </w:rPr>
        <w:t xml:space="preserve"> и качества знаний учащихся </w:t>
      </w:r>
    </w:p>
    <w:p w:rsidR="0085482C" w:rsidRDefault="0085482C" w:rsidP="0085482C">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за 3 года</w:t>
      </w:r>
      <w:r w:rsidRPr="006C6E4C">
        <w:rPr>
          <w:rFonts w:ascii="Times New Roman" w:hAnsi="Times New Roman"/>
          <w:b/>
          <w:bCs/>
          <w:sz w:val="28"/>
          <w:szCs w:val="28"/>
        </w:rPr>
        <w:t>.</w:t>
      </w:r>
    </w:p>
    <w:tbl>
      <w:tblPr>
        <w:tblStyle w:val="ac"/>
        <w:tblW w:w="0" w:type="auto"/>
        <w:tblLook w:val="04A0"/>
      </w:tblPr>
      <w:tblGrid>
        <w:gridCol w:w="2373"/>
        <w:gridCol w:w="1189"/>
        <w:gridCol w:w="1185"/>
        <w:gridCol w:w="1256"/>
        <w:gridCol w:w="1118"/>
        <w:gridCol w:w="1189"/>
        <w:gridCol w:w="1185"/>
      </w:tblGrid>
      <w:tr w:rsidR="0085482C" w:rsidTr="0085482C">
        <w:tc>
          <w:tcPr>
            <w:tcW w:w="2373" w:type="dxa"/>
          </w:tcPr>
          <w:p w:rsidR="0085482C" w:rsidRPr="006C6E4C" w:rsidRDefault="0085482C" w:rsidP="0085482C">
            <w:pPr>
              <w:spacing w:before="100" w:beforeAutospacing="1" w:after="100" w:afterAutospacing="1"/>
              <w:jc w:val="center"/>
              <w:rPr>
                <w:rFonts w:ascii="Times New Roman" w:hAnsi="Times New Roman"/>
                <w:b/>
                <w:bCs/>
                <w:sz w:val="28"/>
                <w:szCs w:val="28"/>
              </w:rPr>
            </w:pPr>
            <w:r w:rsidRPr="006C6E4C">
              <w:rPr>
                <w:rFonts w:ascii="Times New Roman" w:hAnsi="Times New Roman"/>
                <w:b/>
                <w:bCs/>
                <w:sz w:val="28"/>
                <w:szCs w:val="28"/>
              </w:rPr>
              <w:t>Класс</w:t>
            </w:r>
          </w:p>
        </w:tc>
        <w:tc>
          <w:tcPr>
            <w:tcW w:w="2374" w:type="dxa"/>
            <w:gridSpan w:val="2"/>
          </w:tcPr>
          <w:p w:rsidR="0085482C" w:rsidRPr="00726929" w:rsidRDefault="0085482C" w:rsidP="0085482C">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11</w:t>
            </w:r>
            <w:r>
              <w:rPr>
                <w:rFonts w:ascii="Times New Roman" w:hAnsi="Times New Roman"/>
                <w:b/>
                <w:bCs/>
                <w:sz w:val="28"/>
                <w:szCs w:val="28"/>
              </w:rPr>
              <w:t>-20</w:t>
            </w:r>
            <w:r>
              <w:rPr>
                <w:rFonts w:ascii="Times New Roman" w:hAnsi="Times New Roman"/>
                <w:b/>
                <w:bCs/>
                <w:sz w:val="28"/>
                <w:szCs w:val="28"/>
                <w:lang w:val="en-US"/>
              </w:rPr>
              <w:t>12</w:t>
            </w:r>
          </w:p>
        </w:tc>
        <w:tc>
          <w:tcPr>
            <w:tcW w:w="2374" w:type="dxa"/>
            <w:gridSpan w:val="2"/>
          </w:tcPr>
          <w:p w:rsidR="0085482C" w:rsidRPr="00726929" w:rsidRDefault="0085482C" w:rsidP="0085482C">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12</w:t>
            </w:r>
            <w:r>
              <w:rPr>
                <w:rFonts w:ascii="Times New Roman" w:hAnsi="Times New Roman"/>
                <w:b/>
                <w:bCs/>
                <w:sz w:val="28"/>
                <w:szCs w:val="28"/>
              </w:rPr>
              <w:t>-20</w:t>
            </w:r>
            <w:r>
              <w:rPr>
                <w:rFonts w:ascii="Times New Roman" w:hAnsi="Times New Roman"/>
                <w:b/>
                <w:bCs/>
                <w:sz w:val="28"/>
                <w:szCs w:val="28"/>
                <w:lang w:val="en-US"/>
              </w:rPr>
              <w:t>13</w:t>
            </w:r>
          </w:p>
        </w:tc>
        <w:tc>
          <w:tcPr>
            <w:tcW w:w="2374" w:type="dxa"/>
            <w:gridSpan w:val="2"/>
          </w:tcPr>
          <w:p w:rsidR="0085482C" w:rsidRPr="00726929" w:rsidRDefault="0085482C" w:rsidP="0085482C">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13</w:t>
            </w:r>
            <w:r>
              <w:rPr>
                <w:rFonts w:ascii="Times New Roman" w:hAnsi="Times New Roman"/>
                <w:b/>
                <w:bCs/>
                <w:sz w:val="28"/>
                <w:szCs w:val="28"/>
              </w:rPr>
              <w:t>-20</w:t>
            </w:r>
            <w:r>
              <w:rPr>
                <w:rFonts w:ascii="Times New Roman" w:hAnsi="Times New Roman"/>
                <w:b/>
                <w:bCs/>
                <w:sz w:val="28"/>
                <w:szCs w:val="28"/>
                <w:lang w:val="en-US"/>
              </w:rPr>
              <w:t>14</w:t>
            </w:r>
          </w:p>
        </w:tc>
      </w:tr>
      <w:tr w:rsidR="0085482C" w:rsidTr="0085482C">
        <w:tc>
          <w:tcPr>
            <w:tcW w:w="2373" w:type="dxa"/>
          </w:tcPr>
          <w:p w:rsidR="0085482C" w:rsidRPr="006C6E4C" w:rsidRDefault="0085482C" w:rsidP="0085482C">
            <w:pPr>
              <w:spacing w:before="100" w:beforeAutospacing="1" w:after="100" w:afterAutospacing="1"/>
              <w:jc w:val="center"/>
              <w:rPr>
                <w:rFonts w:ascii="Times New Roman" w:hAnsi="Times New Roman"/>
                <w:b/>
                <w:bCs/>
                <w:sz w:val="28"/>
                <w:szCs w:val="28"/>
              </w:rPr>
            </w:pPr>
          </w:p>
        </w:tc>
        <w:tc>
          <w:tcPr>
            <w:tcW w:w="1189" w:type="dxa"/>
          </w:tcPr>
          <w:p w:rsidR="0085482C" w:rsidRPr="00B262CE" w:rsidRDefault="0085482C" w:rsidP="0085482C">
            <w:pPr>
              <w:spacing w:before="100" w:beforeAutospacing="1" w:after="100" w:afterAutospacing="1"/>
              <w:jc w:val="center"/>
              <w:rPr>
                <w:rFonts w:ascii="Times New Roman" w:hAnsi="Times New Roman"/>
                <w:b/>
                <w:bCs/>
                <w:sz w:val="28"/>
                <w:szCs w:val="28"/>
              </w:rPr>
            </w:pPr>
            <w:r>
              <w:rPr>
                <w:rFonts w:ascii="Times New Roman" w:hAnsi="Times New Roman"/>
                <w:b/>
                <w:bCs/>
                <w:sz w:val="28"/>
                <w:szCs w:val="28"/>
              </w:rPr>
              <w:t>% усп.</w:t>
            </w:r>
          </w:p>
        </w:tc>
        <w:tc>
          <w:tcPr>
            <w:tcW w:w="1185" w:type="dxa"/>
          </w:tcPr>
          <w:p w:rsidR="0085482C" w:rsidRPr="00B262CE" w:rsidRDefault="0085482C" w:rsidP="0085482C">
            <w:pPr>
              <w:spacing w:before="100" w:beforeAutospacing="1" w:after="100" w:afterAutospacing="1"/>
              <w:jc w:val="center"/>
              <w:rPr>
                <w:rFonts w:ascii="Times New Roman" w:hAnsi="Times New Roman"/>
                <w:b/>
                <w:bCs/>
                <w:sz w:val="28"/>
                <w:szCs w:val="28"/>
              </w:rPr>
            </w:pPr>
            <w:r w:rsidRPr="00B262CE">
              <w:rPr>
                <w:rFonts w:ascii="Times New Roman" w:hAnsi="Times New Roman"/>
                <w:b/>
                <w:bCs/>
                <w:sz w:val="28"/>
                <w:szCs w:val="28"/>
              </w:rPr>
              <w:t>%к.зн.</w:t>
            </w:r>
          </w:p>
        </w:tc>
        <w:tc>
          <w:tcPr>
            <w:tcW w:w="1256" w:type="dxa"/>
          </w:tcPr>
          <w:p w:rsidR="0085482C" w:rsidRPr="00B262CE" w:rsidRDefault="0085482C" w:rsidP="0085482C">
            <w:pPr>
              <w:spacing w:before="100" w:beforeAutospacing="1" w:after="100" w:afterAutospacing="1"/>
              <w:jc w:val="center"/>
              <w:rPr>
                <w:rFonts w:ascii="Times New Roman" w:hAnsi="Times New Roman"/>
                <w:b/>
                <w:bCs/>
                <w:sz w:val="28"/>
                <w:szCs w:val="28"/>
              </w:rPr>
            </w:pPr>
            <w:r>
              <w:rPr>
                <w:rFonts w:ascii="Times New Roman" w:hAnsi="Times New Roman"/>
                <w:b/>
                <w:bCs/>
                <w:sz w:val="28"/>
                <w:szCs w:val="28"/>
              </w:rPr>
              <w:t>% усп.</w:t>
            </w:r>
          </w:p>
        </w:tc>
        <w:tc>
          <w:tcPr>
            <w:tcW w:w="1118" w:type="dxa"/>
          </w:tcPr>
          <w:p w:rsidR="0085482C" w:rsidRPr="00B262CE" w:rsidRDefault="0085482C" w:rsidP="0085482C">
            <w:pPr>
              <w:spacing w:before="100" w:beforeAutospacing="1" w:after="100" w:afterAutospacing="1"/>
              <w:jc w:val="center"/>
              <w:rPr>
                <w:rFonts w:ascii="Times New Roman" w:hAnsi="Times New Roman"/>
                <w:b/>
                <w:bCs/>
                <w:sz w:val="28"/>
                <w:szCs w:val="28"/>
              </w:rPr>
            </w:pPr>
            <w:r w:rsidRPr="00B262CE">
              <w:rPr>
                <w:rFonts w:ascii="Times New Roman" w:hAnsi="Times New Roman"/>
                <w:b/>
                <w:bCs/>
                <w:sz w:val="28"/>
                <w:szCs w:val="28"/>
              </w:rPr>
              <w:t>%к.зн.</w:t>
            </w:r>
          </w:p>
        </w:tc>
        <w:tc>
          <w:tcPr>
            <w:tcW w:w="1189" w:type="dxa"/>
          </w:tcPr>
          <w:p w:rsidR="0085482C" w:rsidRPr="00B262CE" w:rsidRDefault="0085482C" w:rsidP="0085482C">
            <w:pPr>
              <w:spacing w:before="100" w:beforeAutospacing="1" w:after="100" w:afterAutospacing="1"/>
              <w:jc w:val="center"/>
              <w:rPr>
                <w:rFonts w:ascii="Times New Roman" w:hAnsi="Times New Roman"/>
                <w:b/>
                <w:bCs/>
                <w:sz w:val="28"/>
                <w:szCs w:val="28"/>
              </w:rPr>
            </w:pPr>
            <w:r>
              <w:rPr>
                <w:rFonts w:ascii="Times New Roman" w:hAnsi="Times New Roman"/>
                <w:b/>
                <w:bCs/>
                <w:sz w:val="28"/>
                <w:szCs w:val="28"/>
              </w:rPr>
              <w:t>% усп.</w:t>
            </w:r>
          </w:p>
        </w:tc>
        <w:tc>
          <w:tcPr>
            <w:tcW w:w="1185" w:type="dxa"/>
          </w:tcPr>
          <w:p w:rsidR="0085482C" w:rsidRPr="00B262CE" w:rsidRDefault="0085482C" w:rsidP="0085482C">
            <w:pPr>
              <w:spacing w:before="100" w:beforeAutospacing="1" w:after="100" w:afterAutospacing="1"/>
              <w:jc w:val="center"/>
              <w:rPr>
                <w:rFonts w:ascii="Times New Roman" w:hAnsi="Times New Roman"/>
                <w:b/>
                <w:bCs/>
                <w:sz w:val="28"/>
                <w:szCs w:val="28"/>
              </w:rPr>
            </w:pPr>
            <w:r w:rsidRPr="00B262CE">
              <w:rPr>
                <w:rFonts w:ascii="Times New Roman" w:hAnsi="Times New Roman"/>
                <w:b/>
                <w:bCs/>
                <w:sz w:val="28"/>
                <w:szCs w:val="28"/>
              </w:rPr>
              <w:t>%к.зн.</w:t>
            </w:r>
          </w:p>
        </w:tc>
      </w:tr>
      <w:tr w:rsidR="0085482C" w:rsidTr="0085482C">
        <w:tc>
          <w:tcPr>
            <w:tcW w:w="2373" w:type="dxa"/>
          </w:tcPr>
          <w:p w:rsidR="0085482C" w:rsidRPr="00726929" w:rsidRDefault="0085482C" w:rsidP="0085482C">
            <w:pPr>
              <w:spacing w:before="100" w:beforeAutospacing="1" w:after="100" w:afterAutospacing="1"/>
              <w:jc w:val="center"/>
              <w:rPr>
                <w:rFonts w:ascii="Times New Roman" w:hAnsi="Times New Roman"/>
                <w:bCs/>
                <w:sz w:val="28"/>
                <w:szCs w:val="28"/>
                <w:lang w:val="en-US"/>
              </w:rPr>
            </w:pPr>
            <w:r w:rsidRPr="00726929">
              <w:rPr>
                <w:rFonts w:ascii="Times New Roman" w:hAnsi="Times New Roman"/>
                <w:bCs/>
                <w:sz w:val="28"/>
                <w:szCs w:val="28"/>
                <w:lang w:val="en-US"/>
              </w:rPr>
              <w:t>2</w:t>
            </w:r>
          </w:p>
        </w:tc>
        <w:tc>
          <w:tcPr>
            <w:tcW w:w="1189" w:type="dxa"/>
          </w:tcPr>
          <w:p w:rsidR="0085482C" w:rsidRPr="00726929" w:rsidRDefault="0085482C" w:rsidP="0085482C">
            <w:pPr>
              <w:spacing w:before="100" w:beforeAutospacing="1" w:after="100" w:afterAutospacing="1"/>
              <w:jc w:val="center"/>
              <w:rPr>
                <w:rFonts w:ascii="Times New Roman" w:hAnsi="Times New Roman"/>
                <w:bCs/>
                <w:sz w:val="24"/>
                <w:szCs w:val="24"/>
                <w:lang w:val="en-US"/>
              </w:rPr>
            </w:pPr>
            <w:r w:rsidRPr="00726929">
              <w:rPr>
                <w:rFonts w:ascii="Times New Roman" w:hAnsi="Times New Roman"/>
                <w:bCs/>
                <w:sz w:val="24"/>
                <w:szCs w:val="24"/>
                <w:lang w:val="en-US"/>
              </w:rPr>
              <w:t>100</w:t>
            </w:r>
          </w:p>
        </w:tc>
        <w:tc>
          <w:tcPr>
            <w:tcW w:w="1185"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55</w:t>
            </w:r>
          </w:p>
        </w:tc>
        <w:tc>
          <w:tcPr>
            <w:tcW w:w="1256"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100</w:t>
            </w:r>
          </w:p>
        </w:tc>
        <w:tc>
          <w:tcPr>
            <w:tcW w:w="1118"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69</w:t>
            </w:r>
          </w:p>
        </w:tc>
        <w:tc>
          <w:tcPr>
            <w:tcW w:w="1189"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100</w:t>
            </w:r>
          </w:p>
        </w:tc>
        <w:tc>
          <w:tcPr>
            <w:tcW w:w="1185"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62</w:t>
            </w:r>
          </w:p>
        </w:tc>
      </w:tr>
      <w:tr w:rsidR="0085482C" w:rsidTr="0085482C">
        <w:tc>
          <w:tcPr>
            <w:tcW w:w="2373" w:type="dxa"/>
          </w:tcPr>
          <w:p w:rsidR="0085482C" w:rsidRPr="00726929" w:rsidRDefault="0085482C" w:rsidP="0085482C">
            <w:pPr>
              <w:spacing w:before="100" w:beforeAutospacing="1" w:after="100" w:afterAutospacing="1"/>
              <w:jc w:val="center"/>
              <w:rPr>
                <w:rFonts w:ascii="Times New Roman" w:hAnsi="Times New Roman"/>
                <w:bCs/>
                <w:sz w:val="28"/>
                <w:szCs w:val="28"/>
                <w:lang w:val="en-US"/>
              </w:rPr>
            </w:pPr>
            <w:r w:rsidRPr="00726929">
              <w:rPr>
                <w:rFonts w:ascii="Times New Roman" w:hAnsi="Times New Roman"/>
                <w:bCs/>
                <w:sz w:val="28"/>
                <w:szCs w:val="28"/>
                <w:lang w:val="en-US"/>
              </w:rPr>
              <w:t>3</w:t>
            </w:r>
          </w:p>
        </w:tc>
        <w:tc>
          <w:tcPr>
            <w:tcW w:w="1189" w:type="dxa"/>
          </w:tcPr>
          <w:p w:rsidR="0085482C" w:rsidRPr="00726929" w:rsidRDefault="0085482C" w:rsidP="0085482C">
            <w:pPr>
              <w:spacing w:before="100" w:beforeAutospacing="1" w:after="100" w:afterAutospacing="1"/>
              <w:jc w:val="center"/>
              <w:rPr>
                <w:rFonts w:ascii="Times New Roman" w:hAnsi="Times New Roman"/>
                <w:bCs/>
                <w:sz w:val="24"/>
                <w:szCs w:val="24"/>
                <w:lang w:val="en-US"/>
              </w:rPr>
            </w:pPr>
            <w:r w:rsidRPr="00726929">
              <w:rPr>
                <w:rFonts w:ascii="Times New Roman" w:hAnsi="Times New Roman"/>
                <w:bCs/>
                <w:sz w:val="24"/>
                <w:szCs w:val="24"/>
                <w:lang w:val="en-US"/>
              </w:rPr>
              <w:t>100</w:t>
            </w:r>
          </w:p>
        </w:tc>
        <w:tc>
          <w:tcPr>
            <w:tcW w:w="1185"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56</w:t>
            </w:r>
          </w:p>
        </w:tc>
        <w:tc>
          <w:tcPr>
            <w:tcW w:w="1256"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100</w:t>
            </w:r>
          </w:p>
        </w:tc>
        <w:tc>
          <w:tcPr>
            <w:tcW w:w="1118"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56</w:t>
            </w:r>
          </w:p>
        </w:tc>
        <w:tc>
          <w:tcPr>
            <w:tcW w:w="1189"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100</w:t>
            </w:r>
          </w:p>
        </w:tc>
        <w:tc>
          <w:tcPr>
            <w:tcW w:w="1185"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66</w:t>
            </w:r>
          </w:p>
        </w:tc>
      </w:tr>
      <w:tr w:rsidR="0085482C" w:rsidTr="0085482C">
        <w:tc>
          <w:tcPr>
            <w:tcW w:w="2373" w:type="dxa"/>
          </w:tcPr>
          <w:p w:rsidR="0085482C" w:rsidRPr="00726929" w:rsidRDefault="0085482C" w:rsidP="0085482C">
            <w:pPr>
              <w:spacing w:before="100" w:beforeAutospacing="1" w:after="100" w:afterAutospacing="1"/>
              <w:jc w:val="center"/>
              <w:rPr>
                <w:rFonts w:ascii="Times New Roman" w:hAnsi="Times New Roman"/>
                <w:bCs/>
                <w:sz w:val="28"/>
                <w:szCs w:val="28"/>
                <w:lang w:val="en-US"/>
              </w:rPr>
            </w:pPr>
            <w:r w:rsidRPr="00726929">
              <w:rPr>
                <w:rFonts w:ascii="Times New Roman" w:hAnsi="Times New Roman"/>
                <w:bCs/>
                <w:sz w:val="28"/>
                <w:szCs w:val="28"/>
                <w:lang w:val="en-US"/>
              </w:rPr>
              <w:t>4</w:t>
            </w:r>
          </w:p>
        </w:tc>
        <w:tc>
          <w:tcPr>
            <w:tcW w:w="1189" w:type="dxa"/>
          </w:tcPr>
          <w:p w:rsidR="0085482C" w:rsidRPr="00726929" w:rsidRDefault="0085482C" w:rsidP="0085482C">
            <w:pPr>
              <w:spacing w:before="100" w:beforeAutospacing="1" w:after="100" w:afterAutospacing="1"/>
              <w:jc w:val="center"/>
              <w:rPr>
                <w:rFonts w:ascii="Times New Roman" w:hAnsi="Times New Roman"/>
                <w:bCs/>
                <w:sz w:val="24"/>
                <w:szCs w:val="24"/>
                <w:lang w:val="en-US"/>
              </w:rPr>
            </w:pPr>
            <w:r w:rsidRPr="00726929">
              <w:rPr>
                <w:rFonts w:ascii="Times New Roman" w:hAnsi="Times New Roman"/>
                <w:bCs/>
                <w:sz w:val="24"/>
                <w:szCs w:val="24"/>
                <w:lang w:val="en-US"/>
              </w:rPr>
              <w:t>100</w:t>
            </w:r>
          </w:p>
        </w:tc>
        <w:tc>
          <w:tcPr>
            <w:tcW w:w="1185"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69</w:t>
            </w:r>
          </w:p>
        </w:tc>
        <w:tc>
          <w:tcPr>
            <w:tcW w:w="1256"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98</w:t>
            </w:r>
          </w:p>
        </w:tc>
        <w:tc>
          <w:tcPr>
            <w:tcW w:w="1118"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55</w:t>
            </w:r>
          </w:p>
        </w:tc>
        <w:tc>
          <w:tcPr>
            <w:tcW w:w="1189"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100</w:t>
            </w:r>
          </w:p>
        </w:tc>
        <w:tc>
          <w:tcPr>
            <w:tcW w:w="1185" w:type="dxa"/>
          </w:tcPr>
          <w:p w:rsidR="0085482C" w:rsidRPr="00726929" w:rsidRDefault="0085482C" w:rsidP="0085482C">
            <w:pPr>
              <w:spacing w:before="100" w:beforeAutospacing="1" w:after="100" w:afterAutospacing="1"/>
              <w:jc w:val="center"/>
              <w:rPr>
                <w:rFonts w:ascii="Times New Roman" w:hAnsi="Times New Roman"/>
                <w:bCs/>
                <w:sz w:val="24"/>
                <w:szCs w:val="24"/>
              </w:rPr>
            </w:pPr>
            <w:r>
              <w:rPr>
                <w:rFonts w:ascii="Times New Roman" w:hAnsi="Times New Roman"/>
                <w:bCs/>
                <w:sz w:val="24"/>
                <w:szCs w:val="24"/>
              </w:rPr>
              <w:t>58</w:t>
            </w:r>
          </w:p>
        </w:tc>
      </w:tr>
      <w:tr w:rsidR="0085482C" w:rsidTr="0085482C">
        <w:tc>
          <w:tcPr>
            <w:tcW w:w="2373" w:type="dxa"/>
          </w:tcPr>
          <w:p w:rsidR="0085482C" w:rsidRPr="006C6E4C" w:rsidRDefault="0085482C" w:rsidP="0085482C">
            <w:pPr>
              <w:spacing w:before="100" w:beforeAutospacing="1" w:after="100" w:afterAutospacing="1"/>
              <w:jc w:val="center"/>
              <w:rPr>
                <w:rFonts w:ascii="Times New Roman" w:hAnsi="Times New Roman"/>
                <w:bCs/>
                <w:sz w:val="28"/>
                <w:szCs w:val="28"/>
              </w:rPr>
            </w:pPr>
            <w:r w:rsidRPr="006C6E4C">
              <w:rPr>
                <w:rFonts w:ascii="Times New Roman" w:hAnsi="Times New Roman"/>
                <w:bCs/>
                <w:sz w:val="28"/>
                <w:szCs w:val="28"/>
              </w:rPr>
              <w:t>5</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lang w:val="en-US"/>
              </w:rPr>
            </w:pPr>
            <w:r w:rsidRPr="00726929">
              <w:rPr>
                <w:rFonts w:ascii="Times New Roman" w:hAnsi="Times New Roman"/>
                <w:sz w:val="24"/>
                <w:szCs w:val="24"/>
                <w:lang w:val="en-US"/>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53</w:t>
            </w:r>
          </w:p>
        </w:tc>
        <w:tc>
          <w:tcPr>
            <w:tcW w:w="1256"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18"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48</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49</w:t>
            </w:r>
          </w:p>
        </w:tc>
      </w:tr>
      <w:tr w:rsidR="0085482C" w:rsidTr="0085482C">
        <w:tc>
          <w:tcPr>
            <w:tcW w:w="2373" w:type="dxa"/>
          </w:tcPr>
          <w:p w:rsidR="0085482C" w:rsidRPr="006C6E4C" w:rsidRDefault="0085482C" w:rsidP="0085482C">
            <w:pPr>
              <w:spacing w:before="100" w:beforeAutospacing="1" w:after="100" w:afterAutospacing="1"/>
              <w:jc w:val="center"/>
              <w:rPr>
                <w:rFonts w:ascii="Times New Roman" w:hAnsi="Times New Roman"/>
                <w:bCs/>
                <w:sz w:val="28"/>
                <w:szCs w:val="28"/>
              </w:rPr>
            </w:pPr>
            <w:r w:rsidRPr="006C6E4C">
              <w:rPr>
                <w:rFonts w:ascii="Times New Roman" w:hAnsi="Times New Roman"/>
                <w:bCs/>
                <w:sz w:val="28"/>
                <w:szCs w:val="28"/>
              </w:rPr>
              <w:t>6</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lang w:val="en-US"/>
              </w:rPr>
            </w:pPr>
            <w:r w:rsidRPr="00726929">
              <w:rPr>
                <w:rFonts w:ascii="Times New Roman" w:hAnsi="Times New Roman"/>
                <w:sz w:val="24"/>
                <w:szCs w:val="24"/>
                <w:lang w:val="en-US"/>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39</w:t>
            </w:r>
          </w:p>
        </w:tc>
        <w:tc>
          <w:tcPr>
            <w:tcW w:w="1256"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18"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40</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38</w:t>
            </w:r>
          </w:p>
        </w:tc>
      </w:tr>
      <w:tr w:rsidR="0085482C" w:rsidTr="0085482C">
        <w:tc>
          <w:tcPr>
            <w:tcW w:w="2373" w:type="dxa"/>
          </w:tcPr>
          <w:p w:rsidR="0085482C" w:rsidRPr="006C6E4C" w:rsidRDefault="0085482C" w:rsidP="0085482C">
            <w:pPr>
              <w:spacing w:before="100" w:beforeAutospacing="1" w:after="100" w:afterAutospacing="1"/>
              <w:jc w:val="center"/>
              <w:rPr>
                <w:rFonts w:ascii="Times New Roman" w:hAnsi="Times New Roman"/>
                <w:bCs/>
                <w:sz w:val="28"/>
                <w:szCs w:val="28"/>
              </w:rPr>
            </w:pPr>
            <w:r w:rsidRPr="006C6E4C">
              <w:rPr>
                <w:rFonts w:ascii="Times New Roman" w:hAnsi="Times New Roman"/>
                <w:bCs/>
                <w:sz w:val="28"/>
                <w:szCs w:val="28"/>
              </w:rPr>
              <w:t>7</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lang w:val="en-US"/>
              </w:rPr>
            </w:pPr>
            <w:r w:rsidRPr="00726929">
              <w:rPr>
                <w:rFonts w:ascii="Times New Roman" w:hAnsi="Times New Roman"/>
                <w:sz w:val="24"/>
                <w:szCs w:val="24"/>
                <w:lang w:val="en-US"/>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31</w:t>
            </w:r>
          </w:p>
        </w:tc>
        <w:tc>
          <w:tcPr>
            <w:tcW w:w="1256"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18"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34</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32</w:t>
            </w:r>
          </w:p>
        </w:tc>
      </w:tr>
      <w:tr w:rsidR="0085482C" w:rsidTr="0085482C">
        <w:tc>
          <w:tcPr>
            <w:tcW w:w="2373" w:type="dxa"/>
          </w:tcPr>
          <w:p w:rsidR="0085482C" w:rsidRPr="006C6E4C" w:rsidRDefault="0085482C" w:rsidP="0085482C">
            <w:pPr>
              <w:spacing w:before="100" w:beforeAutospacing="1" w:after="100" w:afterAutospacing="1"/>
              <w:jc w:val="center"/>
              <w:rPr>
                <w:rFonts w:ascii="Times New Roman" w:hAnsi="Times New Roman"/>
                <w:bCs/>
                <w:sz w:val="28"/>
                <w:szCs w:val="28"/>
              </w:rPr>
            </w:pPr>
            <w:r w:rsidRPr="006C6E4C">
              <w:rPr>
                <w:rFonts w:ascii="Times New Roman" w:hAnsi="Times New Roman"/>
                <w:bCs/>
                <w:sz w:val="28"/>
                <w:szCs w:val="28"/>
              </w:rPr>
              <w:t>8</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lang w:val="en-US"/>
              </w:rPr>
            </w:pPr>
            <w:r w:rsidRPr="00726929">
              <w:rPr>
                <w:rFonts w:ascii="Times New Roman" w:hAnsi="Times New Roman"/>
                <w:sz w:val="24"/>
                <w:szCs w:val="24"/>
                <w:lang w:val="en-US"/>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29</w:t>
            </w:r>
          </w:p>
        </w:tc>
        <w:tc>
          <w:tcPr>
            <w:tcW w:w="1256"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18"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19</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29</w:t>
            </w:r>
          </w:p>
        </w:tc>
      </w:tr>
      <w:tr w:rsidR="0085482C" w:rsidTr="0085482C">
        <w:tc>
          <w:tcPr>
            <w:tcW w:w="2373" w:type="dxa"/>
          </w:tcPr>
          <w:p w:rsidR="0085482C" w:rsidRPr="006C6E4C" w:rsidRDefault="0085482C" w:rsidP="0085482C">
            <w:pPr>
              <w:spacing w:before="100" w:beforeAutospacing="1" w:after="100" w:afterAutospacing="1"/>
              <w:jc w:val="center"/>
              <w:rPr>
                <w:rFonts w:ascii="Times New Roman" w:hAnsi="Times New Roman"/>
                <w:bCs/>
                <w:sz w:val="28"/>
                <w:szCs w:val="28"/>
              </w:rPr>
            </w:pPr>
            <w:r w:rsidRPr="006C6E4C">
              <w:rPr>
                <w:rFonts w:ascii="Times New Roman" w:hAnsi="Times New Roman"/>
                <w:bCs/>
                <w:sz w:val="28"/>
                <w:szCs w:val="28"/>
              </w:rPr>
              <w:t>9</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sidRPr="00726929">
              <w:rPr>
                <w:rFonts w:ascii="Times New Roman" w:hAnsi="Times New Roman"/>
                <w:sz w:val="24"/>
                <w:szCs w:val="24"/>
                <w:lang w:val="en-US"/>
              </w:rPr>
              <w:t>97</w:t>
            </w:r>
            <w:r w:rsidRPr="00726929">
              <w:rPr>
                <w:rFonts w:ascii="Times New Roman" w:hAnsi="Times New Roman"/>
                <w:sz w:val="24"/>
                <w:szCs w:val="24"/>
              </w:rPr>
              <w:t>,8</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24</w:t>
            </w:r>
          </w:p>
        </w:tc>
        <w:tc>
          <w:tcPr>
            <w:tcW w:w="1256"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98</w:t>
            </w:r>
          </w:p>
        </w:tc>
        <w:tc>
          <w:tcPr>
            <w:tcW w:w="1118"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35</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25</w:t>
            </w:r>
          </w:p>
        </w:tc>
      </w:tr>
      <w:tr w:rsidR="0085482C" w:rsidTr="0085482C">
        <w:tc>
          <w:tcPr>
            <w:tcW w:w="2373" w:type="dxa"/>
          </w:tcPr>
          <w:p w:rsidR="0085482C" w:rsidRPr="006C6E4C" w:rsidRDefault="0085482C" w:rsidP="0085482C">
            <w:pPr>
              <w:spacing w:before="100" w:beforeAutospacing="1" w:after="100" w:afterAutospacing="1"/>
              <w:jc w:val="center"/>
              <w:rPr>
                <w:rFonts w:ascii="Times New Roman" w:hAnsi="Times New Roman"/>
                <w:bCs/>
                <w:sz w:val="28"/>
                <w:szCs w:val="28"/>
              </w:rPr>
            </w:pPr>
            <w:r w:rsidRPr="006C6E4C">
              <w:rPr>
                <w:rFonts w:ascii="Times New Roman" w:hAnsi="Times New Roman"/>
                <w:bCs/>
                <w:sz w:val="28"/>
                <w:szCs w:val="28"/>
              </w:rPr>
              <w:t>10</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sidRPr="00726929">
              <w:rPr>
                <w:rFonts w:ascii="Times New Roman" w:hAnsi="Times New Roman"/>
                <w:sz w:val="24"/>
                <w:szCs w:val="24"/>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56</w:t>
            </w:r>
          </w:p>
        </w:tc>
        <w:tc>
          <w:tcPr>
            <w:tcW w:w="1256"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18"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60</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97</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41</w:t>
            </w:r>
          </w:p>
        </w:tc>
      </w:tr>
      <w:tr w:rsidR="0085482C" w:rsidTr="0085482C">
        <w:tc>
          <w:tcPr>
            <w:tcW w:w="2373" w:type="dxa"/>
          </w:tcPr>
          <w:p w:rsidR="0085482C" w:rsidRPr="006C6E4C" w:rsidRDefault="0085482C" w:rsidP="0085482C">
            <w:pPr>
              <w:spacing w:before="100" w:beforeAutospacing="1" w:after="100" w:afterAutospacing="1"/>
              <w:jc w:val="center"/>
              <w:rPr>
                <w:rFonts w:ascii="Times New Roman" w:hAnsi="Times New Roman"/>
                <w:bCs/>
                <w:sz w:val="28"/>
                <w:szCs w:val="28"/>
              </w:rPr>
            </w:pPr>
            <w:r w:rsidRPr="006C6E4C">
              <w:rPr>
                <w:rFonts w:ascii="Times New Roman" w:hAnsi="Times New Roman"/>
                <w:bCs/>
                <w:sz w:val="28"/>
                <w:szCs w:val="28"/>
              </w:rPr>
              <w:t>11</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sidRPr="00726929">
              <w:rPr>
                <w:rFonts w:ascii="Times New Roman" w:hAnsi="Times New Roman"/>
                <w:sz w:val="24"/>
                <w:szCs w:val="24"/>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71</w:t>
            </w:r>
          </w:p>
        </w:tc>
        <w:tc>
          <w:tcPr>
            <w:tcW w:w="1256"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18"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63</w:t>
            </w:r>
          </w:p>
        </w:tc>
        <w:tc>
          <w:tcPr>
            <w:tcW w:w="1189"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100</w:t>
            </w:r>
          </w:p>
        </w:tc>
        <w:tc>
          <w:tcPr>
            <w:tcW w:w="1185" w:type="dxa"/>
            <w:vAlign w:val="center"/>
          </w:tcPr>
          <w:p w:rsidR="0085482C" w:rsidRPr="00726929"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42</w:t>
            </w:r>
          </w:p>
        </w:tc>
      </w:tr>
    </w:tbl>
    <w:p w:rsidR="0085482C" w:rsidRPr="00906E13" w:rsidRDefault="0085482C" w:rsidP="0085482C">
      <w:pPr>
        <w:spacing w:before="100" w:beforeAutospacing="1" w:after="100" w:afterAutospacing="1" w:line="240" w:lineRule="auto"/>
        <w:rPr>
          <w:rFonts w:ascii="Times New Roman" w:hAnsi="Times New Roman"/>
          <w:sz w:val="24"/>
          <w:szCs w:val="24"/>
        </w:rPr>
      </w:pPr>
    </w:p>
    <w:p w:rsidR="0085482C" w:rsidRPr="00D24900" w:rsidRDefault="0085482C" w:rsidP="0085482C">
      <w:pPr>
        <w:spacing w:before="100" w:beforeAutospacing="1" w:after="100" w:afterAutospacing="1" w:line="240" w:lineRule="auto"/>
        <w:rPr>
          <w:rFonts w:ascii="Times New Roman" w:hAnsi="Times New Roman"/>
          <w:sz w:val="28"/>
          <w:szCs w:val="28"/>
        </w:rPr>
      </w:pPr>
      <w:r w:rsidRPr="00C053FB">
        <w:rPr>
          <w:rFonts w:ascii="Times New Roman" w:hAnsi="Times New Roman"/>
          <w:b/>
          <w:bCs/>
          <w:sz w:val="28"/>
          <w:szCs w:val="28"/>
        </w:rPr>
        <w:t>Сравнительные данные о количестве учащихся, оставленных на повторный год  обучения, за 3года</w:t>
      </w:r>
    </w:p>
    <w:tbl>
      <w:tblPr>
        <w:tblStyle w:val="ac"/>
        <w:tblW w:w="0" w:type="auto"/>
        <w:tblLook w:val="04A0"/>
      </w:tblPr>
      <w:tblGrid>
        <w:gridCol w:w="3165"/>
        <w:gridCol w:w="3165"/>
        <w:gridCol w:w="3165"/>
      </w:tblGrid>
      <w:tr w:rsidR="0085482C" w:rsidTr="0085482C">
        <w:tc>
          <w:tcPr>
            <w:tcW w:w="3165" w:type="dxa"/>
          </w:tcPr>
          <w:p w:rsidR="0085482C" w:rsidRPr="00726929" w:rsidRDefault="0085482C" w:rsidP="0085482C">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11</w:t>
            </w:r>
            <w:r>
              <w:rPr>
                <w:rFonts w:ascii="Times New Roman" w:hAnsi="Times New Roman"/>
                <w:b/>
                <w:bCs/>
                <w:sz w:val="28"/>
                <w:szCs w:val="28"/>
              </w:rPr>
              <w:t>-20</w:t>
            </w:r>
            <w:r>
              <w:rPr>
                <w:rFonts w:ascii="Times New Roman" w:hAnsi="Times New Roman"/>
                <w:b/>
                <w:bCs/>
                <w:sz w:val="28"/>
                <w:szCs w:val="28"/>
                <w:lang w:val="en-US"/>
              </w:rPr>
              <w:t>12</w:t>
            </w:r>
          </w:p>
        </w:tc>
        <w:tc>
          <w:tcPr>
            <w:tcW w:w="3165" w:type="dxa"/>
          </w:tcPr>
          <w:p w:rsidR="0085482C" w:rsidRPr="00726929" w:rsidRDefault="0085482C" w:rsidP="0085482C">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12</w:t>
            </w:r>
            <w:r>
              <w:rPr>
                <w:rFonts w:ascii="Times New Roman" w:hAnsi="Times New Roman"/>
                <w:b/>
                <w:bCs/>
                <w:sz w:val="28"/>
                <w:szCs w:val="28"/>
              </w:rPr>
              <w:t>-20</w:t>
            </w:r>
            <w:r>
              <w:rPr>
                <w:rFonts w:ascii="Times New Roman" w:hAnsi="Times New Roman"/>
                <w:b/>
                <w:bCs/>
                <w:sz w:val="28"/>
                <w:szCs w:val="28"/>
                <w:lang w:val="en-US"/>
              </w:rPr>
              <w:t>13</w:t>
            </w:r>
          </w:p>
        </w:tc>
        <w:tc>
          <w:tcPr>
            <w:tcW w:w="3165" w:type="dxa"/>
          </w:tcPr>
          <w:p w:rsidR="0085482C" w:rsidRPr="00726929" w:rsidRDefault="0085482C" w:rsidP="0085482C">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13</w:t>
            </w:r>
            <w:r>
              <w:rPr>
                <w:rFonts w:ascii="Times New Roman" w:hAnsi="Times New Roman"/>
                <w:b/>
                <w:bCs/>
                <w:sz w:val="28"/>
                <w:szCs w:val="28"/>
              </w:rPr>
              <w:t>-20</w:t>
            </w:r>
            <w:r>
              <w:rPr>
                <w:rFonts w:ascii="Times New Roman" w:hAnsi="Times New Roman"/>
                <w:b/>
                <w:bCs/>
                <w:sz w:val="28"/>
                <w:szCs w:val="28"/>
                <w:lang w:val="en-US"/>
              </w:rPr>
              <w:t>14</w:t>
            </w:r>
          </w:p>
        </w:tc>
      </w:tr>
      <w:tr w:rsidR="0085482C" w:rsidTr="0085482C">
        <w:tc>
          <w:tcPr>
            <w:tcW w:w="3165" w:type="dxa"/>
          </w:tcPr>
          <w:p w:rsidR="0085482C"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3165" w:type="dxa"/>
          </w:tcPr>
          <w:p w:rsidR="0085482C"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3</w:t>
            </w:r>
          </w:p>
        </w:tc>
        <w:tc>
          <w:tcPr>
            <w:tcW w:w="3165" w:type="dxa"/>
          </w:tcPr>
          <w:p w:rsidR="0085482C"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r>
    </w:tbl>
    <w:p w:rsidR="0085482C" w:rsidRPr="003C5DF2" w:rsidRDefault="0085482C" w:rsidP="0085482C">
      <w:pPr>
        <w:spacing w:before="100" w:beforeAutospacing="1" w:after="0" w:line="240" w:lineRule="auto"/>
        <w:rPr>
          <w:rFonts w:ascii="Times New Roman" w:hAnsi="Times New Roman"/>
          <w:sz w:val="24"/>
          <w:szCs w:val="24"/>
        </w:rPr>
      </w:pPr>
      <w:r w:rsidRPr="003C5DF2">
        <w:rPr>
          <w:rFonts w:ascii="Times New Roman" w:hAnsi="Times New Roman"/>
          <w:sz w:val="28"/>
          <w:szCs w:val="28"/>
        </w:rPr>
        <w:t>Количество  неуспевающих обучающихся сокращается</w:t>
      </w:r>
      <w:r w:rsidRPr="003C5DF2">
        <w:rPr>
          <w:rFonts w:ascii="Times New Roman" w:hAnsi="Times New Roman"/>
          <w:sz w:val="24"/>
          <w:szCs w:val="24"/>
        </w:rPr>
        <w:t>.</w:t>
      </w:r>
    </w:p>
    <w:tbl>
      <w:tblPr>
        <w:tblW w:w="0" w:type="auto"/>
        <w:tblCellSpacing w:w="15" w:type="dxa"/>
        <w:tblCellMar>
          <w:top w:w="15" w:type="dxa"/>
          <w:left w:w="15" w:type="dxa"/>
          <w:bottom w:w="15" w:type="dxa"/>
          <w:right w:w="15" w:type="dxa"/>
        </w:tblCellMar>
        <w:tblLook w:val="04A0"/>
      </w:tblPr>
      <w:tblGrid>
        <w:gridCol w:w="81"/>
        <w:gridCol w:w="66"/>
        <w:gridCol w:w="66"/>
        <w:gridCol w:w="66"/>
        <w:gridCol w:w="81"/>
      </w:tblGrid>
      <w:tr w:rsidR="0085482C" w:rsidRPr="008B043F" w:rsidTr="0085482C">
        <w:trPr>
          <w:tblCellSpacing w:w="15" w:type="dxa"/>
        </w:trPr>
        <w:tc>
          <w:tcPr>
            <w:tcW w:w="0" w:type="auto"/>
            <w:vAlign w:val="center"/>
            <w:hideMark/>
          </w:tcPr>
          <w:p w:rsidR="0085482C" w:rsidRPr="008B043F" w:rsidRDefault="0085482C" w:rsidP="0085482C">
            <w:pPr>
              <w:spacing w:after="0" w:line="240" w:lineRule="auto"/>
              <w:jc w:val="center"/>
              <w:rPr>
                <w:rFonts w:ascii="Times New Roman" w:hAnsi="Times New Roman"/>
                <w:b/>
                <w:bCs/>
                <w:sz w:val="24"/>
                <w:szCs w:val="24"/>
              </w:rPr>
            </w:pPr>
          </w:p>
        </w:tc>
        <w:tc>
          <w:tcPr>
            <w:tcW w:w="0" w:type="auto"/>
            <w:vAlign w:val="center"/>
            <w:hideMark/>
          </w:tcPr>
          <w:p w:rsidR="0085482C" w:rsidRPr="008B043F" w:rsidRDefault="0085482C" w:rsidP="0085482C">
            <w:pPr>
              <w:spacing w:after="0" w:line="240" w:lineRule="auto"/>
              <w:jc w:val="center"/>
              <w:rPr>
                <w:rFonts w:ascii="Times New Roman" w:hAnsi="Times New Roman"/>
                <w:b/>
                <w:bCs/>
                <w:sz w:val="24"/>
                <w:szCs w:val="24"/>
              </w:rPr>
            </w:pPr>
          </w:p>
        </w:tc>
        <w:tc>
          <w:tcPr>
            <w:tcW w:w="0" w:type="auto"/>
            <w:vAlign w:val="center"/>
            <w:hideMark/>
          </w:tcPr>
          <w:p w:rsidR="0085482C" w:rsidRPr="008B043F" w:rsidRDefault="0085482C" w:rsidP="0085482C">
            <w:pPr>
              <w:spacing w:after="0" w:line="240" w:lineRule="auto"/>
              <w:jc w:val="center"/>
              <w:rPr>
                <w:rFonts w:ascii="Times New Roman" w:hAnsi="Times New Roman"/>
                <w:b/>
                <w:bCs/>
                <w:sz w:val="24"/>
                <w:szCs w:val="24"/>
              </w:rPr>
            </w:pPr>
          </w:p>
        </w:tc>
        <w:tc>
          <w:tcPr>
            <w:tcW w:w="0" w:type="auto"/>
            <w:vAlign w:val="center"/>
            <w:hideMark/>
          </w:tcPr>
          <w:p w:rsidR="0085482C" w:rsidRPr="008B043F" w:rsidRDefault="0085482C" w:rsidP="0085482C">
            <w:pPr>
              <w:spacing w:after="0" w:line="240" w:lineRule="auto"/>
              <w:jc w:val="center"/>
              <w:rPr>
                <w:rFonts w:ascii="Times New Roman" w:hAnsi="Times New Roman"/>
                <w:b/>
                <w:bCs/>
                <w:sz w:val="24"/>
                <w:szCs w:val="24"/>
              </w:rPr>
            </w:pPr>
          </w:p>
        </w:tc>
        <w:tc>
          <w:tcPr>
            <w:tcW w:w="0" w:type="auto"/>
            <w:vAlign w:val="center"/>
            <w:hideMark/>
          </w:tcPr>
          <w:p w:rsidR="0085482C" w:rsidRPr="008B043F" w:rsidRDefault="0085482C" w:rsidP="0085482C">
            <w:pPr>
              <w:spacing w:after="0" w:line="240" w:lineRule="auto"/>
              <w:jc w:val="center"/>
              <w:rPr>
                <w:rFonts w:ascii="Times New Roman" w:hAnsi="Times New Roman"/>
                <w:b/>
                <w:bCs/>
                <w:sz w:val="24"/>
                <w:szCs w:val="24"/>
              </w:rPr>
            </w:pPr>
          </w:p>
        </w:tc>
      </w:tr>
      <w:tr w:rsidR="0085482C" w:rsidRPr="008B043F" w:rsidTr="0085482C">
        <w:trPr>
          <w:tblCellSpacing w:w="15" w:type="dxa"/>
        </w:trPr>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c>
          <w:tcPr>
            <w:tcW w:w="0" w:type="auto"/>
            <w:vAlign w:val="center"/>
            <w:hideMark/>
          </w:tcPr>
          <w:p w:rsidR="0085482C" w:rsidRPr="008B043F" w:rsidRDefault="0085482C" w:rsidP="0085482C">
            <w:pPr>
              <w:spacing w:before="100" w:beforeAutospacing="1" w:after="100" w:afterAutospacing="1" w:line="240" w:lineRule="auto"/>
              <w:rPr>
                <w:rFonts w:ascii="Times New Roman" w:hAnsi="Times New Roman"/>
                <w:sz w:val="24"/>
                <w:szCs w:val="24"/>
              </w:rPr>
            </w:pPr>
          </w:p>
        </w:tc>
      </w:tr>
    </w:tbl>
    <w:p w:rsidR="0085482C" w:rsidRPr="00D24900" w:rsidRDefault="0085482C" w:rsidP="005221D0">
      <w:pPr>
        <w:spacing w:after="100" w:afterAutospacing="1" w:line="240" w:lineRule="auto"/>
        <w:rPr>
          <w:rFonts w:ascii="Times New Roman" w:hAnsi="Times New Roman"/>
          <w:sz w:val="28"/>
          <w:szCs w:val="28"/>
        </w:rPr>
      </w:pPr>
      <w:r w:rsidRPr="00C053FB">
        <w:rPr>
          <w:rFonts w:ascii="Times New Roman" w:hAnsi="Times New Roman"/>
          <w:b/>
          <w:bCs/>
          <w:sz w:val="28"/>
          <w:szCs w:val="28"/>
        </w:rPr>
        <w:t>Сравнительные данные о количестве учащихся, закончивших учебный год с оценкой “5”.</w:t>
      </w:r>
    </w:p>
    <w:tbl>
      <w:tblPr>
        <w:tblStyle w:val="ac"/>
        <w:tblW w:w="10173" w:type="dxa"/>
        <w:tblLook w:val="04A0"/>
      </w:tblPr>
      <w:tblGrid>
        <w:gridCol w:w="3165"/>
        <w:gridCol w:w="3165"/>
        <w:gridCol w:w="3843"/>
      </w:tblGrid>
      <w:tr w:rsidR="0085482C" w:rsidRPr="00B262CE" w:rsidTr="001B0F5D">
        <w:tc>
          <w:tcPr>
            <w:tcW w:w="3165" w:type="dxa"/>
          </w:tcPr>
          <w:p w:rsidR="0085482C" w:rsidRPr="00726929" w:rsidRDefault="0085482C" w:rsidP="0085482C">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11</w:t>
            </w:r>
            <w:r>
              <w:rPr>
                <w:rFonts w:ascii="Times New Roman" w:hAnsi="Times New Roman"/>
                <w:b/>
                <w:bCs/>
                <w:sz w:val="28"/>
                <w:szCs w:val="28"/>
              </w:rPr>
              <w:t>-20</w:t>
            </w:r>
            <w:r>
              <w:rPr>
                <w:rFonts w:ascii="Times New Roman" w:hAnsi="Times New Roman"/>
                <w:b/>
                <w:bCs/>
                <w:sz w:val="28"/>
                <w:szCs w:val="28"/>
                <w:lang w:val="en-US"/>
              </w:rPr>
              <w:t>12</w:t>
            </w:r>
          </w:p>
        </w:tc>
        <w:tc>
          <w:tcPr>
            <w:tcW w:w="3165" w:type="dxa"/>
          </w:tcPr>
          <w:p w:rsidR="0085482C" w:rsidRPr="00726929" w:rsidRDefault="0085482C" w:rsidP="0085482C">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12</w:t>
            </w:r>
            <w:r>
              <w:rPr>
                <w:rFonts w:ascii="Times New Roman" w:hAnsi="Times New Roman"/>
                <w:b/>
                <w:bCs/>
                <w:sz w:val="28"/>
                <w:szCs w:val="28"/>
              </w:rPr>
              <w:t>-20</w:t>
            </w:r>
            <w:r>
              <w:rPr>
                <w:rFonts w:ascii="Times New Roman" w:hAnsi="Times New Roman"/>
                <w:b/>
                <w:bCs/>
                <w:sz w:val="28"/>
                <w:szCs w:val="28"/>
                <w:lang w:val="en-US"/>
              </w:rPr>
              <w:t>13</w:t>
            </w:r>
          </w:p>
        </w:tc>
        <w:tc>
          <w:tcPr>
            <w:tcW w:w="3843" w:type="dxa"/>
          </w:tcPr>
          <w:p w:rsidR="0085482C" w:rsidRPr="00726929" w:rsidRDefault="0085482C" w:rsidP="0085482C">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13</w:t>
            </w:r>
            <w:r>
              <w:rPr>
                <w:rFonts w:ascii="Times New Roman" w:hAnsi="Times New Roman"/>
                <w:b/>
                <w:bCs/>
                <w:sz w:val="28"/>
                <w:szCs w:val="28"/>
              </w:rPr>
              <w:t>-20</w:t>
            </w:r>
            <w:r>
              <w:rPr>
                <w:rFonts w:ascii="Times New Roman" w:hAnsi="Times New Roman"/>
                <w:b/>
                <w:bCs/>
                <w:sz w:val="28"/>
                <w:szCs w:val="28"/>
                <w:lang w:val="en-US"/>
              </w:rPr>
              <w:t>14</w:t>
            </w:r>
          </w:p>
        </w:tc>
      </w:tr>
      <w:tr w:rsidR="0085482C" w:rsidTr="001B0F5D">
        <w:tc>
          <w:tcPr>
            <w:tcW w:w="3165" w:type="dxa"/>
          </w:tcPr>
          <w:p w:rsidR="0085482C"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61</w:t>
            </w:r>
          </w:p>
        </w:tc>
        <w:tc>
          <w:tcPr>
            <w:tcW w:w="3165" w:type="dxa"/>
          </w:tcPr>
          <w:p w:rsidR="0085482C"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62</w:t>
            </w:r>
          </w:p>
        </w:tc>
        <w:tc>
          <w:tcPr>
            <w:tcW w:w="3843" w:type="dxa"/>
          </w:tcPr>
          <w:p w:rsidR="0085482C" w:rsidRDefault="0085482C" w:rsidP="0085482C">
            <w:pPr>
              <w:spacing w:before="100" w:beforeAutospacing="1" w:after="100" w:afterAutospacing="1"/>
              <w:jc w:val="center"/>
              <w:rPr>
                <w:rFonts w:ascii="Times New Roman" w:hAnsi="Times New Roman"/>
                <w:sz w:val="24"/>
                <w:szCs w:val="24"/>
              </w:rPr>
            </w:pPr>
            <w:r>
              <w:rPr>
                <w:rFonts w:ascii="Times New Roman" w:hAnsi="Times New Roman"/>
                <w:sz w:val="24"/>
                <w:szCs w:val="24"/>
              </w:rPr>
              <w:t>62</w:t>
            </w:r>
          </w:p>
        </w:tc>
      </w:tr>
    </w:tbl>
    <w:tbl>
      <w:tblPr>
        <w:tblW w:w="0" w:type="auto"/>
        <w:tblCellSpacing w:w="15" w:type="dxa"/>
        <w:tblCellMar>
          <w:top w:w="15" w:type="dxa"/>
          <w:left w:w="15" w:type="dxa"/>
          <w:bottom w:w="15" w:type="dxa"/>
          <w:right w:w="15" w:type="dxa"/>
        </w:tblCellMar>
        <w:tblLook w:val="04A0"/>
      </w:tblPr>
      <w:tblGrid>
        <w:gridCol w:w="81"/>
        <w:gridCol w:w="66"/>
        <w:gridCol w:w="66"/>
        <w:gridCol w:w="66"/>
        <w:gridCol w:w="66"/>
        <w:gridCol w:w="81"/>
      </w:tblGrid>
      <w:tr w:rsidR="00477875" w:rsidRPr="00B90391" w:rsidTr="00477875">
        <w:trPr>
          <w:tblCellSpacing w:w="15" w:type="dxa"/>
        </w:trPr>
        <w:tc>
          <w:tcPr>
            <w:tcW w:w="0" w:type="auto"/>
            <w:vAlign w:val="center"/>
            <w:hideMark/>
          </w:tcPr>
          <w:p w:rsidR="00477875" w:rsidRPr="00B90391" w:rsidRDefault="00477875" w:rsidP="00477875">
            <w:pPr>
              <w:spacing w:after="0" w:line="240" w:lineRule="auto"/>
              <w:jc w:val="both"/>
              <w:rPr>
                <w:rFonts w:ascii="Times New Roman" w:hAnsi="Times New Roman"/>
                <w:b/>
                <w:bCs/>
                <w:sz w:val="28"/>
                <w:szCs w:val="28"/>
              </w:rPr>
            </w:pPr>
          </w:p>
        </w:tc>
        <w:tc>
          <w:tcPr>
            <w:tcW w:w="0" w:type="auto"/>
            <w:vAlign w:val="center"/>
            <w:hideMark/>
          </w:tcPr>
          <w:p w:rsidR="00477875" w:rsidRPr="00B90391" w:rsidRDefault="00477875" w:rsidP="00477875">
            <w:pPr>
              <w:spacing w:after="0" w:line="240" w:lineRule="auto"/>
              <w:jc w:val="both"/>
              <w:rPr>
                <w:rFonts w:ascii="Times New Roman" w:hAnsi="Times New Roman"/>
                <w:b/>
                <w:bCs/>
                <w:sz w:val="28"/>
                <w:szCs w:val="28"/>
              </w:rPr>
            </w:pPr>
          </w:p>
        </w:tc>
        <w:tc>
          <w:tcPr>
            <w:tcW w:w="0" w:type="auto"/>
            <w:vAlign w:val="center"/>
            <w:hideMark/>
          </w:tcPr>
          <w:p w:rsidR="00477875" w:rsidRPr="00B90391" w:rsidRDefault="00477875" w:rsidP="00477875">
            <w:pPr>
              <w:spacing w:after="0" w:line="240" w:lineRule="auto"/>
              <w:jc w:val="both"/>
              <w:rPr>
                <w:rFonts w:ascii="Times New Roman" w:hAnsi="Times New Roman"/>
                <w:b/>
                <w:bCs/>
                <w:sz w:val="28"/>
                <w:szCs w:val="28"/>
              </w:rPr>
            </w:pPr>
          </w:p>
        </w:tc>
        <w:tc>
          <w:tcPr>
            <w:tcW w:w="0" w:type="auto"/>
            <w:vAlign w:val="center"/>
            <w:hideMark/>
          </w:tcPr>
          <w:p w:rsidR="00477875" w:rsidRPr="00B90391" w:rsidRDefault="00477875" w:rsidP="00477875">
            <w:pPr>
              <w:spacing w:after="0" w:line="240" w:lineRule="auto"/>
              <w:jc w:val="both"/>
              <w:rPr>
                <w:rFonts w:ascii="Times New Roman" w:hAnsi="Times New Roman"/>
                <w:b/>
                <w:bCs/>
                <w:sz w:val="28"/>
                <w:szCs w:val="28"/>
              </w:rPr>
            </w:pPr>
          </w:p>
        </w:tc>
        <w:tc>
          <w:tcPr>
            <w:tcW w:w="0" w:type="auto"/>
            <w:vAlign w:val="center"/>
            <w:hideMark/>
          </w:tcPr>
          <w:p w:rsidR="00477875" w:rsidRPr="00B90391" w:rsidRDefault="00477875" w:rsidP="00477875">
            <w:pPr>
              <w:spacing w:after="0" w:line="240" w:lineRule="auto"/>
              <w:jc w:val="both"/>
              <w:rPr>
                <w:rFonts w:ascii="Times New Roman" w:hAnsi="Times New Roman"/>
                <w:b/>
                <w:bCs/>
                <w:sz w:val="28"/>
                <w:szCs w:val="28"/>
              </w:rPr>
            </w:pPr>
          </w:p>
        </w:tc>
        <w:tc>
          <w:tcPr>
            <w:tcW w:w="0" w:type="auto"/>
            <w:vAlign w:val="center"/>
            <w:hideMark/>
          </w:tcPr>
          <w:p w:rsidR="00477875" w:rsidRPr="00B90391" w:rsidRDefault="00477875" w:rsidP="00477875">
            <w:pPr>
              <w:spacing w:after="0" w:line="240" w:lineRule="auto"/>
              <w:jc w:val="both"/>
              <w:rPr>
                <w:rFonts w:ascii="Times New Roman" w:hAnsi="Times New Roman"/>
                <w:b/>
                <w:bCs/>
                <w:sz w:val="28"/>
                <w:szCs w:val="28"/>
              </w:rPr>
            </w:pPr>
          </w:p>
        </w:tc>
      </w:tr>
      <w:tr w:rsidR="00477875" w:rsidRPr="00B90391" w:rsidTr="00477875">
        <w:trPr>
          <w:tblCellSpacing w:w="15" w:type="dxa"/>
        </w:trPr>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r>
      <w:tr w:rsidR="00477875" w:rsidRPr="00B90391" w:rsidTr="00477875">
        <w:trPr>
          <w:tblCellSpacing w:w="15" w:type="dxa"/>
        </w:trPr>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r>
      <w:tr w:rsidR="00477875" w:rsidRPr="00B90391" w:rsidTr="00477875">
        <w:trPr>
          <w:tblCellSpacing w:w="15" w:type="dxa"/>
        </w:trPr>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c>
          <w:tcPr>
            <w:tcW w:w="0" w:type="auto"/>
            <w:vAlign w:val="center"/>
            <w:hideMark/>
          </w:tcPr>
          <w:p w:rsidR="00477875" w:rsidRPr="00B90391" w:rsidRDefault="00477875" w:rsidP="00477875">
            <w:pPr>
              <w:spacing w:before="100" w:beforeAutospacing="1" w:after="100" w:afterAutospacing="1" w:line="240" w:lineRule="auto"/>
              <w:jc w:val="both"/>
              <w:rPr>
                <w:rFonts w:ascii="Times New Roman" w:hAnsi="Times New Roman"/>
                <w:sz w:val="28"/>
                <w:szCs w:val="28"/>
              </w:rPr>
            </w:pPr>
          </w:p>
        </w:tc>
      </w:tr>
    </w:tbl>
    <w:p w:rsidR="005221D0" w:rsidRPr="001B0F5D" w:rsidRDefault="005221D0" w:rsidP="001B0F5D">
      <w:pPr>
        <w:jc w:val="center"/>
        <w:rPr>
          <w:rFonts w:ascii="Times New Roman" w:hAnsi="Times New Roman"/>
          <w:b/>
          <w:bCs/>
          <w:sz w:val="28"/>
          <w:szCs w:val="28"/>
        </w:rPr>
      </w:pPr>
      <w:r w:rsidRPr="001B0F5D">
        <w:rPr>
          <w:rFonts w:ascii="Times New Roman" w:hAnsi="Times New Roman"/>
          <w:b/>
          <w:bCs/>
          <w:sz w:val="28"/>
          <w:szCs w:val="28"/>
        </w:rPr>
        <w:t>Дети с ОВЗ</w:t>
      </w:r>
    </w:p>
    <w:tbl>
      <w:tblPr>
        <w:tblStyle w:val="ac"/>
        <w:tblW w:w="10173" w:type="dxa"/>
        <w:tblLook w:val="04A0"/>
      </w:tblPr>
      <w:tblGrid>
        <w:gridCol w:w="3165"/>
        <w:gridCol w:w="3165"/>
        <w:gridCol w:w="3843"/>
      </w:tblGrid>
      <w:tr w:rsidR="005221D0" w:rsidRPr="00726929" w:rsidTr="001B0F5D">
        <w:tc>
          <w:tcPr>
            <w:tcW w:w="3165" w:type="dxa"/>
          </w:tcPr>
          <w:p w:rsidR="005221D0" w:rsidRPr="00726929" w:rsidRDefault="005221D0" w:rsidP="00E17DDA">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11</w:t>
            </w:r>
            <w:r>
              <w:rPr>
                <w:rFonts w:ascii="Times New Roman" w:hAnsi="Times New Roman"/>
                <w:b/>
                <w:bCs/>
                <w:sz w:val="28"/>
                <w:szCs w:val="28"/>
              </w:rPr>
              <w:t>-20</w:t>
            </w:r>
            <w:r>
              <w:rPr>
                <w:rFonts w:ascii="Times New Roman" w:hAnsi="Times New Roman"/>
                <w:b/>
                <w:bCs/>
                <w:sz w:val="28"/>
                <w:szCs w:val="28"/>
                <w:lang w:val="en-US"/>
              </w:rPr>
              <w:t>12</w:t>
            </w:r>
          </w:p>
        </w:tc>
        <w:tc>
          <w:tcPr>
            <w:tcW w:w="3165" w:type="dxa"/>
          </w:tcPr>
          <w:p w:rsidR="005221D0" w:rsidRPr="00726929" w:rsidRDefault="005221D0" w:rsidP="00E17DDA">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12</w:t>
            </w:r>
            <w:r>
              <w:rPr>
                <w:rFonts w:ascii="Times New Roman" w:hAnsi="Times New Roman"/>
                <w:b/>
                <w:bCs/>
                <w:sz w:val="28"/>
                <w:szCs w:val="28"/>
              </w:rPr>
              <w:t>-20</w:t>
            </w:r>
            <w:r>
              <w:rPr>
                <w:rFonts w:ascii="Times New Roman" w:hAnsi="Times New Roman"/>
                <w:b/>
                <w:bCs/>
                <w:sz w:val="28"/>
                <w:szCs w:val="28"/>
                <w:lang w:val="en-US"/>
              </w:rPr>
              <w:t>13</w:t>
            </w:r>
          </w:p>
        </w:tc>
        <w:tc>
          <w:tcPr>
            <w:tcW w:w="3843" w:type="dxa"/>
          </w:tcPr>
          <w:p w:rsidR="005221D0" w:rsidRPr="00726929" w:rsidRDefault="005221D0" w:rsidP="00E17DDA">
            <w:pPr>
              <w:spacing w:before="100" w:beforeAutospacing="1" w:after="100" w:afterAutospacing="1"/>
              <w:jc w:val="center"/>
              <w:rPr>
                <w:rFonts w:ascii="Times New Roman" w:hAnsi="Times New Roman"/>
                <w:b/>
                <w:bCs/>
                <w:sz w:val="28"/>
                <w:szCs w:val="28"/>
                <w:lang w:val="en-US"/>
              </w:rPr>
            </w:pPr>
            <w:r>
              <w:rPr>
                <w:rFonts w:ascii="Times New Roman" w:hAnsi="Times New Roman"/>
                <w:b/>
                <w:bCs/>
                <w:sz w:val="28"/>
                <w:szCs w:val="28"/>
              </w:rPr>
              <w:t>20</w:t>
            </w:r>
            <w:r>
              <w:rPr>
                <w:rFonts w:ascii="Times New Roman" w:hAnsi="Times New Roman"/>
                <w:b/>
                <w:bCs/>
                <w:sz w:val="28"/>
                <w:szCs w:val="28"/>
                <w:lang w:val="en-US"/>
              </w:rPr>
              <w:t>13</w:t>
            </w:r>
            <w:r>
              <w:rPr>
                <w:rFonts w:ascii="Times New Roman" w:hAnsi="Times New Roman"/>
                <w:b/>
                <w:bCs/>
                <w:sz w:val="28"/>
                <w:szCs w:val="28"/>
              </w:rPr>
              <w:t>-20</w:t>
            </w:r>
            <w:r>
              <w:rPr>
                <w:rFonts w:ascii="Times New Roman" w:hAnsi="Times New Roman"/>
                <w:b/>
                <w:bCs/>
                <w:sz w:val="28"/>
                <w:szCs w:val="28"/>
                <w:lang w:val="en-US"/>
              </w:rPr>
              <w:t>14</w:t>
            </w:r>
          </w:p>
        </w:tc>
      </w:tr>
      <w:tr w:rsidR="005221D0" w:rsidTr="001B0F5D">
        <w:tc>
          <w:tcPr>
            <w:tcW w:w="3165" w:type="dxa"/>
          </w:tcPr>
          <w:p w:rsidR="005221D0" w:rsidRDefault="001B0F5D" w:rsidP="00E17DDA">
            <w:pPr>
              <w:spacing w:before="100" w:beforeAutospacing="1" w:after="100" w:afterAutospacing="1"/>
              <w:jc w:val="center"/>
              <w:rPr>
                <w:rFonts w:ascii="Times New Roman" w:hAnsi="Times New Roman"/>
                <w:sz w:val="24"/>
                <w:szCs w:val="24"/>
              </w:rPr>
            </w:pPr>
            <w:r>
              <w:rPr>
                <w:rFonts w:ascii="Times New Roman" w:hAnsi="Times New Roman"/>
                <w:sz w:val="24"/>
                <w:szCs w:val="24"/>
              </w:rPr>
              <w:t>37</w:t>
            </w:r>
          </w:p>
        </w:tc>
        <w:tc>
          <w:tcPr>
            <w:tcW w:w="3165" w:type="dxa"/>
          </w:tcPr>
          <w:p w:rsidR="005221D0" w:rsidRDefault="001B0F5D" w:rsidP="00E17DDA">
            <w:pPr>
              <w:spacing w:before="100" w:beforeAutospacing="1" w:after="100" w:afterAutospacing="1"/>
              <w:jc w:val="center"/>
              <w:rPr>
                <w:rFonts w:ascii="Times New Roman" w:hAnsi="Times New Roman"/>
                <w:sz w:val="24"/>
                <w:szCs w:val="24"/>
              </w:rPr>
            </w:pPr>
            <w:r>
              <w:rPr>
                <w:rFonts w:ascii="Times New Roman" w:hAnsi="Times New Roman"/>
                <w:sz w:val="24"/>
                <w:szCs w:val="24"/>
              </w:rPr>
              <w:t>41</w:t>
            </w:r>
          </w:p>
        </w:tc>
        <w:tc>
          <w:tcPr>
            <w:tcW w:w="3843" w:type="dxa"/>
          </w:tcPr>
          <w:p w:rsidR="005221D0" w:rsidRDefault="001B0F5D" w:rsidP="00E17DDA">
            <w:pPr>
              <w:spacing w:before="100" w:beforeAutospacing="1" w:after="100" w:afterAutospacing="1"/>
              <w:jc w:val="center"/>
              <w:rPr>
                <w:rFonts w:ascii="Times New Roman" w:hAnsi="Times New Roman"/>
                <w:sz w:val="24"/>
                <w:szCs w:val="24"/>
              </w:rPr>
            </w:pPr>
            <w:r>
              <w:rPr>
                <w:rFonts w:ascii="Times New Roman" w:hAnsi="Times New Roman"/>
                <w:sz w:val="24"/>
                <w:szCs w:val="24"/>
              </w:rPr>
              <w:t>44</w:t>
            </w:r>
          </w:p>
        </w:tc>
      </w:tr>
    </w:tbl>
    <w:p w:rsidR="005221D0" w:rsidRDefault="001B0F5D" w:rsidP="005221D0">
      <w:pPr>
        <w:pStyle w:val="af3"/>
        <w:jc w:val="center"/>
        <w:rPr>
          <w:b/>
          <w:bCs/>
          <w:sz w:val="28"/>
          <w:szCs w:val="28"/>
        </w:rPr>
      </w:pPr>
      <w:r>
        <w:rPr>
          <w:b/>
          <w:bCs/>
          <w:sz w:val="28"/>
          <w:szCs w:val="28"/>
        </w:rPr>
        <w:t>2014-2015</w:t>
      </w:r>
    </w:p>
    <w:tbl>
      <w:tblPr>
        <w:tblStyle w:val="ac"/>
        <w:tblW w:w="0" w:type="auto"/>
        <w:tblInd w:w="-34" w:type="dxa"/>
        <w:tblLook w:val="04A0"/>
      </w:tblPr>
      <w:tblGrid>
        <w:gridCol w:w="3115"/>
        <w:gridCol w:w="2352"/>
        <w:gridCol w:w="2353"/>
        <w:gridCol w:w="2351"/>
      </w:tblGrid>
      <w:tr w:rsidR="001B0F5D" w:rsidTr="001B0F5D">
        <w:tc>
          <w:tcPr>
            <w:tcW w:w="3115" w:type="dxa"/>
          </w:tcPr>
          <w:p w:rsidR="001B0F5D" w:rsidRDefault="001B0F5D" w:rsidP="001B0F5D">
            <w:pPr>
              <w:jc w:val="center"/>
              <w:rPr>
                <w:rFonts w:ascii="Times New Roman" w:hAnsi="Times New Roman"/>
                <w:b/>
                <w:sz w:val="28"/>
                <w:szCs w:val="28"/>
              </w:rPr>
            </w:pPr>
            <w:r>
              <w:rPr>
                <w:rFonts w:ascii="Times New Roman" w:hAnsi="Times New Roman"/>
                <w:b/>
                <w:sz w:val="28"/>
                <w:szCs w:val="28"/>
              </w:rPr>
              <w:t>Миопия, астигматизм</w:t>
            </w:r>
          </w:p>
          <w:p w:rsidR="001B0F5D" w:rsidRPr="003E0B70" w:rsidRDefault="001B0F5D" w:rsidP="001B0F5D">
            <w:pPr>
              <w:jc w:val="center"/>
              <w:rPr>
                <w:rFonts w:ascii="Times New Roman" w:hAnsi="Times New Roman"/>
                <w:b/>
                <w:sz w:val="28"/>
                <w:szCs w:val="28"/>
              </w:rPr>
            </w:pPr>
            <w:r>
              <w:rPr>
                <w:rFonts w:ascii="Times New Roman" w:hAnsi="Times New Roman"/>
                <w:b/>
                <w:sz w:val="28"/>
                <w:szCs w:val="28"/>
              </w:rPr>
              <w:t>(зрение)</w:t>
            </w:r>
          </w:p>
        </w:tc>
        <w:tc>
          <w:tcPr>
            <w:tcW w:w="2352" w:type="dxa"/>
          </w:tcPr>
          <w:p w:rsidR="001B0F5D" w:rsidRPr="003E0B70" w:rsidRDefault="001B0F5D" w:rsidP="001B0F5D">
            <w:pPr>
              <w:jc w:val="center"/>
              <w:rPr>
                <w:rFonts w:ascii="Times New Roman" w:hAnsi="Times New Roman"/>
                <w:b/>
                <w:sz w:val="28"/>
                <w:szCs w:val="28"/>
              </w:rPr>
            </w:pPr>
            <w:r>
              <w:rPr>
                <w:rFonts w:ascii="Times New Roman" w:hAnsi="Times New Roman"/>
                <w:b/>
                <w:sz w:val="28"/>
                <w:szCs w:val="28"/>
              </w:rPr>
              <w:t>Тугоухость</w:t>
            </w:r>
          </w:p>
        </w:tc>
        <w:tc>
          <w:tcPr>
            <w:tcW w:w="2353" w:type="dxa"/>
          </w:tcPr>
          <w:p w:rsidR="001B0F5D" w:rsidRDefault="001B0F5D" w:rsidP="001B0F5D">
            <w:pPr>
              <w:jc w:val="center"/>
              <w:rPr>
                <w:rFonts w:ascii="Times New Roman" w:hAnsi="Times New Roman"/>
                <w:b/>
                <w:sz w:val="28"/>
                <w:szCs w:val="28"/>
              </w:rPr>
            </w:pPr>
            <w:r>
              <w:rPr>
                <w:rFonts w:ascii="Times New Roman" w:hAnsi="Times New Roman"/>
                <w:b/>
                <w:sz w:val="28"/>
                <w:szCs w:val="28"/>
              </w:rPr>
              <w:t>Нарушение ОДА</w:t>
            </w:r>
          </w:p>
          <w:p w:rsidR="001B0F5D" w:rsidRPr="003E0B70" w:rsidRDefault="001B0F5D" w:rsidP="001B0F5D">
            <w:pPr>
              <w:jc w:val="center"/>
              <w:rPr>
                <w:rFonts w:ascii="Times New Roman" w:hAnsi="Times New Roman"/>
                <w:b/>
                <w:sz w:val="28"/>
                <w:szCs w:val="28"/>
              </w:rPr>
            </w:pPr>
            <w:r>
              <w:rPr>
                <w:rFonts w:ascii="Times New Roman" w:hAnsi="Times New Roman"/>
                <w:b/>
                <w:sz w:val="28"/>
                <w:szCs w:val="28"/>
              </w:rPr>
              <w:t>(опорно-двигательный аппарат)</w:t>
            </w:r>
          </w:p>
        </w:tc>
        <w:tc>
          <w:tcPr>
            <w:tcW w:w="2351" w:type="dxa"/>
          </w:tcPr>
          <w:p w:rsidR="001B0F5D" w:rsidRPr="003E0B70" w:rsidRDefault="001B0F5D" w:rsidP="001B0F5D">
            <w:pPr>
              <w:jc w:val="center"/>
              <w:rPr>
                <w:rFonts w:ascii="Times New Roman" w:hAnsi="Times New Roman"/>
                <w:b/>
                <w:sz w:val="28"/>
                <w:szCs w:val="28"/>
              </w:rPr>
            </w:pPr>
            <w:r>
              <w:rPr>
                <w:rFonts w:ascii="Times New Roman" w:hAnsi="Times New Roman"/>
                <w:b/>
                <w:sz w:val="28"/>
                <w:szCs w:val="28"/>
              </w:rPr>
              <w:t>ЗПР</w:t>
            </w:r>
          </w:p>
        </w:tc>
      </w:tr>
      <w:tr w:rsidR="001B0F5D" w:rsidTr="001B0F5D">
        <w:tc>
          <w:tcPr>
            <w:tcW w:w="3115" w:type="dxa"/>
          </w:tcPr>
          <w:p w:rsidR="001B0F5D" w:rsidRPr="004112E8" w:rsidRDefault="001B0F5D" w:rsidP="001B0F5D">
            <w:pPr>
              <w:jc w:val="center"/>
              <w:rPr>
                <w:rFonts w:ascii="Times New Roman" w:hAnsi="Times New Roman"/>
                <w:sz w:val="24"/>
                <w:szCs w:val="24"/>
              </w:rPr>
            </w:pPr>
            <w:r>
              <w:rPr>
                <w:rFonts w:ascii="Times New Roman" w:hAnsi="Times New Roman"/>
                <w:sz w:val="24"/>
                <w:szCs w:val="24"/>
              </w:rPr>
              <w:t>24</w:t>
            </w:r>
          </w:p>
        </w:tc>
        <w:tc>
          <w:tcPr>
            <w:tcW w:w="2352" w:type="dxa"/>
          </w:tcPr>
          <w:p w:rsidR="001B0F5D" w:rsidRPr="004112E8" w:rsidRDefault="001B0F5D" w:rsidP="001B0F5D">
            <w:pPr>
              <w:jc w:val="center"/>
              <w:rPr>
                <w:rFonts w:ascii="Times New Roman" w:hAnsi="Times New Roman"/>
                <w:sz w:val="24"/>
                <w:szCs w:val="24"/>
              </w:rPr>
            </w:pPr>
            <w:r>
              <w:rPr>
                <w:rFonts w:ascii="Times New Roman" w:hAnsi="Times New Roman"/>
                <w:sz w:val="24"/>
                <w:szCs w:val="24"/>
              </w:rPr>
              <w:t>4</w:t>
            </w:r>
          </w:p>
        </w:tc>
        <w:tc>
          <w:tcPr>
            <w:tcW w:w="2353" w:type="dxa"/>
          </w:tcPr>
          <w:p w:rsidR="001B0F5D" w:rsidRPr="004112E8" w:rsidRDefault="001B0F5D" w:rsidP="001B0F5D">
            <w:pPr>
              <w:jc w:val="center"/>
              <w:rPr>
                <w:rFonts w:ascii="Times New Roman" w:hAnsi="Times New Roman"/>
                <w:sz w:val="24"/>
                <w:szCs w:val="24"/>
              </w:rPr>
            </w:pPr>
            <w:r>
              <w:rPr>
                <w:rFonts w:ascii="Times New Roman" w:hAnsi="Times New Roman"/>
                <w:sz w:val="24"/>
                <w:szCs w:val="24"/>
              </w:rPr>
              <w:t>4</w:t>
            </w:r>
          </w:p>
        </w:tc>
        <w:tc>
          <w:tcPr>
            <w:tcW w:w="2351" w:type="dxa"/>
          </w:tcPr>
          <w:p w:rsidR="001B0F5D" w:rsidRPr="004112E8" w:rsidRDefault="001B0F5D" w:rsidP="001B0F5D">
            <w:pPr>
              <w:jc w:val="center"/>
              <w:rPr>
                <w:rFonts w:ascii="Times New Roman" w:hAnsi="Times New Roman"/>
                <w:sz w:val="24"/>
                <w:szCs w:val="24"/>
              </w:rPr>
            </w:pPr>
            <w:r>
              <w:rPr>
                <w:rFonts w:ascii="Times New Roman" w:hAnsi="Times New Roman"/>
                <w:sz w:val="24"/>
                <w:szCs w:val="24"/>
              </w:rPr>
              <w:t>6</w:t>
            </w:r>
          </w:p>
        </w:tc>
      </w:tr>
    </w:tbl>
    <w:p w:rsidR="001B0F5D" w:rsidRDefault="001B0F5D" w:rsidP="005221D0">
      <w:pPr>
        <w:pStyle w:val="af3"/>
        <w:jc w:val="center"/>
        <w:rPr>
          <w:b/>
          <w:bCs/>
          <w:sz w:val="28"/>
          <w:szCs w:val="28"/>
        </w:rPr>
      </w:pPr>
    </w:p>
    <w:p w:rsidR="001B0F5D" w:rsidRDefault="001B0F5D" w:rsidP="005221D0">
      <w:pPr>
        <w:pStyle w:val="af3"/>
        <w:jc w:val="center"/>
        <w:rPr>
          <w:b/>
          <w:bCs/>
          <w:sz w:val="28"/>
          <w:szCs w:val="28"/>
        </w:rPr>
      </w:pPr>
    </w:p>
    <w:p w:rsidR="001B0F5D" w:rsidRDefault="00BF120A" w:rsidP="00477875">
      <w:pPr>
        <w:pStyle w:val="af3"/>
        <w:rPr>
          <w:b/>
          <w:bCs/>
          <w:sz w:val="28"/>
          <w:szCs w:val="28"/>
        </w:rPr>
      </w:pPr>
      <w:r>
        <w:rPr>
          <w:b/>
          <w:bCs/>
          <w:sz w:val="28"/>
          <w:szCs w:val="28"/>
        </w:rPr>
        <w:t>++++++++++++++++++++++++++++++++++++++++++++++++++++++++++++++++++++</w:t>
      </w:r>
    </w:p>
    <w:p w:rsidR="001B0F5D" w:rsidRDefault="001B0F5D" w:rsidP="00477875">
      <w:pPr>
        <w:pStyle w:val="af3"/>
        <w:rPr>
          <w:b/>
          <w:bCs/>
          <w:sz w:val="28"/>
          <w:szCs w:val="28"/>
        </w:rPr>
      </w:pPr>
    </w:p>
    <w:p w:rsidR="00477875" w:rsidRDefault="00477875" w:rsidP="00477875">
      <w:pPr>
        <w:pStyle w:val="af3"/>
        <w:rPr>
          <w:b/>
          <w:bCs/>
          <w:sz w:val="28"/>
          <w:szCs w:val="28"/>
        </w:rPr>
      </w:pPr>
      <w:r>
        <w:rPr>
          <w:b/>
          <w:bCs/>
          <w:sz w:val="28"/>
          <w:szCs w:val="28"/>
        </w:rPr>
        <w:t>3.</w:t>
      </w:r>
      <w:r w:rsidRPr="008E01DE">
        <w:rPr>
          <w:b/>
          <w:bCs/>
          <w:sz w:val="28"/>
          <w:szCs w:val="28"/>
        </w:rPr>
        <w:t>Организация образовательного процесса.</w:t>
      </w:r>
    </w:p>
    <w:p w:rsidR="0085482C" w:rsidRPr="0083371A" w:rsidRDefault="0085482C" w:rsidP="00DE24D0">
      <w:pPr>
        <w:pStyle w:val="af3"/>
        <w:numPr>
          <w:ilvl w:val="1"/>
          <w:numId w:val="28"/>
        </w:numPr>
        <w:spacing w:before="100" w:beforeAutospacing="1" w:after="100" w:afterAutospacing="1"/>
        <w:jc w:val="both"/>
        <w:rPr>
          <w:sz w:val="28"/>
          <w:szCs w:val="28"/>
        </w:rPr>
      </w:pPr>
      <w:r w:rsidRPr="00D86077">
        <w:rPr>
          <w:b/>
          <w:bCs/>
          <w:sz w:val="28"/>
          <w:szCs w:val="28"/>
        </w:rPr>
        <w:t>Содержание и организация начального образования.</w:t>
      </w:r>
    </w:p>
    <w:p w:rsidR="0085482C" w:rsidRDefault="0085482C" w:rsidP="0085482C">
      <w:pPr>
        <w:pStyle w:val="a9"/>
        <w:spacing w:after="0" w:line="288" w:lineRule="auto"/>
        <w:ind w:left="0" w:firstLine="426"/>
        <w:jc w:val="both"/>
        <w:rPr>
          <w:sz w:val="28"/>
          <w:szCs w:val="28"/>
        </w:rPr>
      </w:pPr>
      <w:r w:rsidRPr="002C181B">
        <w:rPr>
          <w:sz w:val="28"/>
          <w:szCs w:val="28"/>
        </w:rPr>
        <w:t xml:space="preserve">В ответ на изменения, происходящие в нашем быстроменяющемся мире, государством взят курс на обновление российского образования. Школа как важный социальный институт должна помочь становлению личности, обладающей такими  важнейшими качествами как инициативность, способность творчески мыслить и находить нестандартные решения,  выбирать профессиональный путь, готовность к самообразованию в течение всей жизни. Не случайно первым пунктом президентской инициативы «Наша Новая школа» является переход на новые образовательные стандарты, содержащие требования к образовательным программам, к результатам образования,  к условиям, которые должны быть созданы для достижения этих результатов. </w:t>
      </w:r>
    </w:p>
    <w:p w:rsidR="0085482C" w:rsidRPr="002C2517" w:rsidRDefault="0085482C" w:rsidP="0085482C">
      <w:pPr>
        <w:spacing w:line="240" w:lineRule="auto"/>
        <w:ind w:firstLine="709"/>
        <w:jc w:val="both"/>
        <w:rPr>
          <w:rFonts w:ascii="Times New Roman" w:hAnsi="Times New Roman"/>
          <w:sz w:val="28"/>
          <w:szCs w:val="28"/>
        </w:rPr>
      </w:pPr>
      <w:r>
        <w:rPr>
          <w:rFonts w:ascii="Times New Roman" w:hAnsi="Times New Roman"/>
          <w:sz w:val="28"/>
          <w:szCs w:val="28"/>
        </w:rPr>
        <w:t xml:space="preserve">Учебный процесс на первом уровне общего образования </w:t>
      </w:r>
      <w:r w:rsidRPr="00497DFD">
        <w:rPr>
          <w:rFonts w:ascii="Times New Roman" w:hAnsi="Times New Roman"/>
          <w:sz w:val="28"/>
          <w:szCs w:val="28"/>
        </w:rPr>
        <w:t xml:space="preserve">строится на </w:t>
      </w:r>
      <w:r>
        <w:rPr>
          <w:rFonts w:ascii="Times New Roman" w:hAnsi="Times New Roman"/>
          <w:sz w:val="28"/>
          <w:szCs w:val="28"/>
        </w:rPr>
        <w:t xml:space="preserve">основе реализации основной образовательной программы начального общего образования. </w:t>
      </w:r>
    </w:p>
    <w:p w:rsidR="0085482C" w:rsidRPr="002C2517" w:rsidRDefault="0085482C" w:rsidP="0085482C">
      <w:pPr>
        <w:pStyle w:val="a9"/>
        <w:spacing w:after="0" w:line="288" w:lineRule="auto"/>
        <w:ind w:left="0" w:firstLine="426"/>
        <w:jc w:val="both"/>
        <w:rPr>
          <w:b/>
          <w:bCs/>
          <w:sz w:val="28"/>
          <w:szCs w:val="28"/>
        </w:rPr>
      </w:pPr>
      <w:r w:rsidRPr="002C2517">
        <w:rPr>
          <w:b/>
          <w:bCs/>
          <w:sz w:val="28"/>
          <w:szCs w:val="28"/>
        </w:rPr>
        <w:t xml:space="preserve">Цель реализации Программы </w:t>
      </w:r>
      <w:r w:rsidRPr="002C2517">
        <w:rPr>
          <w:bCs/>
          <w:sz w:val="28"/>
          <w:szCs w:val="28"/>
        </w:rPr>
        <w:t>– обеспечение выполнения требований ФГОС НОО.</w:t>
      </w:r>
    </w:p>
    <w:p w:rsidR="0085482C" w:rsidRPr="002C2517" w:rsidRDefault="0085482C" w:rsidP="0085482C">
      <w:pPr>
        <w:pStyle w:val="aff0"/>
        <w:spacing w:line="276" w:lineRule="auto"/>
        <w:ind w:left="-284" w:firstLine="454"/>
        <w:rPr>
          <w:rFonts w:ascii="Times New Roman" w:hAnsi="Times New Roman"/>
          <w:color w:val="auto"/>
          <w:sz w:val="28"/>
          <w:szCs w:val="28"/>
        </w:rPr>
      </w:pPr>
      <w:r w:rsidRPr="002C2517">
        <w:rPr>
          <w:rFonts w:ascii="Times New Roman" w:hAnsi="Times New Roman"/>
          <w:b/>
          <w:bCs/>
          <w:color w:val="auto"/>
          <w:sz w:val="28"/>
          <w:szCs w:val="28"/>
        </w:rPr>
        <w:t xml:space="preserve">Достижение поставленной цели </w:t>
      </w:r>
      <w:r w:rsidRPr="002C2517">
        <w:rPr>
          <w:rFonts w:ascii="Times New Roman" w:hAnsi="Times New Roman"/>
          <w:color w:val="auto"/>
          <w:sz w:val="28"/>
          <w:szCs w:val="28"/>
        </w:rPr>
        <w:t>при разработке и реализации образовательной организацией Программы начального общего образования</w:t>
      </w:r>
      <w:r w:rsidRPr="002C2517">
        <w:rPr>
          <w:rFonts w:ascii="Times New Roman" w:hAnsi="Times New Roman"/>
          <w:b/>
          <w:bCs/>
          <w:color w:val="auto"/>
          <w:sz w:val="28"/>
          <w:szCs w:val="28"/>
        </w:rPr>
        <w:t xml:space="preserve"> предусматривает решение следующих основных задач</w:t>
      </w:r>
      <w:r w:rsidRPr="002C2517">
        <w:rPr>
          <w:rFonts w:ascii="Times New Roman" w:hAnsi="Times New Roman"/>
          <w:color w:val="auto"/>
          <w:sz w:val="28"/>
          <w:szCs w:val="28"/>
        </w:rPr>
        <w:t>:</w:t>
      </w:r>
    </w:p>
    <w:p w:rsidR="0085482C" w:rsidRPr="002C2517" w:rsidRDefault="0085482C" w:rsidP="00DE24D0">
      <w:pPr>
        <w:pStyle w:val="aff2"/>
        <w:numPr>
          <w:ilvl w:val="0"/>
          <w:numId w:val="25"/>
        </w:numPr>
        <w:spacing w:line="276" w:lineRule="auto"/>
        <w:rPr>
          <w:rFonts w:ascii="Times New Roman" w:hAnsi="Times New Roman"/>
          <w:color w:val="auto"/>
          <w:sz w:val="28"/>
          <w:szCs w:val="28"/>
        </w:rPr>
      </w:pPr>
      <w:r w:rsidRPr="002C2517">
        <w:rPr>
          <w:rFonts w:ascii="Times New Roman" w:hAnsi="Times New Roman"/>
          <w:color w:val="auto"/>
          <w:spacing w:val="2"/>
          <w:sz w:val="28"/>
          <w:szCs w:val="28"/>
        </w:rPr>
        <w:t>формирование общей культуры, духовно­нравственное,</w:t>
      </w:r>
      <w:r w:rsidRPr="002C2517">
        <w:rPr>
          <w:rFonts w:ascii="Times New Roman" w:hAnsi="Times New Roman"/>
          <w:color w:val="auto"/>
          <w:spacing w:val="2"/>
          <w:sz w:val="28"/>
          <w:szCs w:val="28"/>
        </w:rPr>
        <w:br/>
      </w:r>
      <w:r w:rsidRPr="002C2517">
        <w:rPr>
          <w:rFonts w:ascii="Times New Roman" w:hAnsi="Times New Roman"/>
          <w:color w:val="auto"/>
          <w:spacing w:val="-2"/>
          <w:sz w:val="28"/>
          <w:szCs w:val="28"/>
        </w:rPr>
        <w:t>гражданское, социальное, личностное и интеллектуальное раз</w:t>
      </w:r>
      <w:r w:rsidRPr="002C2517">
        <w:rPr>
          <w:rFonts w:ascii="Times New Roman" w:hAnsi="Times New Roman"/>
          <w:color w:val="auto"/>
          <w:spacing w:val="-4"/>
          <w:sz w:val="28"/>
          <w:szCs w:val="28"/>
        </w:rPr>
        <w:t>витие, развитие творческих способностей, сохранение и укреп</w:t>
      </w:r>
      <w:r w:rsidRPr="002C2517">
        <w:rPr>
          <w:rFonts w:ascii="Times New Roman" w:hAnsi="Times New Roman"/>
          <w:color w:val="auto"/>
          <w:sz w:val="28"/>
          <w:szCs w:val="28"/>
        </w:rPr>
        <w:t>ление здоровья;</w:t>
      </w:r>
    </w:p>
    <w:p w:rsidR="0085482C" w:rsidRPr="002C2517" w:rsidRDefault="0085482C" w:rsidP="00DE24D0">
      <w:pPr>
        <w:pStyle w:val="aff2"/>
        <w:numPr>
          <w:ilvl w:val="0"/>
          <w:numId w:val="26"/>
        </w:numPr>
        <w:spacing w:line="276" w:lineRule="auto"/>
        <w:rPr>
          <w:rFonts w:ascii="Times New Roman" w:hAnsi="Times New Roman"/>
          <w:color w:val="auto"/>
          <w:spacing w:val="-2"/>
          <w:sz w:val="28"/>
          <w:szCs w:val="28"/>
        </w:rPr>
      </w:pPr>
      <w:r w:rsidRPr="002C2517">
        <w:rPr>
          <w:rFonts w:ascii="Times New Roman" w:hAnsi="Times New Roman"/>
          <w:color w:val="auto"/>
          <w:sz w:val="28"/>
          <w:szCs w:val="28"/>
        </w:rPr>
        <w:t>обеспечение планируемых результатов по освоению вы</w:t>
      </w:r>
      <w:r w:rsidRPr="002C2517">
        <w:rPr>
          <w:rFonts w:ascii="Times New Roman" w:hAnsi="Times New Roman"/>
          <w:color w:val="auto"/>
          <w:spacing w:val="2"/>
          <w:sz w:val="28"/>
          <w:szCs w:val="28"/>
        </w:rPr>
        <w:t>пускником целевых установок, приобретению знаний, уме</w:t>
      </w:r>
      <w:r w:rsidRPr="002C2517">
        <w:rPr>
          <w:rFonts w:ascii="Times New Roman" w:hAnsi="Times New Roman"/>
          <w:color w:val="auto"/>
          <w:spacing w:val="-2"/>
          <w:sz w:val="28"/>
          <w:szCs w:val="28"/>
        </w:rPr>
        <w:t xml:space="preserve">ний, навыков, компетенций и компетентностей, определяемых </w:t>
      </w:r>
      <w:r w:rsidRPr="002C2517">
        <w:rPr>
          <w:rFonts w:ascii="Times New Roman" w:hAnsi="Times New Roman"/>
          <w:color w:val="auto"/>
          <w:sz w:val="28"/>
          <w:szCs w:val="28"/>
        </w:rPr>
        <w:t>личностными, семейными, общественными, государственны</w:t>
      </w:r>
      <w:r w:rsidRPr="002C2517">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85482C" w:rsidRPr="002C2517" w:rsidRDefault="0085482C" w:rsidP="00DE24D0">
      <w:pPr>
        <w:pStyle w:val="aff2"/>
        <w:numPr>
          <w:ilvl w:val="0"/>
          <w:numId w:val="26"/>
        </w:numPr>
        <w:spacing w:line="276" w:lineRule="auto"/>
        <w:rPr>
          <w:rFonts w:ascii="Times New Roman" w:hAnsi="Times New Roman"/>
          <w:color w:val="auto"/>
          <w:sz w:val="28"/>
          <w:szCs w:val="28"/>
        </w:rPr>
      </w:pPr>
      <w:r w:rsidRPr="002C2517">
        <w:rPr>
          <w:rFonts w:ascii="Times New Roman" w:hAnsi="Times New Roman"/>
          <w:color w:val="auto"/>
          <w:sz w:val="28"/>
          <w:szCs w:val="28"/>
        </w:rPr>
        <w:t>становление и развитие личности в ее индивидуальности, самобытности, уникальности и неповторимости;</w:t>
      </w:r>
    </w:p>
    <w:p w:rsidR="0085482C" w:rsidRPr="002C2517" w:rsidRDefault="0085482C" w:rsidP="00DE24D0">
      <w:pPr>
        <w:pStyle w:val="aff2"/>
        <w:numPr>
          <w:ilvl w:val="0"/>
          <w:numId w:val="26"/>
        </w:numPr>
        <w:spacing w:line="276" w:lineRule="auto"/>
        <w:rPr>
          <w:rFonts w:ascii="Times New Roman" w:hAnsi="Times New Roman"/>
          <w:color w:val="auto"/>
          <w:sz w:val="28"/>
          <w:szCs w:val="28"/>
        </w:rPr>
      </w:pPr>
      <w:r w:rsidRPr="002C2517">
        <w:rPr>
          <w:rFonts w:ascii="Times New Roman" w:hAnsi="Times New Roman"/>
          <w:color w:val="auto"/>
          <w:spacing w:val="-4"/>
          <w:sz w:val="28"/>
          <w:szCs w:val="28"/>
        </w:rPr>
        <w:t>обеспечение преемственности начального общего и основ</w:t>
      </w:r>
      <w:r w:rsidRPr="002C2517">
        <w:rPr>
          <w:rFonts w:ascii="Times New Roman" w:hAnsi="Times New Roman"/>
          <w:color w:val="auto"/>
          <w:sz w:val="28"/>
          <w:szCs w:val="28"/>
        </w:rPr>
        <w:t>ного общего образования;</w:t>
      </w:r>
    </w:p>
    <w:p w:rsidR="0085482C" w:rsidRPr="002C2517" w:rsidRDefault="0085482C" w:rsidP="00DE24D0">
      <w:pPr>
        <w:pStyle w:val="aff2"/>
        <w:numPr>
          <w:ilvl w:val="0"/>
          <w:numId w:val="26"/>
        </w:numPr>
        <w:spacing w:line="276" w:lineRule="auto"/>
        <w:rPr>
          <w:rFonts w:ascii="Times New Roman" w:hAnsi="Times New Roman"/>
          <w:color w:val="auto"/>
          <w:sz w:val="28"/>
          <w:szCs w:val="28"/>
        </w:rPr>
      </w:pPr>
      <w:r w:rsidRPr="002C2517">
        <w:rPr>
          <w:rFonts w:ascii="Times New Roman" w:hAnsi="Times New Roman"/>
          <w:color w:val="auto"/>
          <w:spacing w:val="2"/>
          <w:sz w:val="28"/>
          <w:szCs w:val="28"/>
        </w:rPr>
        <w:t>достижение планируемых ре</w:t>
      </w:r>
      <w:r w:rsidRPr="002C2517">
        <w:rPr>
          <w:rFonts w:ascii="Times New Roman" w:hAnsi="Times New Roman"/>
          <w:color w:val="auto"/>
          <w:spacing w:val="-2"/>
          <w:sz w:val="28"/>
          <w:szCs w:val="28"/>
        </w:rPr>
        <w:t>зультатов освоения Программы на</w:t>
      </w:r>
      <w:r w:rsidRPr="002C2517">
        <w:rPr>
          <w:rFonts w:ascii="Times New Roman" w:hAnsi="Times New Roman"/>
          <w:color w:val="auto"/>
          <w:spacing w:val="2"/>
          <w:sz w:val="28"/>
          <w:szCs w:val="28"/>
        </w:rPr>
        <w:t xml:space="preserve">чального общего образования всеми обучающимися, в том </w:t>
      </w:r>
      <w:r w:rsidRPr="002C2517">
        <w:rPr>
          <w:rFonts w:ascii="Times New Roman" w:hAnsi="Times New Roman"/>
          <w:color w:val="auto"/>
          <w:sz w:val="28"/>
          <w:szCs w:val="28"/>
        </w:rPr>
        <w:t>числе детьми с ограниченными возможностями здоровья (далее-дети с ОВЗ)</w:t>
      </w:r>
      <w:r w:rsidRPr="002C2517">
        <w:t xml:space="preserve"> </w:t>
      </w:r>
      <w:r w:rsidRPr="002C2517">
        <w:rPr>
          <w:rFonts w:ascii="Times New Roman" w:hAnsi="Times New Roman"/>
          <w:color w:val="auto"/>
          <w:sz w:val="28"/>
          <w:szCs w:val="28"/>
        </w:rPr>
        <w:t>и детьми-инвалидами;</w:t>
      </w:r>
    </w:p>
    <w:p w:rsidR="0085482C" w:rsidRPr="002C2517" w:rsidRDefault="0085482C" w:rsidP="00DE24D0">
      <w:pPr>
        <w:pStyle w:val="aff2"/>
        <w:numPr>
          <w:ilvl w:val="0"/>
          <w:numId w:val="26"/>
        </w:numPr>
        <w:spacing w:line="276" w:lineRule="auto"/>
        <w:rPr>
          <w:rFonts w:ascii="Times New Roman" w:hAnsi="Times New Roman"/>
          <w:color w:val="auto"/>
          <w:sz w:val="28"/>
          <w:szCs w:val="28"/>
        </w:rPr>
      </w:pPr>
      <w:r w:rsidRPr="002C2517">
        <w:rPr>
          <w:rFonts w:ascii="Times New Roman" w:hAnsi="Times New Roman"/>
          <w:color w:val="auto"/>
          <w:spacing w:val="2"/>
          <w:sz w:val="28"/>
          <w:szCs w:val="28"/>
        </w:rPr>
        <w:lastRenderedPageBreak/>
        <w:t>обеспечение доступности получения качественного на</w:t>
      </w:r>
      <w:r w:rsidRPr="002C2517">
        <w:rPr>
          <w:rFonts w:ascii="Times New Roman" w:hAnsi="Times New Roman"/>
          <w:color w:val="auto"/>
          <w:sz w:val="28"/>
          <w:szCs w:val="28"/>
        </w:rPr>
        <w:t>чального общего образования;</w:t>
      </w:r>
    </w:p>
    <w:p w:rsidR="0085482C" w:rsidRPr="002C2517" w:rsidRDefault="0085482C" w:rsidP="00DE24D0">
      <w:pPr>
        <w:pStyle w:val="aff2"/>
        <w:numPr>
          <w:ilvl w:val="0"/>
          <w:numId w:val="26"/>
        </w:numPr>
        <w:spacing w:line="276" w:lineRule="auto"/>
        <w:rPr>
          <w:rFonts w:ascii="Times New Roman" w:hAnsi="Times New Roman"/>
          <w:color w:val="auto"/>
          <w:spacing w:val="-2"/>
          <w:sz w:val="28"/>
          <w:szCs w:val="28"/>
        </w:rPr>
      </w:pPr>
      <w:r w:rsidRPr="002C2517">
        <w:rPr>
          <w:rFonts w:ascii="Times New Roman" w:hAnsi="Times New Roman"/>
          <w:color w:val="auto"/>
          <w:spacing w:val="-2"/>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85482C" w:rsidRPr="002C2517" w:rsidRDefault="0085482C" w:rsidP="00DE24D0">
      <w:pPr>
        <w:pStyle w:val="aff2"/>
        <w:numPr>
          <w:ilvl w:val="0"/>
          <w:numId w:val="26"/>
        </w:numPr>
        <w:spacing w:line="276" w:lineRule="auto"/>
        <w:rPr>
          <w:rFonts w:ascii="Times New Roman" w:hAnsi="Times New Roman"/>
          <w:color w:val="auto"/>
          <w:sz w:val="28"/>
          <w:szCs w:val="28"/>
        </w:rPr>
      </w:pPr>
      <w:r w:rsidRPr="002C2517">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85482C" w:rsidRPr="002C2517" w:rsidRDefault="0085482C" w:rsidP="00DE24D0">
      <w:pPr>
        <w:pStyle w:val="aff2"/>
        <w:numPr>
          <w:ilvl w:val="0"/>
          <w:numId w:val="26"/>
        </w:numPr>
        <w:spacing w:line="276" w:lineRule="auto"/>
        <w:rPr>
          <w:rFonts w:ascii="Times New Roman" w:hAnsi="Times New Roman"/>
          <w:color w:val="auto"/>
          <w:spacing w:val="-2"/>
          <w:sz w:val="28"/>
          <w:szCs w:val="28"/>
        </w:rPr>
      </w:pPr>
      <w:r w:rsidRPr="002C2517">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5482C" w:rsidRPr="002C2517" w:rsidRDefault="0085482C" w:rsidP="00DE24D0">
      <w:pPr>
        <w:pStyle w:val="aff2"/>
        <w:numPr>
          <w:ilvl w:val="0"/>
          <w:numId w:val="26"/>
        </w:numPr>
        <w:spacing w:line="276" w:lineRule="auto"/>
        <w:rPr>
          <w:rFonts w:ascii="Times New Roman" w:hAnsi="Times New Roman"/>
          <w:color w:val="auto"/>
          <w:sz w:val="28"/>
          <w:szCs w:val="28"/>
        </w:rPr>
      </w:pPr>
      <w:r w:rsidRPr="002C2517">
        <w:rPr>
          <w:rFonts w:ascii="Times New Roman" w:hAnsi="Times New Roman"/>
          <w:color w:val="auto"/>
          <w:sz w:val="28"/>
          <w:szCs w:val="28"/>
        </w:rPr>
        <w:t>использование в образовательной деятельности современных образовательных технологий деятельностного типа;</w:t>
      </w:r>
    </w:p>
    <w:p w:rsidR="0085482C" w:rsidRPr="002C2517" w:rsidRDefault="0085482C" w:rsidP="00DE24D0">
      <w:pPr>
        <w:pStyle w:val="aff2"/>
        <w:numPr>
          <w:ilvl w:val="0"/>
          <w:numId w:val="26"/>
        </w:numPr>
        <w:spacing w:line="276" w:lineRule="auto"/>
        <w:rPr>
          <w:rFonts w:ascii="Times New Roman" w:hAnsi="Times New Roman"/>
          <w:color w:val="auto"/>
          <w:sz w:val="28"/>
          <w:szCs w:val="28"/>
        </w:rPr>
      </w:pPr>
      <w:r w:rsidRPr="002C2517">
        <w:rPr>
          <w:rFonts w:ascii="Times New Roman" w:hAnsi="Times New Roman"/>
          <w:color w:val="auto"/>
          <w:spacing w:val="2"/>
          <w:sz w:val="28"/>
          <w:szCs w:val="28"/>
        </w:rPr>
        <w:t>предоставление обучающимся возможности для эффек</w:t>
      </w:r>
      <w:r w:rsidRPr="002C2517">
        <w:rPr>
          <w:rFonts w:ascii="Times New Roman" w:hAnsi="Times New Roman"/>
          <w:color w:val="auto"/>
          <w:sz w:val="28"/>
          <w:szCs w:val="28"/>
        </w:rPr>
        <w:t>тивной самостоятельной работы;</w:t>
      </w:r>
    </w:p>
    <w:p w:rsidR="0085482C" w:rsidRPr="002C2517" w:rsidRDefault="0085482C" w:rsidP="00DE24D0">
      <w:pPr>
        <w:pStyle w:val="aff2"/>
        <w:numPr>
          <w:ilvl w:val="0"/>
          <w:numId w:val="26"/>
        </w:numPr>
        <w:spacing w:line="276" w:lineRule="auto"/>
        <w:rPr>
          <w:rFonts w:ascii="Times New Roman" w:hAnsi="Times New Roman"/>
          <w:color w:val="auto"/>
          <w:sz w:val="28"/>
          <w:szCs w:val="28"/>
        </w:rPr>
      </w:pPr>
      <w:r w:rsidRPr="002C2517">
        <w:rPr>
          <w:rFonts w:ascii="Times New Roman" w:hAnsi="Times New Roman"/>
          <w:color w:val="auto"/>
          <w:spacing w:val="2"/>
          <w:sz w:val="28"/>
          <w:szCs w:val="28"/>
        </w:rPr>
        <w:t xml:space="preserve">включение обучающихся в процессы познания и преобразования внешкольной социальной среды (населенного </w:t>
      </w:r>
      <w:r w:rsidRPr="002C2517">
        <w:rPr>
          <w:rFonts w:ascii="Times New Roman" w:hAnsi="Times New Roman"/>
          <w:color w:val="auto"/>
          <w:sz w:val="28"/>
          <w:szCs w:val="28"/>
        </w:rPr>
        <w:t>пункта, района, города).</w:t>
      </w:r>
    </w:p>
    <w:p w:rsidR="0085482C" w:rsidRPr="002C2517" w:rsidRDefault="0085482C" w:rsidP="0085482C">
      <w:pPr>
        <w:pStyle w:val="aff0"/>
        <w:spacing w:line="276" w:lineRule="auto"/>
        <w:ind w:left="-284" w:firstLine="454"/>
        <w:rPr>
          <w:rFonts w:ascii="Times New Roman" w:hAnsi="Times New Roman"/>
          <w:color w:val="auto"/>
          <w:sz w:val="28"/>
          <w:szCs w:val="28"/>
        </w:rPr>
      </w:pPr>
      <w:r w:rsidRPr="002C2517">
        <w:rPr>
          <w:rFonts w:ascii="Times New Roman" w:hAnsi="Times New Roman"/>
          <w:b/>
          <w:bCs/>
          <w:color w:val="auto"/>
          <w:sz w:val="28"/>
          <w:szCs w:val="28"/>
        </w:rPr>
        <w:t>В основе реализации Программы лежит системно­деятельностный подход</w:t>
      </w:r>
      <w:r w:rsidRPr="002C2517">
        <w:rPr>
          <w:rFonts w:ascii="Times New Roman" w:hAnsi="Times New Roman"/>
          <w:color w:val="auto"/>
          <w:sz w:val="28"/>
          <w:szCs w:val="28"/>
        </w:rPr>
        <w:t>, который предполагает:</w:t>
      </w:r>
    </w:p>
    <w:p w:rsidR="0085482C" w:rsidRPr="002C2517" w:rsidRDefault="0085482C" w:rsidP="00DE24D0">
      <w:pPr>
        <w:pStyle w:val="aff2"/>
        <w:numPr>
          <w:ilvl w:val="0"/>
          <w:numId w:val="27"/>
        </w:numPr>
        <w:spacing w:line="276" w:lineRule="auto"/>
        <w:rPr>
          <w:rFonts w:ascii="Times New Roman" w:hAnsi="Times New Roman"/>
          <w:color w:val="auto"/>
          <w:sz w:val="28"/>
          <w:szCs w:val="28"/>
        </w:rPr>
      </w:pPr>
      <w:r w:rsidRPr="002C2517">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2C2517">
        <w:rPr>
          <w:rFonts w:ascii="Times New Roman" w:hAnsi="Times New Roman"/>
          <w:color w:val="auto"/>
          <w:spacing w:val="2"/>
          <w:sz w:val="28"/>
          <w:szCs w:val="28"/>
        </w:rPr>
        <w:t xml:space="preserve">экономики, задачам построения российского гражданского </w:t>
      </w:r>
      <w:r w:rsidRPr="002C2517">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85482C" w:rsidRPr="002C2517" w:rsidRDefault="0085482C" w:rsidP="00DE24D0">
      <w:pPr>
        <w:pStyle w:val="aff2"/>
        <w:numPr>
          <w:ilvl w:val="0"/>
          <w:numId w:val="27"/>
        </w:numPr>
        <w:spacing w:line="276" w:lineRule="auto"/>
        <w:rPr>
          <w:rFonts w:ascii="Times New Roman" w:hAnsi="Times New Roman"/>
          <w:color w:val="auto"/>
          <w:sz w:val="28"/>
          <w:szCs w:val="28"/>
        </w:rPr>
      </w:pPr>
      <w:r w:rsidRPr="002C2517">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85482C" w:rsidRPr="002C2517" w:rsidRDefault="0085482C" w:rsidP="00DE24D0">
      <w:pPr>
        <w:pStyle w:val="aff2"/>
        <w:numPr>
          <w:ilvl w:val="0"/>
          <w:numId w:val="27"/>
        </w:numPr>
        <w:spacing w:line="276" w:lineRule="auto"/>
        <w:rPr>
          <w:rFonts w:ascii="Times New Roman" w:hAnsi="Times New Roman"/>
          <w:color w:val="auto"/>
          <w:sz w:val="28"/>
          <w:szCs w:val="28"/>
        </w:rPr>
      </w:pPr>
      <w:r w:rsidRPr="002C2517">
        <w:rPr>
          <w:rFonts w:ascii="Times New Roman" w:hAnsi="Times New Roman"/>
          <w:color w:val="auto"/>
          <w:sz w:val="28"/>
          <w:szCs w:val="28"/>
        </w:rPr>
        <w:t xml:space="preserve">ориентацию на достижение цели и основного результата </w:t>
      </w:r>
      <w:r w:rsidRPr="002C2517">
        <w:rPr>
          <w:rFonts w:ascii="Times New Roman" w:hAnsi="Times New Roman"/>
          <w:color w:val="auto"/>
          <w:spacing w:val="1"/>
          <w:sz w:val="28"/>
          <w:szCs w:val="28"/>
        </w:rPr>
        <w:t xml:space="preserve">образования — развитие личности обучающегося на основе освоения универсальных учебных действий, познания и </w:t>
      </w:r>
      <w:r w:rsidRPr="002C2517">
        <w:rPr>
          <w:rFonts w:ascii="Times New Roman" w:hAnsi="Times New Roman"/>
          <w:color w:val="auto"/>
          <w:sz w:val="28"/>
          <w:szCs w:val="28"/>
        </w:rPr>
        <w:t>освоения мира;</w:t>
      </w:r>
    </w:p>
    <w:p w:rsidR="0085482C" w:rsidRPr="002C2517" w:rsidRDefault="0085482C" w:rsidP="00DE24D0">
      <w:pPr>
        <w:pStyle w:val="aff2"/>
        <w:numPr>
          <w:ilvl w:val="0"/>
          <w:numId w:val="27"/>
        </w:numPr>
        <w:spacing w:line="276" w:lineRule="auto"/>
        <w:rPr>
          <w:rFonts w:ascii="Times New Roman" w:hAnsi="Times New Roman"/>
          <w:color w:val="auto"/>
          <w:sz w:val="28"/>
          <w:szCs w:val="28"/>
        </w:rPr>
      </w:pPr>
      <w:r w:rsidRPr="002C2517">
        <w:rPr>
          <w:rFonts w:ascii="Times New Roman" w:hAnsi="Times New Roman"/>
          <w:color w:val="auto"/>
          <w:spacing w:val="-2"/>
          <w:sz w:val="28"/>
          <w:szCs w:val="28"/>
        </w:rPr>
        <w:t>признание решающей роли содержания образования, спо</w:t>
      </w:r>
      <w:r w:rsidRPr="002C2517">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5482C" w:rsidRPr="002C2517" w:rsidRDefault="0085482C" w:rsidP="00DE24D0">
      <w:pPr>
        <w:pStyle w:val="aff2"/>
        <w:numPr>
          <w:ilvl w:val="0"/>
          <w:numId w:val="27"/>
        </w:numPr>
        <w:spacing w:line="276" w:lineRule="auto"/>
        <w:rPr>
          <w:rFonts w:ascii="Times New Roman" w:hAnsi="Times New Roman"/>
          <w:color w:val="auto"/>
          <w:sz w:val="28"/>
          <w:szCs w:val="28"/>
        </w:rPr>
      </w:pPr>
      <w:r w:rsidRPr="002C2517">
        <w:rPr>
          <w:rFonts w:ascii="Times New Roman" w:hAnsi="Times New Roman"/>
          <w:color w:val="auto"/>
          <w:spacing w:val="-2"/>
          <w:sz w:val="28"/>
          <w:szCs w:val="28"/>
        </w:rPr>
        <w:t>учет индивидуальных возрастных, психологических и фи</w:t>
      </w:r>
      <w:r w:rsidRPr="002C2517">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85482C" w:rsidRPr="002C2517" w:rsidRDefault="0085482C" w:rsidP="00DE24D0">
      <w:pPr>
        <w:pStyle w:val="aff2"/>
        <w:numPr>
          <w:ilvl w:val="0"/>
          <w:numId w:val="27"/>
        </w:numPr>
        <w:spacing w:line="276" w:lineRule="auto"/>
        <w:rPr>
          <w:rFonts w:ascii="Times New Roman" w:hAnsi="Times New Roman"/>
          <w:color w:val="auto"/>
          <w:sz w:val="28"/>
          <w:szCs w:val="28"/>
        </w:rPr>
      </w:pPr>
      <w:r w:rsidRPr="002C2517">
        <w:rPr>
          <w:rFonts w:ascii="Times New Roman" w:hAnsi="Times New Roman"/>
          <w:color w:val="auto"/>
          <w:spacing w:val="2"/>
          <w:sz w:val="28"/>
          <w:szCs w:val="28"/>
        </w:rPr>
        <w:t xml:space="preserve">обеспечение преемственности дошкольного, начального </w:t>
      </w:r>
      <w:r w:rsidRPr="002C2517">
        <w:rPr>
          <w:rFonts w:ascii="Times New Roman" w:hAnsi="Times New Roman"/>
          <w:color w:val="auto"/>
          <w:sz w:val="28"/>
          <w:szCs w:val="28"/>
        </w:rPr>
        <w:t>общего, основного общего, среднего общего и профессионального образования;</w:t>
      </w:r>
    </w:p>
    <w:p w:rsidR="0085482C" w:rsidRPr="000028C0" w:rsidRDefault="0085482C" w:rsidP="000028C0">
      <w:pPr>
        <w:pStyle w:val="aff2"/>
        <w:numPr>
          <w:ilvl w:val="0"/>
          <w:numId w:val="27"/>
        </w:numPr>
        <w:spacing w:line="276" w:lineRule="auto"/>
        <w:rPr>
          <w:rFonts w:ascii="Times New Roman" w:hAnsi="Times New Roman"/>
          <w:color w:val="auto"/>
          <w:spacing w:val="-2"/>
          <w:sz w:val="28"/>
          <w:szCs w:val="28"/>
        </w:rPr>
      </w:pPr>
      <w:r w:rsidRPr="002C2517">
        <w:rPr>
          <w:rFonts w:ascii="Times New Roman" w:hAnsi="Times New Roman"/>
          <w:color w:val="auto"/>
          <w:spacing w:val="2"/>
          <w:sz w:val="28"/>
          <w:szCs w:val="28"/>
        </w:rPr>
        <w:lastRenderedPageBreak/>
        <w:t>разнообразие индивидуальных образовательных траекторий и индивидуального развития каждого обучающегося</w:t>
      </w:r>
      <w:r w:rsidRPr="002C2517">
        <w:rPr>
          <w:rFonts w:ascii="Times New Roman" w:hAnsi="Times New Roman"/>
          <w:color w:val="auto"/>
          <w:spacing w:val="-2"/>
          <w:sz w:val="28"/>
          <w:szCs w:val="28"/>
        </w:rPr>
        <w:t>(в том числе лиц, проявивших выдающиеся способности, и детей с ОВЗ</w:t>
      </w:r>
      <w:r w:rsidRPr="002C2517">
        <w:t xml:space="preserve"> </w:t>
      </w:r>
      <w:r w:rsidRPr="002C2517">
        <w:rPr>
          <w:rFonts w:ascii="Times New Roman" w:hAnsi="Times New Roman"/>
          <w:color w:val="auto"/>
          <w:spacing w:val="-2"/>
          <w:sz w:val="28"/>
          <w:szCs w:val="28"/>
        </w:rPr>
        <w:t>и детей-инвалидов),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85482C" w:rsidRPr="00497DFD" w:rsidRDefault="00F87574" w:rsidP="000028C0">
      <w:pPr>
        <w:pStyle w:val="af5"/>
        <w:numPr>
          <w:ilvl w:val="1"/>
          <w:numId w:val="29"/>
        </w:numPr>
        <w:spacing w:after="0" w:afterAutospacing="0" w:line="276" w:lineRule="auto"/>
        <w:jc w:val="both"/>
        <w:rPr>
          <w:sz w:val="28"/>
          <w:szCs w:val="28"/>
        </w:rPr>
      </w:pPr>
      <w:r>
        <w:rPr>
          <w:rStyle w:val="af8"/>
          <w:sz w:val="28"/>
          <w:szCs w:val="28"/>
        </w:rPr>
        <w:t>С</w:t>
      </w:r>
      <w:r w:rsidR="0085482C" w:rsidRPr="00497DFD">
        <w:rPr>
          <w:rStyle w:val="af8"/>
          <w:sz w:val="28"/>
          <w:szCs w:val="28"/>
        </w:rPr>
        <w:t>одержание и организация основного общего образования</w:t>
      </w:r>
    </w:p>
    <w:p w:rsidR="0085482C" w:rsidRDefault="0085482C" w:rsidP="0085482C">
      <w:pPr>
        <w:spacing w:line="240" w:lineRule="auto"/>
        <w:ind w:firstLine="709"/>
        <w:jc w:val="both"/>
        <w:rPr>
          <w:rFonts w:ascii="Times New Roman" w:hAnsi="Times New Roman"/>
          <w:sz w:val="28"/>
          <w:szCs w:val="28"/>
        </w:rPr>
      </w:pPr>
      <w:r>
        <w:rPr>
          <w:rFonts w:ascii="Times New Roman" w:hAnsi="Times New Roman"/>
          <w:sz w:val="28"/>
          <w:szCs w:val="28"/>
        </w:rPr>
        <w:t xml:space="preserve">Учебный процесс на втором уровне общего образования </w:t>
      </w:r>
      <w:r w:rsidRPr="00497DFD">
        <w:rPr>
          <w:rFonts w:ascii="Times New Roman" w:hAnsi="Times New Roman"/>
          <w:sz w:val="28"/>
          <w:szCs w:val="28"/>
        </w:rPr>
        <w:t xml:space="preserve">строится на </w:t>
      </w:r>
      <w:r>
        <w:rPr>
          <w:rFonts w:ascii="Times New Roman" w:hAnsi="Times New Roman"/>
          <w:sz w:val="28"/>
          <w:szCs w:val="28"/>
        </w:rPr>
        <w:t xml:space="preserve">основе реализации основной образовательной программы основного общего образования. </w:t>
      </w:r>
    </w:p>
    <w:p w:rsidR="0085482C" w:rsidRDefault="0085482C" w:rsidP="0085482C">
      <w:pPr>
        <w:spacing w:line="240" w:lineRule="auto"/>
        <w:ind w:firstLine="709"/>
        <w:jc w:val="both"/>
        <w:rPr>
          <w:rFonts w:ascii="Times New Roman" w:hAnsi="Times New Roman"/>
          <w:b/>
          <w:sz w:val="28"/>
          <w:szCs w:val="28"/>
        </w:rPr>
      </w:pPr>
      <w:r w:rsidRPr="000544ED">
        <w:rPr>
          <w:rFonts w:ascii="Times New Roman" w:hAnsi="Times New Roman"/>
          <w:b/>
          <w:sz w:val="28"/>
          <w:szCs w:val="28"/>
        </w:rPr>
        <w:t>Цели</w:t>
      </w:r>
      <w:r>
        <w:rPr>
          <w:rFonts w:ascii="Times New Roman" w:hAnsi="Times New Roman"/>
          <w:b/>
          <w:sz w:val="28"/>
          <w:szCs w:val="28"/>
        </w:rPr>
        <w:t xml:space="preserve"> Программы</w:t>
      </w:r>
      <w:r w:rsidRPr="000544ED">
        <w:rPr>
          <w:rFonts w:ascii="Times New Roman" w:hAnsi="Times New Roman"/>
          <w:b/>
          <w:sz w:val="28"/>
          <w:szCs w:val="28"/>
        </w:rPr>
        <w:t>:</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sidRPr="00713C8E">
        <w:rPr>
          <w:rStyle w:val="Zag11"/>
          <w:rFonts w:ascii="Times New Roman" w:eastAsia="@Arial Unicode MS" w:hAnsi="Times New Roman"/>
          <w:sz w:val="28"/>
          <w:szCs w:val="28"/>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85482C" w:rsidRPr="00713C8E" w:rsidRDefault="0085482C" w:rsidP="00DE24D0">
      <w:pPr>
        <w:widowControl w:val="0"/>
        <w:numPr>
          <w:ilvl w:val="0"/>
          <w:numId w:val="23"/>
        </w:numPr>
        <w:tabs>
          <w:tab w:val="left" w:pos="993"/>
        </w:tabs>
        <w:spacing w:after="0" w:line="240" w:lineRule="auto"/>
        <w:ind w:left="0" w:firstLine="709"/>
        <w:jc w:val="both"/>
        <w:rPr>
          <w:rFonts w:ascii="Times New Roman" w:hAnsi="Times New Roman"/>
          <w:sz w:val="28"/>
          <w:szCs w:val="28"/>
        </w:rPr>
      </w:pPr>
      <w:r w:rsidRPr="00713C8E">
        <w:rPr>
          <w:rFonts w:ascii="Times New Roman" w:hAnsi="Times New Roman"/>
          <w:sz w:val="28"/>
          <w:szCs w:val="28"/>
        </w:rPr>
        <w:t>становление и развитие личности обучающегося в ее индивидуальности, самобытности, уникальности, неповторимости.</w:t>
      </w:r>
    </w:p>
    <w:p w:rsidR="0085482C" w:rsidRPr="00713C8E" w:rsidRDefault="0085482C" w:rsidP="0085482C">
      <w:pPr>
        <w:spacing w:after="0" w:line="240" w:lineRule="auto"/>
        <w:ind w:firstLine="709"/>
        <w:jc w:val="both"/>
        <w:rPr>
          <w:rStyle w:val="Zag11"/>
          <w:rFonts w:ascii="Times New Roman" w:eastAsia="@Arial Unicode MS" w:hAnsi="Times New Roman"/>
          <w:sz w:val="28"/>
          <w:szCs w:val="28"/>
        </w:rPr>
      </w:pPr>
      <w:r w:rsidRPr="00713C8E">
        <w:rPr>
          <w:rStyle w:val="Zag11"/>
          <w:rFonts w:ascii="Times New Roman" w:eastAsia="@Arial Unicode MS" w:hAnsi="Times New Roman"/>
          <w:b/>
          <w:sz w:val="28"/>
          <w:szCs w:val="28"/>
        </w:rPr>
        <w:t>Достижение поставленных целей предусматривает решение следующих основных задач</w:t>
      </w:r>
      <w:r w:rsidRPr="00713C8E">
        <w:rPr>
          <w:rStyle w:val="Zag11"/>
          <w:rFonts w:ascii="Times New Roman" w:eastAsia="@Arial Unicode MS" w:hAnsi="Times New Roman"/>
          <w:sz w:val="28"/>
          <w:szCs w:val="28"/>
        </w:rPr>
        <w:t>:</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обеспечивать соответствие</w:t>
      </w:r>
      <w:r w:rsidRPr="00713C8E">
        <w:rPr>
          <w:rStyle w:val="Zag11"/>
          <w:rFonts w:ascii="Times New Roman" w:eastAsia="@Arial Unicode MS" w:hAnsi="Times New Roman"/>
          <w:sz w:val="28"/>
          <w:szCs w:val="28"/>
        </w:rPr>
        <w:t xml:space="preserve"> основной образовательной программы требованиям ФГОС;</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обеспечивать преемственность</w:t>
      </w:r>
      <w:r w:rsidRPr="00713C8E">
        <w:rPr>
          <w:rStyle w:val="Zag11"/>
          <w:rFonts w:ascii="Times New Roman" w:eastAsia="@Arial Unicode MS" w:hAnsi="Times New Roman"/>
          <w:sz w:val="28"/>
          <w:szCs w:val="28"/>
        </w:rPr>
        <w:t xml:space="preserve"> начального общего, основного общего, среднего общего образования;</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обеспечивать  доступность</w:t>
      </w:r>
      <w:r w:rsidRPr="00713C8E">
        <w:rPr>
          <w:rStyle w:val="Zag11"/>
          <w:rFonts w:ascii="Times New Roman" w:eastAsia="@Arial Unicode MS" w:hAnsi="Times New Roman"/>
          <w:sz w:val="28"/>
          <w:szCs w:val="28"/>
        </w:rPr>
        <w:t xml:space="preserve">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85482C" w:rsidRPr="00180781" w:rsidRDefault="0085482C" w:rsidP="0085482C">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sidRPr="00180781">
        <w:rPr>
          <w:rStyle w:val="Zag11"/>
          <w:rFonts w:ascii="Times New Roman" w:eastAsia="@Arial Unicode MS" w:hAnsi="Times New Roman"/>
          <w:sz w:val="28"/>
          <w:szCs w:val="28"/>
        </w:rPr>
        <w:t>устанавливать  требования к воспитанию и социализации обучающихся</w:t>
      </w:r>
      <w:r w:rsidR="00180781" w:rsidRPr="00180781">
        <w:rPr>
          <w:rStyle w:val="Zag11"/>
          <w:rFonts w:ascii="Times New Roman" w:eastAsia="@Arial Unicode MS" w:hAnsi="Times New Roman"/>
          <w:sz w:val="28"/>
          <w:szCs w:val="28"/>
        </w:rPr>
        <w:t xml:space="preserve"> </w:t>
      </w:r>
      <w:r w:rsidRPr="00180781">
        <w:rPr>
          <w:rStyle w:val="Zag11"/>
          <w:rFonts w:ascii="Times New Roman" w:eastAsia="@Arial Unicode MS" w:hAnsi="Times New Roman"/>
          <w:sz w:val="28"/>
          <w:szCs w:val="28"/>
        </w:rPr>
        <w:t xml:space="preserve">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обеспечивать эффективное сочетание</w:t>
      </w:r>
      <w:r w:rsidRPr="00713C8E">
        <w:rPr>
          <w:rStyle w:val="Zag11"/>
          <w:rFonts w:ascii="Times New Roman" w:eastAsia="@Arial Unicode MS" w:hAnsi="Times New Roman"/>
          <w:sz w:val="28"/>
          <w:szCs w:val="28"/>
        </w:rPr>
        <w:t xml:space="preserve"> урочных и внеурочных форм организации</w:t>
      </w:r>
      <w:r>
        <w:rPr>
          <w:rStyle w:val="Zag11"/>
          <w:rFonts w:ascii="Times New Roman" w:eastAsia="@Arial Unicode MS" w:hAnsi="Times New Roman"/>
          <w:sz w:val="28"/>
          <w:szCs w:val="28"/>
        </w:rPr>
        <w:t xml:space="preserve"> учебных занятий, взаимодействие</w:t>
      </w:r>
      <w:r w:rsidRPr="00713C8E">
        <w:rPr>
          <w:rStyle w:val="Zag11"/>
          <w:rFonts w:ascii="Times New Roman" w:eastAsia="@Arial Unicode MS" w:hAnsi="Times New Roman"/>
          <w:sz w:val="28"/>
          <w:szCs w:val="28"/>
        </w:rPr>
        <w:t xml:space="preserve"> всех участников образовательных отношений;</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обеспечивать взаимодействие образовательного</w:t>
      </w:r>
      <w:r w:rsidRPr="00713C8E">
        <w:rPr>
          <w:rStyle w:val="Zag11"/>
          <w:rFonts w:ascii="Times New Roman" w:eastAsia="@Arial Unicode MS" w:hAnsi="Times New Roman"/>
          <w:sz w:val="28"/>
          <w:szCs w:val="28"/>
        </w:rPr>
        <w:t xml:space="preserve"> </w:t>
      </w:r>
      <w:r>
        <w:rPr>
          <w:rStyle w:val="Zag11"/>
          <w:rFonts w:ascii="Times New Roman" w:eastAsia="@Arial Unicode MS" w:hAnsi="Times New Roman"/>
          <w:sz w:val="28"/>
          <w:szCs w:val="28"/>
        </w:rPr>
        <w:t xml:space="preserve">учреждения </w:t>
      </w:r>
      <w:r w:rsidRPr="00713C8E">
        <w:rPr>
          <w:rStyle w:val="Zag11"/>
          <w:rFonts w:ascii="Times New Roman" w:eastAsia="@Arial Unicode MS" w:hAnsi="Times New Roman"/>
          <w:sz w:val="28"/>
          <w:szCs w:val="28"/>
        </w:rPr>
        <w:t>при реализации основной образовательной программы с социальными партнерами;</w:t>
      </w:r>
    </w:p>
    <w:p w:rsidR="0085482C"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lastRenderedPageBreak/>
        <w:t>выявлять  и развивать способности</w:t>
      </w:r>
      <w:r w:rsidRPr="0011454A">
        <w:rPr>
          <w:rStyle w:val="Zag11"/>
          <w:rFonts w:ascii="Times New Roman" w:eastAsia="@Arial Unicode MS" w:hAnsi="Times New Roman"/>
          <w:sz w:val="28"/>
          <w:szCs w:val="28"/>
        </w:rPr>
        <w:t xml:space="preserve"> обучающихся, в том числе одаренных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w:t>
      </w:r>
      <w:r>
        <w:rPr>
          <w:rStyle w:val="Zag11"/>
          <w:rFonts w:ascii="Times New Roman" w:eastAsia="@Arial Unicode MS" w:hAnsi="Times New Roman"/>
          <w:sz w:val="28"/>
          <w:szCs w:val="28"/>
        </w:rPr>
        <w:t>;</w:t>
      </w:r>
    </w:p>
    <w:p w:rsidR="0085482C" w:rsidRPr="0011454A"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организовывать интеллектуальные и творческие соревнования</w:t>
      </w:r>
      <w:r w:rsidRPr="0011454A">
        <w:rPr>
          <w:rStyle w:val="Zag11"/>
          <w:rFonts w:ascii="Times New Roman" w:eastAsia="@Arial Unicode MS" w:hAnsi="Times New Roman"/>
          <w:sz w:val="28"/>
          <w:szCs w:val="28"/>
        </w:rPr>
        <w:t xml:space="preserve">, научно-технического творчества, проектной и </w:t>
      </w:r>
      <w:r>
        <w:rPr>
          <w:rStyle w:val="Zag11"/>
          <w:rFonts w:ascii="Times New Roman" w:eastAsia="@Arial Unicode MS" w:hAnsi="Times New Roman"/>
          <w:sz w:val="28"/>
          <w:szCs w:val="28"/>
        </w:rPr>
        <w:t xml:space="preserve"> </w:t>
      </w:r>
      <w:r w:rsidRPr="0011454A">
        <w:rPr>
          <w:rStyle w:val="Zag11"/>
          <w:rFonts w:ascii="Times New Roman" w:eastAsia="@Arial Unicode MS" w:hAnsi="Times New Roman"/>
          <w:sz w:val="28"/>
          <w:szCs w:val="28"/>
        </w:rPr>
        <w:t>учебно-исследовательской деятельности;</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обеспечивать </w:t>
      </w:r>
      <w:r w:rsidRPr="00713C8E">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включать</w:t>
      </w:r>
      <w:r w:rsidRPr="00713C8E">
        <w:rPr>
          <w:rStyle w:val="Zag11"/>
          <w:rFonts w:ascii="Times New Roman" w:eastAsia="@Arial Unicode MS" w:hAnsi="Times New Roman"/>
          <w:sz w:val="28"/>
          <w:szCs w:val="28"/>
        </w:rPr>
        <w:t xml:space="preserve"> обучающихся в процессы познания и преобразования внешкольной социальной среды (</w:t>
      </w:r>
      <w:r>
        <w:rPr>
          <w:rStyle w:val="Zag11"/>
          <w:rFonts w:ascii="Times New Roman" w:eastAsia="@Arial Unicode MS" w:hAnsi="Times New Roman"/>
          <w:sz w:val="28"/>
          <w:szCs w:val="28"/>
        </w:rPr>
        <w:t>п.Новый Рогачик</w:t>
      </w:r>
      <w:r w:rsidRPr="00713C8E">
        <w:rPr>
          <w:rStyle w:val="Zag11"/>
          <w:rFonts w:ascii="Times New Roman" w:eastAsia="@Arial Unicode MS" w:hAnsi="Times New Roman"/>
          <w:sz w:val="28"/>
          <w:szCs w:val="28"/>
        </w:rPr>
        <w:t xml:space="preserve">, </w:t>
      </w:r>
      <w:r>
        <w:rPr>
          <w:rStyle w:val="Zag11"/>
          <w:rFonts w:ascii="Times New Roman" w:eastAsia="@Arial Unicode MS" w:hAnsi="Times New Roman"/>
          <w:sz w:val="28"/>
          <w:szCs w:val="28"/>
        </w:rPr>
        <w:t xml:space="preserve">Городищенского района, </w:t>
      </w:r>
      <w:r w:rsidRPr="00713C8E">
        <w:rPr>
          <w:rStyle w:val="Zag11"/>
          <w:rFonts w:ascii="Times New Roman" w:eastAsia="@Arial Unicode MS" w:hAnsi="Times New Roman"/>
          <w:sz w:val="28"/>
          <w:szCs w:val="28"/>
        </w:rPr>
        <w:t>города</w:t>
      </w:r>
      <w:r>
        <w:rPr>
          <w:rStyle w:val="Zag11"/>
          <w:rFonts w:ascii="Times New Roman" w:eastAsia="@Arial Unicode MS" w:hAnsi="Times New Roman"/>
          <w:sz w:val="28"/>
          <w:szCs w:val="28"/>
        </w:rPr>
        <w:t xml:space="preserve"> Волгограда</w:t>
      </w:r>
      <w:r w:rsidRPr="00713C8E">
        <w:rPr>
          <w:rStyle w:val="Zag11"/>
          <w:rFonts w:ascii="Times New Roman" w:eastAsia="@Arial Unicode MS" w:hAnsi="Times New Roman"/>
          <w:sz w:val="28"/>
          <w:szCs w:val="28"/>
        </w:rPr>
        <w:t>) для приобретения опыта реального управления и действия;</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осуществлять </w:t>
      </w:r>
      <w:r w:rsidRPr="00713C8E">
        <w:rPr>
          <w:rStyle w:val="Zag11"/>
          <w:rFonts w:ascii="Times New Roman" w:eastAsia="@Arial Unicode MS" w:hAnsi="Times New Roman"/>
          <w:sz w:val="28"/>
          <w:szCs w:val="28"/>
        </w:rPr>
        <w:t>социальное и учебно-исследовательское проектирование, профессиональ</w:t>
      </w:r>
      <w:r>
        <w:rPr>
          <w:rStyle w:val="Zag11"/>
          <w:rFonts w:ascii="Times New Roman" w:eastAsia="@Arial Unicode MS" w:hAnsi="Times New Roman"/>
          <w:sz w:val="28"/>
          <w:szCs w:val="28"/>
        </w:rPr>
        <w:t>ную ориентацию</w:t>
      </w:r>
      <w:r w:rsidRPr="00713C8E">
        <w:rPr>
          <w:rStyle w:val="Zag11"/>
          <w:rFonts w:ascii="Times New Roman" w:eastAsia="@Arial Unicode MS" w:hAnsi="Times New Roman"/>
          <w:sz w:val="28"/>
          <w:szCs w:val="28"/>
        </w:rPr>
        <w:t xml:space="preserve">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85482C"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с</w:t>
      </w:r>
      <w:r w:rsidRPr="00713C8E">
        <w:rPr>
          <w:rStyle w:val="Zag11"/>
          <w:rFonts w:ascii="Times New Roman" w:eastAsia="@Arial Unicode MS" w:hAnsi="Times New Roman"/>
          <w:sz w:val="28"/>
          <w:szCs w:val="28"/>
        </w:rPr>
        <w:t>охран</w:t>
      </w:r>
      <w:r>
        <w:rPr>
          <w:rStyle w:val="Zag11"/>
          <w:rFonts w:ascii="Times New Roman" w:eastAsia="@Arial Unicode MS" w:hAnsi="Times New Roman"/>
          <w:sz w:val="28"/>
          <w:szCs w:val="28"/>
        </w:rPr>
        <w:t xml:space="preserve">ять </w:t>
      </w:r>
      <w:r>
        <w:rPr>
          <w:rFonts w:ascii="Times New Roman" w:hAnsi="Times New Roman"/>
          <w:sz w:val="28"/>
          <w:szCs w:val="28"/>
        </w:rPr>
        <w:t xml:space="preserve"> и укреплять физическое</w:t>
      </w:r>
      <w:r w:rsidRPr="00713C8E">
        <w:rPr>
          <w:rFonts w:ascii="Times New Roman" w:hAnsi="Times New Roman"/>
          <w:sz w:val="28"/>
          <w:szCs w:val="28"/>
        </w:rPr>
        <w:t>, психологическ</w:t>
      </w:r>
      <w:r>
        <w:rPr>
          <w:rFonts w:ascii="Times New Roman" w:hAnsi="Times New Roman"/>
          <w:sz w:val="28"/>
          <w:szCs w:val="28"/>
        </w:rPr>
        <w:t>ое и социальное здоровье</w:t>
      </w:r>
      <w:r w:rsidRPr="00713C8E">
        <w:rPr>
          <w:rFonts w:ascii="Times New Roman" w:hAnsi="Times New Roman"/>
          <w:sz w:val="28"/>
          <w:szCs w:val="28"/>
        </w:rPr>
        <w:t xml:space="preserve"> обучающихся</w:t>
      </w:r>
      <w:r w:rsidRPr="00713C8E">
        <w:rPr>
          <w:rStyle w:val="Zag11"/>
          <w:rFonts w:ascii="Times New Roman" w:eastAsia="@Arial Unicode MS" w:hAnsi="Times New Roman"/>
          <w:sz w:val="28"/>
          <w:szCs w:val="28"/>
        </w:rPr>
        <w:t>, обеспечение их безопасности.</w:t>
      </w:r>
    </w:p>
    <w:p w:rsidR="0085482C" w:rsidRDefault="0085482C" w:rsidP="0085482C">
      <w:pPr>
        <w:widowControl w:val="0"/>
        <w:tabs>
          <w:tab w:val="left" w:pos="993"/>
        </w:tabs>
        <w:spacing w:after="0" w:line="240" w:lineRule="auto"/>
        <w:ind w:left="709"/>
        <w:jc w:val="both"/>
        <w:rPr>
          <w:rStyle w:val="Zag11"/>
          <w:rFonts w:ascii="Times New Roman" w:eastAsia="@Arial Unicode MS" w:hAnsi="Times New Roman"/>
          <w:sz w:val="28"/>
          <w:szCs w:val="28"/>
        </w:rPr>
      </w:pPr>
    </w:p>
    <w:p w:rsidR="0085482C" w:rsidRPr="00713C8E" w:rsidRDefault="0085482C" w:rsidP="0085482C">
      <w:pPr>
        <w:spacing w:after="0" w:line="240" w:lineRule="auto"/>
        <w:ind w:firstLine="709"/>
        <w:jc w:val="both"/>
        <w:rPr>
          <w:rStyle w:val="Zag11"/>
          <w:rFonts w:ascii="Times New Roman" w:eastAsia="@Arial Unicode MS" w:hAnsi="Times New Roman"/>
          <w:sz w:val="28"/>
          <w:szCs w:val="28"/>
        </w:rPr>
      </w:pPr>
      <w:r w:rsidRPr="00713C8E">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7B7626">
        <w:rPr>
          <w:rStyle w:val="Zag11"/>
          <w:rFonts w:ascii="Times New Roman" w:eastAsia="@Arial Unicode MS" w:hAnsi="Times New Roman"/>
          <w:b/>
          <w:sz w:val="28"/>
          <w:szCs w:val="28"/>
        </w:rPr>
        <w:t>, который предполагает:</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sidRPr="00713C8E">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sidRPr="00713C8E">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sidRPr="00713C8E">
        <w:rPr>
          <w:rStyle w:val="Zag11"/>
          <w:rFonts w:ascii="Times New Roman" w:eastAsia="@Arial Unicode MS" w:hAnsi="Times New Roman"/>
          <w:sz w:val="28"/>
          <w:szCs w:val="28"/>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sidRPr="00713C8E">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5482C" w:rsidRPr="00713C8E" w:rsidRDefault="0085482C" w:rsidP="00DE24D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sidRPr="00713C8E">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образовательной деятельности и определении образовательно-</w:t>
      </w:r>
      <w:r w:rsidRPr="00713C8E">
        <w:rPr>
          <w:rStyle w:val="Zag11"/>
          <w:rFonts w:ascii="Times New Roman" w:eastAsia="@Arial Unicode MS" w:hAnsi="Times New Roman"/>
          <w:sz w:val="28"/>
          <w:szCs w:val="28"/>
        </w:rPr>
        <w:lastRenderedPageBreak/>
        <w:t>воспитательных целей и путей их достижения;</w:t>
      </w:r>
    </w:p>
    <w:p w:rsidR="0085482C" w:rsidRPr="000028C0" w:rsidRDefault="0085482C" w:rsidP="000028C0">
      <w:pPr>
        <w:widowControl w:val="0"/>
        <w:numPr>
          <w:ilvl w:val="0"/>
          <w:numId w:val="23"/>
        </w:numPr>
        <w:tabs>
          <w:tab w:val="left" w:pos="993"/>
        </w:tabs>
        <w:spacing w:after="0" w:line="240" w:lineRule="auto"/>
        <w:ind w:left="0" w:firstLine="709"/>
        <w:jc w:val="both"/>
        <w:rPr>
          <w:rStyle w:val="Zag11"/>
          <w:rFonts w:ascii="Times New Roman" w:eastAsia="@Arial Unicode MS" w:hAnsi="Times New Roman"/>
          <w:sz w:val="28"/>
          <w:szCs w:val="28"/>
        </w:rPr>
      </w:pPr>
      <w:r w:rsidRPr="00713C8E">
        <w:rPr>
          <w:rStyle w:val="Zag11"/>
          <w:rFonts w:ascii="Times New Roman" w:eastAsia="@Arial Unicode MS" w:hAnsi="Times New Roman"/>
          <w:sz w:val="28"/>
          <w:szCs w:val="28"/>
        </w:rPr>
        <w:t>разнообразие индивидуальных образовательных траекторий и индивидуального развития каждого обучающегося, в том числе одаренных детей, детей-инвалидов и детей с ограниченными возможностями здоровья.</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 xml:space="preserve">Содержание и организация внеучебной деятельности </w:t>
      </w:r>
      <w:r w:rsidR="00F87574">
        <w:rPr>
          <w:rFonts w:ascii="Times New Roman" w:hAnsi="Times New Roman"/>
          <w:b/>
          <w:bCs/>
          <w:sz w:val="28"/>
          <w:szCs w:val="28"/>
        </w:rPr>
        <w:t>об</w:t>
      </w:r>
      <w:r w:rsidRPr="00497DFD">
        <w:rPr>
          <w:rFonts w:ascii="Times New Roman" w:hAnsi="Times New Roman"/>
          <w:b/>
          <w:bCs/>
          <w:sz w:val="28"/>
          <w:szCs w:val="28"/>
        </w:rPr>
        <w:t>уча</w:t>
      </w:r>
      <w:r w:rsidR="00F87574">
        <w:rPr>
          <w:rFonts w:ascii="Times New Roman" w:hAnsi="Times New Roman"/>
          <w:b/>
          <w:bCs/>
          <w:sz w:val="28"/>
          <w:szCs w:val="28"/>
        </w:rPr>
        <w:t>ю</w:t>
      </w:r>
      <w:r w:rsidRPr="00497DFD">
        <w:rPr>
          <w:rFonts w:ascii="Times New Roman" w:hAnsi="Times New Roman"/>
          <w:b/>
          <w:bCs/>
          <w:sz w:val="28"/>
          <w:szCs w:val="28"/>
        </w:rPr>
        <w:t>щихся.</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Главным целевым ориентиром при определении содержания и способов организации внеучебной деятельности учащихся 5 – 9 классов является образ выпускника основной школы. Для формирования ключевых компетенций целесообразно использовать</w:t>
      </w:r>
      <w:r>
        <w:rPr>
          <w:rFonts w:ascii="Times New Roman" w:hAnsi="Times New Roman"/>
          <w:sz w:val="28"/>
          <w:szCs w:val="28"/>
        </w:rPr>
        <w:t>:</w:t>
      </w:r>
    </w:p>
    <w:p w:rsidR="0085482C" w:rsidRPr="00D17895" w:rsidRDefault="0085482C" w:rsidP="00DE24D0">
      <w:pPr>
        <w:numPr>
          <w:ilvl w:val="0"/>
          <w:numId w:val="10"/>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образовательные программы;</w:t>
      </w:r>
    </w:p>
    <w:p w:rsidR="0085482C" w:rsidRPr="00497DFD" w:rsidRDefault="0085482C" w:rsidP="00DE24D0">
      <w:pPr>
        <w:numPr>
          <w:ilvl w:val="0"/>
          <w:numId w:val="10"/>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творческие объединения</w:t>
      </w:r>
      <w:r w:rsidRPr="00497DFD">
        <w:rPr>
          <w:rFonts w:ascii="Times New Roman" w:hAnsi="Times New Roman"/>
          <w:sz w:val="28"/>
          <w:szCs w:val="28"/>
        </w:rPr>
        <w:t>;</w:t>
      </w:r>
    </w:p>
    <w:p w:rsidR="0085482C" w:rsidRPr="001F7DFD" w:rsidRDefault="0085482C" w:rsidP="00DE24D0">
      <w:pPr>
        <w:numPr>
          <w:ilvl w:val="0"/>
          <w:numId w:val="10"/>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секции;</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Основными формами организации воспитательного процесса являют</w:t>
      </w:r>
      <w:r>
        <w:rPr>
          <w:rFonts w:ascii="Times New Roman" w:hAnsi="Times New Roman"/>
          <w:sz w:val="28"/>
          <w:szCs w:val="28"/>
        </w:rPr>
        <w:t>ся</w:t>
      </w:r>
      <w:r w:rsidRPr="00497DFD">
        <w:rPr>
          <w:rFonts w:ascii="Times New Roman" w:hAnsi="Times New Roman"/>
          <w:sz w:val="28"/>
          <w:szCs w:val="28"/>
        </w:rPr>
        <w:t xml:space="preserve"> интеллектуальные игры, олимпиады, конкурсы, выставки, праздники, вечера, соревнования. При их подготовке и проведении используются приемы и методы актуализации субъ</w:t>
      </w:r>
      <w:r>
        <w:rPr>
          <w:rFonts w:ascii="Times New Roman" w:hAnsi="Times New Roman"/>
          <w:sz w:val="28"/>
          <w:szCs w:val="28"/>
        </w:rPr>
        <w:t>ектного опыта учащихся. Создание</w:t>
      </w:r>
      <w:r w:rsidRPr="00497DFD">
        <w:rPr>
          <w:rFonts w:ascii="Times New Roman" w:hAnsi="Times New Roman"/>
          <w:sz w:val="28"/>
          <w:szCs w:val="28"/>
        </w:rPr>
        <w:t xml:space="preserve"> ситуаций выбора и успеха, индивидуальной и коллективной рефлексии процесса и результатов деятельности. Учащиеся 5 – 9 –х. классов являются субъектами управления жизнедеятельностью в классных коллективах.</w:t>
      </w:r>
    </w:p>
    <w:p w:rsidR="0085482C" w:rsidRPr="00F87574" w:rsidRDefault="0085482C" w:rsidP="00DE24D0">
      <w:pPr>
        <w:pStyle w:val="af3"/>
        <w:numPr>
          <w:ilvl w:val="1"/>
          <w:numId w:val="29"/>
        </w:numPr>
        <w:spacing w:before="100" w:beforeAutospacing="1" w:after="100" w:afterAutospacing="1"/>
        <w:jc w:val="both"/>
        <w:rPr>
          <w:sz w:val="28"/>
          <w:szCs w:val="28"/>
        </w:rPr>
      </w:pPr>
      <w:r w:rsidRPr="00F87574">
        <w:rPr>
          <w:b/>
          <w:bCs/>
          <w:sz w:val="28"/>
          <w:szCs w:val="28"/>
        </w:rPr>
        <w:t>Содержание и организация среднего  общего образования.</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Образ выпускника 11-го класса как главный целевой ориентир в учебно-воспитательной работе с обучающимися на III</w:t>
      </w:r>
      <w:r>
        <w:rPr>
          <w:rFonts w:ascii="Times New Roman" w:hAnsi="Times New Roman"/>
          <w:sz w:val="28"/>
          <w:szCs w:val="28"/>
        </w:rPr>
        <w:t xml:space="preserve"> уровне общего образования</w:t>
      </w:r>
      <w:r w:rsidRPr="00497DFD">
        <w:rPr>
          <w:rFonts w:ascii="Times New Roman" w:hAnsi="Times New Roman"/>
          <w:sz w:val="28"/>
          <w:szCs w:val="28"/>
        </w:rPr>
        <w:t>.</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Ценностно-смысловая компетенция</w:t>
      </w:r>
      <w:r w:rsidRPr="00497DFD">
        <w:rPr>
          <w:rFonts w:ascii="Times New Roman" w:hAnsi="Times New Roman"/>
          <w:sz w:val="28"/>
          <w:szCs w:val="28"/>
        </w:rPr>
        <w:t>.</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Осмысление целей и смысла жизни. Усвоение ценностей «о</w:t>
      </w:r>
      <w:r>
        <w:rPr>
          <w:rFonts w:ascii="Times New Roman" w:hAnsi="Times New Roman"/>
          <w:sz w:val="28"/>
          <w:szCs w:val="28"/>
        </w:rPr>
        <w:t>течество», «культура», «любовь».</w:t>
      </w:r>
      <w:r w:rsidRPr="00497DFD">
        <w:rPr>
          <w:rFonts w:ascii="Times New Roman" w:hAnsi="Times New Roman"/>
          <w:sz w:val="28"/>
          <w:szCs w:val="28"/>
        </w:rPr>
        <w:t xml:space="preserve">  Наличие чу</w:t>
      </w:r>
      <w:r>
        <w:rPr>
          <w:rFonts w:ascii="Times New Roman" w:hAnsi="Times New Roman"/>
          <w:sz w:val="28"/>
          <w:szCs w:val="28"/>
        </w:rPr>
        <w:t>вства гордости за принадлежность</w:t>
      </w:r>
      <w:r w:rsidRPr="00497DFD">
        <w:rPr>
          <w:rFonts w:ascii="Times New Roman" w:hAnsi="Times New Roman"/>
          <w:sz w:val="28"/>
          <w:szCs w:val="28"/>
        </w:rPr>
        <w:t xml:space="preserve"> к своей </w:t>
      </w:r>
      <w:r>
        <w:rPr>
          <w:rFonts w:ascii="Times New Roman" w:hAnsi="Times New Roman"/>
          <w:sz w:val="28"/>
          <w:szCs w:val="28"/>
        </w:rPr>
        <w:t>нации, Родине</w:t>
      </w:r>
      <w:r w:rsidRPr="00497DFD">
        <w:rPr>
          <w:rFonts w:ascii="Times New Roman" w:hAnsi="Times New Roman"/>
          <w:sz w:val="28"/>
          <w:szCs w:val="28"/>
        </w:rPr>
        <w:t>. Знание и понимание основных положений Конституции Российской Федерации.</w:t>
      </w:r>
    </w:p>
    <w:p w:rsidR="0085482C"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Социально-трудовая компетенция</w:t>
      </w:r>
      <w:r w:rsidRPr="00497DFD">
        <w:rPr>
          <w:rFonts w:ascii="Times New Roman" w:hAnsi="Times New Roman"/>
          <w:sz w:val="28"/>
          <w:szCs w:val="28"/>
        </w:rPr>
        <w:t>.</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    Школьник учится исполнять </w:t>
      </w:r>
      <w:r w:rsidRPr="00497DFD">
        <w:rPr>
          <w:rFonts w:ascii="Times New Roman" w:hAnsi="Times New Roman"/>
          <w:sz w:val="28"/>
          <w:szCs w:val="28"/>
        </w:rPr>
        <w:t xml:space="preserve"> роль гражданина, наблюдателя, избирателя, потребителя, покупателя, производителя. Ученик овладевает минимально необходимыми для жизни в современном обществе навыками социальной активности и функциональной грамотности.  Понимание сущности нравственных качеств и черт характера окружающих людей, толерантность в их восприятии, проявление в отношениях с ними таких качеств, как доброта, честность, порядочность, вежливость. Адекватная оценка своих реальных и потенциальных </w:t>
      </w:r>
      <w:r w:rsidRPr="00497DFD">
        <w:rPr>
          <w:rFonts w:ascii="Times New Roman" w:hAnsi="Times New Roman"/>
          <w:sz w:val="28"/>
          <w:szCs w:val="28"/>
        </w:rPr>
        <w:lastRenderedPageBreak/>
        <w:t>возможностей, уверенность в себе, готовность к профессиональному самоопределению, самоутверждению и самореализации во взрослой жизни.</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Компетенция личностного самосовершенствования</w:t>
      </w:r>
      <w:r w:rsidRPr="00497DFD">
        <w:rPr>
          <w:rFonts w:ascii="Times New Roman" w:hAnsi="Times New Roman"/>
          <w:sz w:val="28"/>
          <w:szCs w:val="28"/>
        </w:rPr>
        <w:t xml:space="preserve"> направлена на то, чтобы ученик осваивал способы физического, духовного, и интеллектуаль</w:t>
      </w:r>
      <w:r>
        <w:rPr>
          <w:rFonts w:ascii="Times New Roman" w:hAnsi="Times New Roman"/>
          <w:sz w:val="28"/>
          <w:szCs w:val="28"/>
        </w:rPr>
        <w:t>ного саморазвития, эмоциональной саморегуляции и самоподдержки</w:t>
      </w:r>
      <w:r w:rsidRPr="00497DFD">
        <w:rPr>
          <w:rFonts w:ascii="Times New Roman" w:hAnsi="Times New Roman"/>
          <w:sz w:val="28"/>
          <w:szCs w:val="28"/>
        </w:rPr>
        <w:t>. К этой компетенции относятся правила личной гигиены, забота о собственном здоровье, половая грамотность, внутренняя экологическая культура, комплекс качеств, связанных с основами безопасной жизнедеятельности.   Развитие основных физических качеств.</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 xml:space="preserve">Учебно-познавательная компетенция. </w:t>
      </w:r>
      <w:r w:rsidRPr="00497DFD">
        <w:rPr>
          <w:rFonts w:ascii="Times New Roman" w:hAnsi="Times New Roman"/>
          <w:sz w:val="28"/>
          <w:szCs w:val="28"/>
        </w:rPr>
        <w:t>Ученик овладевает креативными навыками продуктивной деятельности: добыванием знаний из реальности, владение приемами действий в нестандартных ситуациях, эвристическими методами решения проблем. Наличие желания и готовности продолжить обучение после школы, потребность в углубленном изучении избранной области знаний, их самостоятельном добывании.</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Информационные компетенции</w:t>
      </w:r>
      <w:r w:rsidRPr="00497DFD">
        <w:rPr>
          <w:rFonts w:ascii="Times New Roman" w:hAnsi="Times New Roman"/>
          <w:sz w:val="28"/>
          <w:szCs w:val="28"/>
        </w:rPr>
        <w:t>.</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При помощи учебной, художе</w:t>
      </w:r>
      <w:r>
        <w:rPr>
          <w:rFonts w:ascii="Times New Roman" w:hAnsi="Times New Roman"/>
          <w:sz w:val="28"/>
          <w:szCs w:val="28"/>
        </w:rPr>
        <w:t>ственной, справочной литературы, видеозаписей</w:t>
      </w:r>
      <w:r w:rsidRPr="00497DFD">
        <w:rPr>
          <w:rFonts w:ascii="Times New Roman" w:hAnsi="Times New Roman"/>
          <w:sz w:val="28"/>
          <w:szCs w:val="28"/>
        </w:rPr>
        <w:t>, электронной почты, СМИ, Интернета у ученика формируются умения самостоятельно искать, анализировать и отбирать необходимую информацию, организовывать, преобразовывать, сохранять и передавать ее.</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Общекультурная компетенция.</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Умение строить свою жизнедеятельность по законам гармонии и красоты; потребность в посещении театров, выставок, концертов и т.д.</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Коммуникативная компетенция</w:t>
      </w:r>
      <w:r w:rsidRPr="00497DFD">
        <w:rPr>
          <w:rFonts w:ascii="Times New Roman" w:hAnsi="Times New Roman"/>
          <w:sz w:val="28"/>
          <w:szCs w:val="28"/>
        </w:rPr>
        <w:t>, включающая в себя социокультурную, речевую, компенсаторную, языковую.</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 xml:space="preserve">Организация учебного процесса, применяемые в нем педагогические технологии, формы, методы и приёмы. </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Учителя 10 – 11 классов организуют процесс обучения в соответствии с принципами самоактуализации, индивидуальности, субъектности, выбора, творчества, доверия и поддержки. Технологический арсенал их педагогической деятельности составляют формы, методы и приёмы, которые соответствуют таким требованиям, как:</w:t>
      </w:r>
    </w:p>
    <w:p w:rsidR="0085482C" w:rsidRPr="00497DFD" w:rsidRDefault="0085482C" w:rsidP="00DE24D0">
      <w:pPr>
        <w:numPr>
          <w:ilvl w:val="0"/>
          <w:numId w:val="11"/>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диалогичность;</w:t>
      </w:r>
    </w:p>
    <w:p w:rsidR="0085482C" w:rsidRPr="00497DFD" w:rsidRDefault="0085482C" w:rsidP="00DE24D0">
      <w:pPr>
        <w:numPr>
          <w:ilvl w:val="0"/>
          <w:numId w:val="11"/>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деятельностно-творческий характер;</w:t>
      </w:r>
    </w:p>
    <w:p w:rsidR="0085482C" w:rsidRPr="00497DFD" w:rsidRDefault="0085482C" w:rsidP="00DE24D0">
      <w:pPr>
        <w:numPr>
          <w:ilvl w:val="0"/>
          <w:numId w:val="11"/>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устремленность на установление отношений сотрудничества в учебном взаимодействии;</w:t>
      </w:r>
    </w:p>
    <w:p w:rsidR="0085482C" w:rsidRPr="00497DFD" w:rsidRDefault="0085482C" w:rsidP="00DE24D0">
      <w:pPr>
        <w:numPr>
          <w:ilvl w:val="0"/>
          <w:numId w:val="11"/>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lastRenderedPageBreak/>
        <w:t>направленность на поддержку развития субъективных качеств и индивидуальности учащегося;</w:t>
      </w:r>
    </w:p>
    <w:p w:rsidR="0085482C" w:rsidRPr="00497DFD" w:rsidRDefault="0085482C" w:rsidP="00DE24D0">
      <w:pPr>
        <w:numPr>
          <w:ilvl w:val="0"/>
          <w:numId w:val="11"/>
        </w:numPr>
        <w:spacing w:before="100" w:beforeAutospacing="1" w:after="0" w:line="240" w:lineRule="auto"/>
        <w:jc w:val="both"/>
        <w:rPr>
          <w:rFonts w:ascii="Times New Roman" w:hAnsi="Times New Roman"/>
          <w:sz w:val="28"/>
          <w:szCs w:val="28"/>
        </w:rPr>
      </w:pPr>
      <w:r w:rsidRPr="00497DFD">
        <w:rPr>
          <w:rFonts w:ascii="Times New Roman" w:hAnsi="Times New Roman"/>
          <w:sz w:val="28"/>
          <w:szCs w:val="28"/>
        </w:rPr>
        <w:t>предоставление ученику необходимого пространства для творчества, самостоятельности, осуществления личностно значимого выбора.</w:t>
      </w:r>
    </w:p>
    <w:p w:rsidR="0085482C" w:rsidRPr="00497DFD" w:rsidRDefault="0085482C" w:rsidP="0085482C">
      <w:pPr>
        <w:spacing w:after="0" w:line="240" w:lineRule="auto"/>
        <w:jc w:val="both"/>
        <w:rPr>
          <w:rFonts w:ascii="Times New Roman" w:hAnsi="Times New Roman"/>
          <w:sz w:val="28"/>
          <w:szCs w:val="28"/>
        </w:rPr>
      </w:pPr>
      <w:r w:rsidRPr="00497DFD">
        <w:rPr>
          <w:rFonts w:ascii="Times New Roman" w:hAnsi="Times New Roman"/>
          <w:sz w:val="28"/>
          <w:szCs w:val="28"/>
        </w:rPr>
        <w:t>В процессе обучения старшеклассников используются следующие приёмы и методы:</w:t>
      </w:r>
    </w:p>
    <w:p w:rsidR="0085482C" w:rsidRPr="00497DFD" w:rsidRDefault="0085482C" w:rsidP="00DE24D0">
      <w:pPr>
        <w:numPr>
          <w:ilvl w:val="0"/>
          <w:numId w:val="12"/>
        </w:numPr>
        <w:spacing w:after="100" w:afterAutospacing="1" w:line="240" w:lineRule="auto"/>
        <w:jc w:val="both"/>
        <w:rPr>
          <w:rFonts w:ascii="Times New Roman" w:hAnsi="Times New Roman"/>
          <w:sz w:val="28"/>
          <w:szCs w:val="28"/>
        </w:rPr>
      </w:pPr>
      <w:r w:rsidRPr="00497DFD">
        <w:rPr>
          <w:rFonts w:ascii="Times New Roman" w:hAnsi="Times New Roman"/>
          <w:sz w:val="28"/>
          <w:szCs w:val="28"/>
        </w:rPr>
        <w:t>приёмы актуализации субъектного опыта учащихся;</w:t>
      </w:r>
    </w:p>
    <w:p w:rsidR="0085482C" w:rsidRPr="00497DFD" w:rsidRDefault="0085482C" w:rsidP="00DE24D0">
      <w:pPr>
        <w:numPr>
          <w:ilvl w:val="0"/>
          <w:numId w:val="12"/>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методы диалога;</w:t>
      </w:r>
    </w:p>
    <w:p w:rsidR="0085482C" w:rsidRPr="00497DFD" w:rsidRDefault="0085482C" w:rsidP="00DE24D0">
      <w:pPr>
        <w:numPr>
          <w:ilvl w:val="0"/>
          <w:numId w:val="12"/>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приёмы создания ситуации коллективного и индивидуального выбора;</w:t>
      </w:r>
    </w:p>
    <w:p w:rsidR="0085482C" w:rsidRPr="00497DFD" w:rsidRDefault="0085482C" w:rsidP="00DE24D0">
      <w:pPr>
        <w:numPr>
          <w:ilvl w:val="0"/>
          <w:numId w:val="12"/>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метод деловой игры;</w:t>
      </w:r>
    </w:p>
    <w:p w:rsidR="0085482C" w:rsidRPr="00497DFD" w:rsidRDefault="0085482C" w:rsidP="00DE24D0">
      <w:pPr>
        <w:numPr>
          <w:ilvl w:val="0"/>
          <w:numId w:val="12"/>
        </w:numPr>
        <w:spacing w:before="100" w:beforeAutospacing="1" w:after="0" w:line="240" w:lineRule="auto"/>
        <w:jc w:val="both"/>
        <w:rPr>
          <w:rFonts w:ascii="Times New Roman" w:hAnsi="Times New Roman"/>
          <w:sz w:val="28"/>
          <w:szCs w:val="28"/>
        </w:rPr>
      </w:pPr>
      <w:r w:rsidRPr="00497DFD">
        <w:rPr>
          <w:rFonts w:ascii="Times New Roman" w:hAnsi="Times New Roman"/>
          <w:sz w:val="28"/>
          <w:szCs w:val="28"/>
        </w:rPr>
        <w:t>методы диагностики и самодиагностики.</w:t>
      </w:r>
    </w:p>
    <w:p w:rsidR="0085482C" w:rsidRDefault="0085482C" w:rsidP="0085482C">
      <w:pPr>
        <w:spacing w:after="100" w:afterAutospacing="1" w:line="240" w:lineRule="auto"/>
        <w:jc w:val="both"/>
        <w:rPr>
          <w:rFonts w:ascii="Times New Roman" w:hAnsi="Times New Roman"/>
          <w:sz w:val="28"/>
          <w:szCs w:val="28"/>
        </w:rPr>
      </w:pPr>
      <w:r w:rsidRPr="00497DFD">
        <w:rPr>
          <w:rFonts w:ascii="Times New Roman" w:hAnsi="Times New Roman"/>
          <w:sz w:val="28"/>
          <w:szCs w:val="28"/>
        </w:rPr>
        <w:t xml:space="preserve">Лекция, семинар, лабораторная работа, аукцион, деловая игра, практикум, зачёт являются основными формами организации учебных занятий в старших классах. </w:t>
      </w:r>
    </w:p>
    <w:p w:rsidR="0085482C" w:rsidRPr="00497DFD" w:rsidRDefault="0085482C" w:rsidP="0085482C">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 xml:space="preserve">Содержание и организация внеучебной деятельности </w:t>
      </w:r>
      <w:r w:rsidR="00F87574">
        <w:rPr>
          <w:rFonts w:ascii="Times New Roman" w:hAnsi="Times New Roman"/>
          <w:b/>
          <w:bCs/>
          <w:sz w:val="28"/>
          <w:szCs w:val="28"/>
        </w:rPr>
        <w:t>об</w:t>
      </w:r>
      <w:r w:rsidRPr="00497DFD">
        <w:rPr>
          <w:rFonts w:ascii="Times New Roman" w:hAnsi="Times New Roman"/>
          <w:b/>
          <w:bCs/>
          <w:sz w:val="28"/>
          <w:szCs w:val="28"/>
        </w:rPr>
        <w:t>уча</w:t>
      </w:r>
      <w:r w:rsidR="00F87574">
        <w:rPr>
          <w:rFonts w:ascii="Times New Roman" w:hAnsi="Times New Roman"/>
          <w:b/>
          <w:bCs/>
          <w:sz w:val="28"/>
          <w:szCs w:val="28"/>
        </w:rPr>
        <w:t>ю</w:t>
      </w:r>
      <w:r w:rsidRPr="00497DFD">
        <w:rPr>
          <w:rFonts w:ascii="Times New Roman" w:hAnsi="Times New Roman"/>
          <w:b/>
          <w:bCs/>
          <w:sz w:val="28"/>
          <w:szCs w:val="28"/>
        </w:rPr>
        <w:t>щихся.</w:t>
      </w:r>
    </w:p>
    <w:p w:rsidR="0085482C" w:rsidRPr="00497DFD" w:rsidRDefault="0085482C" w:rsidP="0085482C">
      <w:pPr>
        <w:spacing w:before="100" w:beforeAutospacing="1" w:after="0" w:line="240" w:lineRule="auto"/>
        <w:jc w:val="both"/>
        <w:rPr>
          <w:rFonts w:ascii="Times New Roman" w:hAnsi="Times New Roman"/>
          <w:sz w:val="28"/>
          <w:szCs w:val="28"/>
        </w:rPr>
      </w:pPr>
      <w:r w:rsidRPr="00497DFD">
        <w:rPr>
          <w:rFonts w:ascii="Times New Roman" w:hAnsi="Times New Roman"/>
          <w:sz w:val="28"/>
          <w:szCs w:val="28"/>
        </w:rPr>
        <w:t>На третьей ступени общего образования приоритетным видом деятельности является познавательно-профессиональная. Ей принадлежит роль системообразующего фактора в построении системы воспитания старшеклассников. Не случайно интеллектуальные игры и конкурсы, конференции, предметные олимпиады, недели, вечера относятся к разряду основных форм организации процесса воспитания учащихся 10 – 11 классов. По сравнению с другими возрастными группами школьников старшеклассники имеют наибольшее представительство в органах школьного самоуправления.</w:t>
      </w:r>
    </w:p>
    <w:p w:rsidR="0085482C" w:rsidRPr="00497DFD" w:rsidRDefault="0085482C" w:rsidP="0085482C">
      <w:pPr>
        <w:spacing w:after="100" w:afterAutospacing="1" w:line="240" w:lineRule="auto"/>
        <w:jc w:val="both"/>
        <w:rPr>
          <w:rFonts w:ascii="Times New Roman" w:hAnsi="Times New Roman"/>
          <w:sz w:val="28"/>
          <w:szCs w:val="28"/>
        </w:rPr>
      </w:pPr>
      <w:r w:rsidRPr="00497DFD">
        <w:rPr>
          <w:rFonts w:ascii="Times New Roman" w:hAnsi="Times New Roman"/>
          <w:sz w:val="28"/>
          <w:szCs w:val="28"/>
        </w:rPr>
        <w:t>В контексте формирования познавательной и коммуникативной культуры уча</w:t>
      </w:r>
      <w:r>
        <w:rPr>
          <w:rFonts w:ascii="Times New Roman" w:hAnsi="Times New Roman"/>
          <w:sz w:val="28"/>
          <w:szCs w:val="28"/>
        </w:rPr>
        <w:t>щихся особое значение в школе</w:t>
      </w:r>
      <w:r w:rsidRPr="00497DFD">
        <w:rPr>
          <w:rFonts w:ascii="Times New Roman" w:hAnsi="Times New Roman"/>
          <w:sz w:val="28"/>
          <w:szCs w:val="28"/>
        </w:rPr>
        <w:t xml:space="preserve"> имеет медиаобразование, призванное помочь школьникам лучше адаптироваться в мире массовой информации и коммуникации.              Взаимодействие школы и семьи учащегося осуществляется в различных направлениях:</w:t>
      </w:r>
    </w:p>
    <w:p w:rsidR="0085482C" w:rsidRPr="00497DFD" w:rsidRDefault="0085482C" w:rsidP="00DE24D0">
      <w:pPr>
        <w:numPr>
          <w:ilvl w:val="0"/>
          <w:numId w:val="13"/>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оптимизация влияния ребенка за счет повышения педагогической культуры родителей (педагогический всеобуч, лектории для родителей, педагогические чтения и т.п.);</w:t>
      </w:r>
    </w:p>
    <w:p w:rsidR="0085482C" w:rsidRPr="00497DFD" w:rsidRDefault="0085482C" w:rsidP="00DE24D0">
      <w:pPr>
        <w:numPr>
          <w:ilvl w:val="0"/>
          <w:numId w:val="13"/>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частичное включение родителей в учебно-воспитательный процесс);</w:t>
      </w:r>
    </w:p>
    <w:p w:rsidR="0085482C" w:rsidRPr="000028C0" w:rsidRDefault="0085482C" w:rsidP="000028C0">
      <w:pPr>
        <w:numPr>
          <w:ilvl w:val="0"/>
          <w:numId w:val="13"/>
        </w:numPr>
        <w:spacing w:before="100" w:beforeAutospacing="1" w:after="0" w:line="240" w:lineRule="auto"/>
        <w:jc w:val="both"/>
        <w:rPr>
          <w:rFonts w:ascii="Times New Roman" w:hAnsi="Times New Roman"/>
          <w:sz w:val="28"/>
          <w:szCs w:val="28"/>
        </w:rPr>
      </w:pPr>
      <w:r w:rsidRPr="00497DFD">
        <w:rPr>
          <w:rFonts w:ascii="Times New Roman" w:hAnsi="Times New Roman"/>
          <w:sz w:val="28"/>
          <w:szCs w:val="28"/>
        </w:rPr>
        <w:t xml:space="preserve">партнерское взаимодействие, когда создаются благоприятные условия для реализации специфических возможностей участников взаимодействия (организация досуга, профориентационные консультирования, факультативные занятия, спортивная туристско-краеведческая деятельность и т.д.). </w:t>
      </w:r>
    </w:p>
    <w:p w:rsidR="00477875" w:rsidRPr="00D24900" w:rsidRDefault="00477875" w:rsidP="00477875">
      <w:pPr>
        <w:spacing w:after="0" w:line="240" w:lineRule="auto"/>
        <w:jc w:val="both"/>
        <w:rPr>
          <w:rFonts w:ascii="Times New Roman" w:hAnsi="Times New Roman"/>
          <w:sz w:val="28"/>
          <w:szCs w:val="28"/>
        </w:rPr>
      </w:pPr>
    </w:p>
    <w:p w:rsidR="00477875" w:rsidRPr="00850222" w:rsidRDefault="00477875" w:rsidP="00DE24D0">
      <w:pPr>
        <w:pStyle w:val="af3"/>
        <w:numPr>
          <w:ilvl w:val="0"/>
          <w:numId w:val="29"/>
        </w:numPr>
        <w:spacing w:after="100" w:afterAutospacing="1"/>
        <w:jc w:val="center"/>
        <w:rPr>
          <w:sz w:val="28"/>
          <w:szCs w:val="28"/>
        </w:rPr>
      </w:pPr>
      <w:r w:rsidRPr="00850222">
        <w:rPr>
          <w:b/>
          <w:bCs/>
          <w:sz w:val="28"/>
          <w:szCs w:val="28"/>
        </w:rPr>
        <w:t>Приоритетные направления воспит</w:t>
      </w:r>
      <w:r w:rsidR="00435542" w:rsidRPr="00850222">
        <w:rPr>
          <w:b/>
          <w:bCs/>
          <w:sz w:val="28"/>
          <w:szCs w:val="28"/>
        </w:rPr>
        <w:t xml:space="preserve">ательной </w:t>
      </w:r>
      <w:r w:rsidRPr="00850222">
        <w:rPr>
          <w:b/>
          <w:bCs/>
          <w:sz w:val="28"/>
          <w:szCs w:val="28"/>
        </w:rPr>
        <w:t xml:space="preserve"> деятельности.</w:t>
      </w:r>
    </w:p>
    <w:p w:rsidR="00435542" w:rsidRPr="0085482C" w:rsidRDefault="00435542" w:rsidP="0085482C">
      <w:pPr>
        <w:pStyle w:val="af5"/>
        <w:shd w:val="clear" w:color="auto" w:fill="FFFFFF"/>
        <w:spacing w:before="0" w:beforeAutospacing="0" w:after="0" w:afterAutospacing="0"/>
        <w:ind w:left="-709" w:firstLine="709"/>
        <w:jc w:val="both"/>
        <w:rPr>
          <w:sz w:val="28"/>
          <w:szCs w:val="28"/>
        </w:rPr>
      </w:pPr>
      <w:r w:rsidRPr="0085482C">
        <w:rPr>
          <w:sz w:val="28"/>
          <w:szCs w:val="28"/>
        </w:rPr>
        <w:t>По Стандартам о</w:t>
      </w:r>
      <w:r w:rsidR="00766670" w:rsidRPr="0085482C">
        <w:rPr>
          <w:sz w:val="28"/>
          <w:szCs w:val="28"/>
        </w:rPr>
        <w:t>бщего образования</w:t>
      </w:r>
      <w:r w:rsidRPr="0085482C">
        <w:rPr>
          <w:sz w:val="28"/>
          <w:szCs w:val="28"/>
        </w:rPr>
        <w:t xml:space="preserve"> 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w:t>
      </w:r>
      <w:r w:rsidRPr="0085482C">
        <w:rPr>
          <w:sz w:val="28"/>
          <w:szCs w:val="28"/>
        </w:rPr>
        <w:lastRenderedPageBreak/>
        <w:t>деяте</w:t>
      </w:r>
      <w:r w:rsidR="00766670" w:rsidRPr="0085482C">
        <w:rPr>
          <w:sz w:val="28"/>
          <w:szCs w:val="28"/>
        </w:rPr>
        <w:t>льность обучающихся, основанную</w:t>
      </w:r>
      <w:r w:rsidRPr="0085482C">
        <w:rPr>
          <w:sz w:val="28"/>
          <w:szCs w:val="28"/>
        </w:rPr>
        <w:t xml:space="preserve">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 В проекте Федерального государственного стандарта общего образования (далее — Стандарта) духовно-нравственное развитие, воспитание и социализация обучающихся определены как задачи первостепенной важности в соответствии с Законом «Об образовании в Российской Федерации».  В ст. 2  данного Закона говорится: «</w:t>
      </w:r>
      <w:r w:rsidRPr="0085482C">
        <w:rPr>
          <w:sz w:val="28"/>
          <w:szCs w:val="28"/>
          <w:shd w:val="clear" w:color="auto" w:fill="FFFFFF"/>
        </w:rPr>
        <w:t>Государственная политика в области образования… носит</w:t>
      </w:r>
      <w:r w:rsidRPr="0085482C">
        <w:rPr>
          <w:rFonts w:ascii="Arial" w:hAnsi="Arial" w:cs="Arial"/>
          <w:color w:val="333366"/>
          <w:sz w:val="28"/>
          <w:szCs w:val="28"/>
          <w:shd w:val="clear" w:color="auto" w:fill="FFFFFF"/>
        </w:rPr>
        <w:t xml:space="preserve"> </w:t>
      </w:r>
      <w:r w:rsidRPr="0085482C">
        <w:rPr>
          <w:sz w:val="28"/>
          <w:szCs w:val="28"/>
        </w:rPr>
        <w:t xml:space="preserve">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 Государственная образовательная политика России определяет воспитание в качестве наиважнейшего приоритета. На передний план сегодня выступают проблемы духовно-нравственного развития обучающихся, воспитания патриотических чувств, социальной адаптации растущей личности к динамично меняющейся социокультурной среде. </w:t>
      </w:r>
    </w:p>
    <w:p w:rsidR="00435542" w:rsidRPr="0085482C" w:rsidRDefault="00435542" w:rsidP="0085482C">
      <w:pPr>
        <w:pStyle w:val="af5"/>
        <w:shd w:val="clear" w:color="auto" w:fill="FFFFFF"/>
        <w:spacing w:before="0" w:beforeAutospacing="0" w:after="0" w:afterAutospacing="0"/>
        <w:ind w:left="-709" w:firstLine="709"/>
        <w:jc w:val="both"/>
        <w:rPr>
          <w:sz w:val="28"/>
          <w:szCs w:val="28"/>
        </w:rPr>
      </w:pPr>
      <w:r w:rsidRPr="0085482C">
        <w:rPr>
          <w:sz w:val="28"/>
          <w:szCs w:val="28"/>
        </w:rPr>
        <w:t xml:space="preserve">Комплексная программа воспитания и социализации школьников «Компас нашего завтра» (2014-2019гг.) является продолжением комплексной программы воспитания и социализации школьников «Новое поколение Междуречья» (2010-2013гг.) сохраняет непрерывность процесса по дальнейшему достижению и решению в контексте национального воспитательного идеала. 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435542" w:rsidRPr="0085482C" w:rsidRDefault="00435542" w:rsidP="000028C0">
      <w:pPr>
        <w:pStyle w:val="af5"/>
        <w:shd w:val="clear" w:color="auto" w:fill="FFFFFF"/>
        <w:spacing w:before="0" w:beforeAutospacing="0" w:after="0" w:afterAutospacing="0"/>
        <w:ind w:left="-709" w:firstLine="709"/>
        <w:jc w:val="both"/>
        <w:rPr>
          <w:sz w:val="28"/>
          <w:szCs w:val="28"/>
        </w:rPr>
      </w:pPr>
      <w:r w:rsidRPr="0085482C">
        <w:rPr>
          <w:sz w:val="28"/>
          <w:szCs w:val="28"/>
        </w:rPr>
        <w:t xml:space="preserve">Сроки реализации программы: октябрь 2014 года – сентябрь 2019 года. </w:t>
      </w:r>
    </w:p>
    <w:p w:rsidR="00435542" w:rsidRPr="0085482C" w:rsidRDefault="00435542" w:rsidP="0085482C">
      <w:pPr>
        <w:pStyle w:val="af5"/>
        <w:widowControl w:val="0"/>
        <w:shd w:val="clear" w:color="auto" w:fill="FFFFFF"/>
        <w:spacing w:before="123" w:beforeAutospacing="0"/>
        <w:ind w:left="-567" w:firstLine="709"/>
        <w:jc w:val="both"/>
        <w:rPr>
          <w:sz w:val="28"/>
          <w:szCs w:val="28"/>
        </w:rPr>
      </w:pPr>
      <w:r w:rsidRPr="0085482C">
        <w:rPr>
          <w:b/>
          <w:sz w:val="28"/>
          <w:szCs w:val="28"/>
          <w:lang w:val="en-US"/>
        </w:rPr>
        <w:t>I</w:t>
      </w:r>
      <w:r w:rsidRPr="0085482C">
        <w:rPr>
          <w:b/>
          <w:sz w:val="28"/>
          <w:szCs w:val="28"/>
        </w:rPr>
        <w:t xml:space="preserve"> </w:t>
      </w:r>
      <w:r w:rsidRPr="0085482C">
        <w:rPr>
          <w:rStyle w:val="af8"/>
          <w:sz w:val="28"/>
          <w:szCs w:val="28"/>
          <w:shd w:val="clear" w:color="auto" w:fill="FFFFFF"/>
        </w:rPr>
        <w:t>Программа развития и воспитания обучающихся на ступени начального общего образования</w:t>
      </w:r>
    </w:p>
    <w:p w:rsidR="00435542" w:rsidRPr="0085482C" w:rsidRDefault="00435542" w:rsidP="0085482C">
      <w:pPr>
        <w:spacing w:after="0" w:line="240" w:lineRule="auto"/>
        <w:ind w:left="-567" w:firstLine="709"/>
        <w:jc w:val="both"/>
        <w:rPr>
          <w:rFonts w:ascii="Times New Roman" w:hAnsi="Times New Roman"/>
          <w:sz w:val="28"/>
          <w:szCs w:val="28"/>
        </w:rPr>
      </w:pPr>
      <w:r w:rsidRPr="0085482C">
        <w:rPr>
          <w:rStyle w:val="apple-converted-space"/>
          <w:rFonts w:ascii="Times New Roman" w:eastAsiaTheme="majorEastAsia" w:hAnsi="Times New Roman"/>
          <w:sz w:val="28"/>
          <w:szCs w:val="28"/>
          <w:shd w:val="clear" w:color="auto" w:fill="FFFFFF"/>
        </w:rPr>
        <w:t> </w:t>
      </w:r>
      <w:r w:rsidRPr="0085482C">
        <w:rPr>
          <w:rStyle w:val="af8"/>
          <w:rFonts w:ascii="Times New Roman" w:hAnsi="Times New Roman"/>
          <w:b w:val="0"/>
          <w:sz w:val="28"/>
          <w:szCs w:val="28"/>
          <w:shd w:val="clear" w:color="auto" w:fill="FFFFFF"/>
        </w:rPr>
        <w:t xml:space="preserve">Программа развития и воспитания обучающихся на ступени начального общего образования </w:t>
      </w:r>
      <w:r w:rsidRPr="0085482C">
        <w:rPr>
          <w:rFonts w:ascii="Times New Roman" w:hAnsi="Times New Roman"/>
          <w:sz w:val="28"/>
          <w:szCs w:val="28"/>
        </w:rPr>
        <w:t xml:space="preserve">создана на основе требований Федерального государственного образовательного стандарта и Концепции духовно- нравственного воспитания и развития, где указывается на отсутствие нравственных ориентиров и согласия в вопросах корректного и конструктивного социального поведения, на недостаток сознательно принимаемых большинством граждан принципов и правил жизни, недостаточное уважение к родному языку, самобытной культуре своего народа. </w:t>
      </w:r>
    </w:p>
    <w:p w:rsidR="00435542" w:rsidRPr="0085482C" w:rsidRDefault="00435542" w:rsidP="000028C0">
      <w:pPr>
        <w:spacing w:after="0" w:line="240" w:lineRule="auto"/>
        <w:ind w:left="-567" w:firstLine="709"/>
        <w:jc w:val="both"/>
        <w:rPr>
          <w:rFonts w:ascii="Times New Roman" w:hAnsi="Times New Roman"/>
          <w:sz w:val="28"/>
          <w:szCs w:val="28"/>
        </w:rPr>
      </w:pPr>
      <w:r w:rsidRPr="0085482C">
        <w:rPr>
          <w:rFonts w:ascii="Times New Roman" w:hAnsi="Times New Roman"/>
          <w:sz w:val="28"/>
          <w:szCs w:val="28"/>
        </w:rPr>
        <w:t xml:space="preserve"> Целью развития и воспитания обучающихся на ступени начального общего образования является социально 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35542" w:rsidRPr="0085482C" w:rsidRDefault="00435542" w:rsidP="0085482C">
      <w:pPr>
        <w:pStyle w:val="af5"/>
        <w:shd w:val="clear" w:color="auto" w:fill="FFFFFF"/>
        <w:spacing w:before="0" w:beforeAutospacing="0" w:after="0" w:afterAutospacing="0"/>
        <w:ind w:left="-567" w:firstLine="709"/>
        <w:jc w:val="both"/>
        <w:rPr>
          <w:sz w:val="28"/>
          <w:szCs w:val="28"/>
        </w:rPr>
      </w:pPr>
      <w:r w:rsidRPr="0085482C">
        <w:rPr>
          <w:sz w:val="28"/>
          <w:szCs w:val="28"/>
        </w:rPr>
        <w:t>Задачи развития и воспитания обучающихся на ступени начального общего образования:</w:t>
      </w:r>
    </w:p>
    <w:p w:rsidR="00435542" w:rsidRPr="0085482C" w:rsidRDefault="00435542" w:rsidP="0085482C">
      <w:pPr>
        <w:pStyle w:val="af5"/>
        <w:shd w:val="clear" w:color="auto" w:fill="FFFFFF"/>
        <w:spacing w:before="0" w:beforeAutospacing="0" w:after="0" w:afterAutospacing="0"/>
        <w:ind w:firstLine="709"/>
        <w:jc w:val="both"/>
        <w:rPr>
          <w:sz w:val="28"/>
          <w:szCs w:val="28"/>
        </w:rPr>
      </w:pPr>
      <w:r w:rsidRPr="0085482C">
        <w:rPr>
          <w:rStyle w:val="af8"/>
          <w:sz w:val="28"/>
          <w:szCs w:val="28"/>
        </w:rPr>
        <w:t>В области формирования личностной культуры:</w:t>
      </w:r>
    </w:p>
    <w:p w:rsidR="00435542" w:rsidRPr="0085482C" w:rsidRDefault="00435542" w:rsidP="0085482C">
      <w:pPr>
        <w:pStyle w:val="af5"/>
        <w:shd w:val="clear" w:color="auto" w:fill="FFFFFF"/>
        <w:spacing w:before="0" w:beforeAutospacing="0" w:after="0" w:afterAutospacing="0"/>
        <w:ind w:left="-567" w:firstLine="709"/>
        <w:jc w:val="both"/>
        <w:rPr>
          <w:sz w:val="28"/>
          <w:szCs w:val="28"/>
        </w:rPr>
      </w:pPr>
      <w:r w:rsidRPr="0085482C">
        <w:rPr>
          <w:sz w:val="28"/>
          <w:szCs w:val="28"/>
        </w:rPr>
        <w:lastRenderedPageBreak/>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35542" w:rsidRPr="0085482C" w:rsidRDefault="00435542" w:rsidP="0085482C">
      <w:pPr>
        <w:pStyle w:val="af5"/>
        <w:shd w:val="clear" w:color="auto" w:fill="FFFFFF"/>
        <w:spacing w:before="0" w:beforeAutospacing="0" w:after="0" w:afterAutospacing="0"/>
        <w:ind w:left="-567" w:firstLine="709"/>
        <w:jc w:val="both"/>
        <w:rPr>
          <w:sz w:val="28"/>
          <w:szCs w:val="28"/>
        </w:rPr>
      </w:pPr>
      <w:r w:rsidRPr="0085482C">
        <w:rPr>
          <w:sz w:val="28"/>
          <w:szCs w:val="28"/>
        </w:rPr>
        <w:t>• осознанное принятие обучающимися базовых ценностей многонационального народа Российской Федерации, национальных и этнических духовных традиций;</w:t>
      </w:r>
    </w:p>
    <w:p w:rsidR="00435542" w:rsidRPr="0085482C" w:rsidRDefault="00435542" w:rsidP="0085482C">
      <w:pPr>
        <w:pStyle w:val="af5"/>
        <w:shd w:val="clear" w:color="auto" w:fill="FFFFFF"/>
        <w:spacing w:before="0" w:beforeAutospacing="0" w:after="0" w:afterAutospacing="0"/>
        <w:ind w:left="-567" w:firstLine="709"/>
        <w:jc w:val="both"/>
        <w:rPr>
          <w:sz w:val="28"/>
          <w:szCs w:val="28"/>
        </w:rPr>
      </w:pPr>
      <w:r w:rsidRPr="0085482C">
        <w:rPr>
          <w:sz w:val="28"/>
          <w:szCs w:val="28"/>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35542" w:rsidRPr="0085482C" w:rsidRDefault="00435542" w:rsidP="0085482C">
      <w:pPr>
        <w:pStyle w:val="af5"/>
        <w:shd w:val="clear" w:color="auto" w:fill="FFFFFF"/>
        <w:spacing w:before="0" w:beforeAutospacing="0" w:after="0" w:afterAutospacing="0"/>
        <w:ind w:left="-567" w:firstLine="709"/>
        <w:jc w:val="both"/>
        <w:rPr>
          <w:sz w:val="28"/>
          <w:szCs w:val="28"/>
        </w:rPr>
      </w:pPr>
      <w:r w:rsidRPr="0085482C">
        <w:rPr>
          <w:sz w:val="28"/>
          <w:szCs w:val="28"/>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формирование эстетических потребностей, ценностей и чувств;</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435542" w:rsidRPr="0085482C" w:rsidRDefault="00435542" w:rsidP="0085482C">
      <w:pPr>
        <w:pStyle w:val="af5"/>
        <w:shd w:val="clear" w:color="auto" w:fill="FFFFFF"/>
        <w:spacing w:before="0" w:beforeAutospacing="0" w:after="0" w:afterAutospacing="0"/>
        <w:ind w:left="-567" w:firstLine="709"/>
        <w:jc w:val="both"/>
        <w:rPr>
          <w:sz w:val="28"/>
          <w:szCs w:val="28"/>
        </w:rPr>
      </w:pPr>
      <w:r w:rsidRPr="0085482C">
        <w:rPr>
          <w:sz w:val="28"/>
          <w:szCs w:val="28"/>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35542" w:rsidRPr="0085482C" w:rsidRDefault="00435542" w:rsidP="0085482C">
      <w:pPr>
        <w:pStyle w:val="af5"/>
        <w:shd w:val="clear" w:color="auto" w:fill="FFFFFF"/>
        <w:spacing w:before="0" w:beforeAutospacing="0" w:after="0" w:afterAutospacing="0"/>
        <w:ind w:left="-567" w:firstLine="709"/>
        <w:jc w:val="both"/>
        <w:rPr>
          <w:sz w:val="28"/>
          <w:szCs w:val="28"/>
        </w:rPr>
      </w:pPr>
      <w:r w:rsidRPr="0085482C">
        <w:rPr>
          <w:sz w:val="28"/>
          <w:szCs w:val="28"/>
        </w:rPr>
        <w:t>• развитие трудолюбия, способности к преодолению трудностей, целеустремлённости и настойчивости в достижении результата;</w:t>
      </w:r>
    </w:p>
    <w:p w:rsidR="00435542" w:rsidRPr="0085482C" w:rsidRDefault="00435542" w:rsidP="0085482C">
      <w:pPr>
        <w:pStyle w:val="af5"/>
        <w:shd w:val="clear" w:color="auto" w:fill="FFFFFF"/>
        <w:spacing w:before="0" w:beforeAutospacing="0" w:after="0" w:afterAutospacing="0"/>
        <w:ind w:left="-567" w:firstLine="709"/>
        <w:jc w:val="both"/>
        <w:rPr>
          <w:sz w:val="28"/>
          <w:szCs w:val="28"/>
        </w:rPr>
      </w:pPr>
      <w:r w:rsidRPr="0085482C">
        <w:rPr>
          <w:sz w:val="28"/>
          <w:szCs w:val="28"/>
        </w:rPr>
        <w:t>• осознание обучающимися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rStyle w:val="af8"/>
          <w:sz w:val="28"/>
          <w:szCs w:val="28"/>
        </w:rPr>
        <w:t>В области формирования социальной культуры</w:t>
      </w:r>
      <w:r w:rsidRPr="0085482C">
        <w:rPr>
          <w:sz w:val="28"/>
          <w:szCs w:val="28"/>
        </w:rPr>
        <w:t>:</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формирование основ российской гражданской идентичности;</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пробуждение веры в Россию, свой народ, чувства личной ответственности за Отечество;</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воспитание ценностного отношения к своему национальному языку и культуре;</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формирование патриотизма и гражданской солидарности;</w:t>
      </w:r>
    </w:p>
    <w:p w:rsidR="00435542" w:rsidRPr="0085482C" w:rsidRDefault="00435542" w:rsidP="0085482C">
      <w:pPr>
        <w:pStyle w:val="af5"/>
        <w:shd w:val="clear" w:color="auto" w:fill="FFFFFF"/>
        <w:spacing w:before="0" w:beforeAutospacing="0" w:after="0" w:afterAutospacing="0"/>
        <w:ind w:left="-567" w:firstLine="567"/>
        <w:jc w:val="both"/>
        <w:rPr>
          <w:sz w:val="28"/>
          <w:szCs w:val="28"/>
        </w:rPr>
      </w:pPr>
      <w:r w:rsidRPr="0085482C">
        <w:rPr>
          <w:sz w:val="28"/>
          <w:szCs w:val="28"/>
        </w:rPr>
        <w:t>• формирование начальных умений организации и осуществления сотрудничества с педагогами, сверстниками, родителями, старшими детьми в решении общих проблем;</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укрепление доверия к другим людям;</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развитие доброжелательности и эмоциональной отзывчивости, понимания других людей</w:t>
      </w:r>
    </w:p>
    <w:p w:rsidR="00435542" w:rsidRPr="0085482C" w:rsidRDefault="00435542" w:rsidP="0085482C">
      <w:pPr>
        <w:pStyle w:val="af5"/>
        <w:shd w:val="clear" w:color="auto" w:fill="FFFFFF"/>
        <w:spacing w:before="0" w:beforeAutospacing="0" w:after="0" w:afterAutospacing="0"/>
        <w:ind w:left="-567"/>
        <w:jc w:val="both"/>
        <w:rPr>
          <w:sz w:val="28"/>
          <w:szCs w:val="28"/>
        </w:rPr>
      </w:pPr>
      <w:r w:rsidRPr="0085482C">
        <w:rPr>
          <w:sz w:val="28"/>
          <w:szCs w:val="28"/>
        </w:rPr>
        <w:t>и сопереживания им;</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становление гуманистических и демократических ценностных ориентаций;</w:t>
      </w:r>
    </w:p>
    <w:p w:rsidR="00435542" w:rsidRPr="0085482C" w:rsidRDefault="00435542" w:rsidP="0085482C">
      <w:pPr>
        <w:pStyle w:val="af5"/>
        <w:shd w:val="clear" w:color="auto" w:fill="FFFFFF"/>
        <w:spacing w:before="0" w:beforeAutospacing="0" w:after="0" w:afterAutospacing="0"/>
        <w:ind w:left="-567" w:firstLine="567"/>
        <w:jc w:val="both"/>
        <w:rPr>
          <w:sz w:val="28"/>
          <w:szCs w:val="28"/>
        </w:rPr>
      </w:pPr>
      <w:r w:rsidRPr="0085482C">
        <w:rPr>
          <w:sz w:val="28"/>
          <w:szCs w:val="28"/>
        </w:rPr>
        <w:lastRenderedPageBreak/>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435542" w:rsidRPr="0085482C" w:rsidRDefault="00435542" w:rsidP="0085482C">
      <w:pPr>
        <w:pStyle w:val="af5"/>
        <w:shd w:val="clear" w:color="auto" w:fill="FFFFFF"/>
        <w:spacing w:before="0" w:beforeAutospacing="0" w:after="0" w:afterAutospacing="0"/>
        <w:ind w:left="-567" w:firstLine="567"/>
        <w:jc w:val="both"/>
        <w:rPr>
          <w:sz w:val="28"/>
          <w:szCs w:val="28"/>
        </w:rPr>
      </w:pPr>
      <w:r w:rsidRPr="0085482C">
        <w:rPr>
          <w:sz w:val="28"/>
          <w:szCs w:val="28"/>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rStyle w:val="af8"/>
          <w:sz w:val="28"/>
          <w:szCs w:val="28"/>
        </w:rPr>
        <w:t>В области формирования семейной культуры:</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формирование отношения к семье как основе российского общества;</w:t>
      </w:r>
    </w:p>
    <w:p w:rsidR="00435542" w:rsidRPr="0085482C" w:rsidRDefault="00435542" w:rsidP="0085482C">
      <w:pPr>
        <w:pStyle w:val="af5"/>
        <w:shd w:val="clear" w:color="auto" w:fill="FFFFFF"/>
        <w:spacing w:before="0" w:beforeAutospacing="0" w:after="0" w:afterAutospacing="0"/>
        <w:ind w:left="-567" w:firstLine="567"/>
        <w:jc w:val="both"/>
        <w:rPr>
          <w:sz w:val="28"/>
          <w:szCs w:val="28"/>
        </w:rPr>
      </w:pPr>
      <w:r w:rsidRPr="0085482C">
        <w:rPr>
          <w:sz w:val="28"/>
          <w:szCs w:val="28"/>
        </w:rPr>
        <w:t>• формирование у обучающегося уважительного отношения к родителям, осознанного, заботливого отношения к старшим и младшим;</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формирование представления о семейных ценностях, гендерных семейных ролях и уважения к ним;</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знакомство обучающегося с культурно историческими и этническими традициями российской семьи.</w:t>
      </w:r>
    </w:p>
    <w:p w:rsidR="00435542" w:rsidRPr="0085482C" w:rsidRDefault="00435542" w:rsidP="0085482C">
      <w:pPr>
        <w:pStyle w:val="af5"/>
        <w:shd w:val="clear" w:color="auto" w:fill="FFFFFF"/>
        <w:spacing w:before="0" w:beforeAutospacing="0" w:after="0" w:afterAutospacing="0"/>
        <w:ind w:left="-567"/>
        <w:jc w:val="both"/>
        <w:rPr>
          <w:sz w:val="28"/>
          <w:szCs w:val="28"/>
        </w:rPr>
      </w:pPr>
      <w:r w:rsidRPr="0085482C">
        <w:rPr>
          <w:sz w:val="28"/>
          <w:szCs w:val="28"/>
        </w:rPr>
        <w:t>Общие задачи духовно-нравственного развития и воспитания систематизированы  по направлениям, каждое из которых раскрывает одну из существенных сторон развития личности гражданина России:</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xml:space="preserve">• Воспитание гражданственности, патриотизма, уважения к правам, свободам и обязанностям человека. </w:t>
      </w:r>
    </w:p>
    <w:p w:rsidR="00435542" w:rsidRPr="0085482C" w:rsidRDefault="00435542" w:rsidP="0085482C">
      <w:pPr>
        <w:pStyle w:val="af5"/>
        <w:shd w:val="clear" w:color="auto" w:fill="FFFFFF"/>
        <w:spacing w:before="0" w:beforeAutospacing="0" w:after="0" w:afterAutospacing="0"/>
        <w:ind w:left="-567"/>
        <w:jc w:val="both"/>
        <w:rPr>
          <w:sz w:val="28"/>
          <w:szCs w:val="28"/>
        </w:rPr>
      </w:pPr>
      <w:r w:rsidRPr="0085482C">
        <w:rPr>
          <w:sz w:val="28"/>
          <w:szCs w:val="28"/>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Воспитание нравственных чувств и этического сознания.</w:t>
      </w:r>
    </w:p>
    <w:p w:rsidR="00435542" w:rsidRPr="0085482C" w:rsidRDefault="00435542" w:rsidP="0085482C">
      <w:pPr>
        <w:pStyle w:val="af5"/>
        <w:shd w:val="clear" w:color="auto" w:fill="FFFFFF"/>
        <w:spacing w:before="0" w:beforeAutospacing="0" w:after="0" w:afterAutospacing="0"/>
        <w:ind w:left="-567" w:firstLine="709"/>
        <w:jc w:val="both"/>
        <w:rPr>
          <w:sz w:val="28"/>
          <w:szCs w:val="28"/>
        </w:rPr>
      </w:pPr>
      <w:r w:rsidRPr="0085482C">
        <w:rPr>
          <w:sz w:val="28"/>
          <w:szCs w:val="28"/>
        </w:rPr>
        <w:t xml:space="preserve"> Ценности: 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xml:space="preserve">• Воспитание трудолюбия, творческого отношения к учению, труду, жизни. </w:t>
      </w:r>
    </w:p>
    <w:p w:rsidR="00435542" w:rsidRPr="0085482C" w:rsidRDefault="00435542" w:rsidP="0085482C">
      <w:pPr>
        <w:pStyle w:val="af5"/>
        <w:shd w:val="clear" w:color="auto" w:fill="FFFFFF"/>
        <w:spacing w:before="0" w:beforeAutospacing="0" w:after="0" w:afterAutospacing="0"/>
        <w:ind w:left="-567"/>
        <w:jc w:val="both"/>
        <w:rPr>
          <w:sz w:val="28"/>
          <w:szCs w:val="28"/>
        </w:rPr>
      </w:pPr>
      <w:r w:rsidRPr="0085482C">
        <w:rPr>
          <w:sz w:val="28"/>
          <w:szCs w:val="28"/>
        </w:rPr>
        <w:t>Ценности: уважение к труду; творчество и созидание; стремление к познанию и истине; целеустремлённость и настойчивость; бережливость; трудолюбие. </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 xml:space="preserve">• Воспитание ценностного отношения к природе, окружающей среде (экологическое воспитание). </w:t>
      </w:r>
    </w:p>
    <w:p w:rsidR="00435542" w:rsidRPr="0085482C" w:rsidRDefault="00435542" w:rsidP="0085482C">
      <w:pPr>
        <w:pStyle w:val="af5"/>
        <w:shd w:val="clear" w:color="auto" w:fill="FFFFFF"/>
        <w:spacing w:before="0" w:beforeAutospacing="0" w:after="0" w:afterAutospacing="0"/>
        <w:ind w:left="-567"/>
        <w:jc w:val="both"/>
        <w:rPr>
          <w:sz w:val="28"/>
          <w:szCs w:val="28"/>
        </w:rPr>
      </w:pPr>
      <w:r w:rsidRPr="0085482C">
        <w:rPr>
          <w:sz w:val="28"/>
          <w:szCs w:val="28"/>
        </w:rPr>
        <w:t>Ценности: родная земля; заповедная природа; планета Земля; экологическое сознание.</w:t>
      </w:r>
    </w:p>
    <w:p w:rsidR="00435542" w:rsidRPr="0085482C" w:rsidRDefault="00435542" w:rsidP="0085482C">
      <w:pPr>
        <w:pStyle w:val="af5"/>
        <w:shd w:val="clear" w:color="auto" w:fill="FFFFFF"/>
        <w:spacing w:before="0" w:beforeAutospacing="0" w:after="0" w:afterAutospacing="0"/>
        <w:ind w:left="-567" w:firstLine="567"/>
        <w:jc w:val="both"/>
        <w:rPr>
          <w:sz w:val="28"/>
          <w:szCs w:val="28"/>
        </w:rPr>
      </w:pPr>
      <w:r w:rsidRPr="0085482C">
        <w:rPr>
          <w:sz w:val="28"/>
          <w:szCs w:val="28"/>
        </w:rPr>
        <w:t>•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самовыражение в творчестве и искусстве. Все направления духовно 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435542" w:rsidRPr="0085482C" w:rsidRDefault="00435542" w:rsidP="0085482C">
      <w:pPr>
        <w:pStyle w:val="af5"/>
        <w:shd w:val="clear" w:color="auto" w:fill="FFFFFF"/>
        <w:spacing w:before="0" w:beforeAutospacing="0" w:after="0" w:afterAutospacing="0"/>
        <w:jc w:val="both"/>
        <w:rPr>
          <w:sz w:val="28"/>
          <w:szCs w:val="28"/>
        </w:rPr>
      </w:pPr>
      <w:r w:rsidRPr="0085482C">
        <w:rPr>
          <w:sz w:val="28"/>
          <w:szCs w:val="28"/>
        </w:rPr>
        <w:t>Основное содержание развития и воспитания обучающихся:</w:t>
      </w:r>
    </w:p>
    <w:p w:rsidR="00435542" w:rsidRPr="0085482C" w:rsidRDefault="00435542" w:rsidP="0085482C">
      <w:pPr>
        <w:pStyle w:val="af5"/>
        <w:shd w:val="clear" w:color="auto" w:fill="FFFFFF"/>
        <w:spacing w:before="0" w:beforeAutospacing="0" w:after="0" w:afterAutospacing="0"/>
        <w:jc w:val="both"/>
        <w:rPr>
          <w:sz w:val="28"/>
          <w:szCs w:val="28"/>
        </w:rPr>
      </w:pPr>
    </w:p>
    <w:tbl>
      <w:tblPr>
        <w:tblStyle w:val="ac"/>
        <w:tblW w:w="10207" w:type="dxa"/>
        <w:tblInd w:w="-601" w:type="dxa"/>
        <w:tblLayout w:type="fixed"/>
        <w:tblLook w:val="04A0"/>
      </w:tblPr>
      <w:tblGrid>
        <w:gridCol w:w="1135"/>
        <w:gridCol w:w="1134"/>
        <w:gridCol w:w="3260"/>
        <w:gridCol w:w="4678"/>
      </w:tblGrid>
      <w:tr w:rsidR="00435542" w:rsidRPr="001D349D" w:rsidTr="00766670">
        <w:trPr>
          <w:trHeight w:val="735"/>
        </w:trPr>
        <w:tc>
          <w:tcPr>
            <w:tcW w:w="1135" w:type="dxa"/>
          </w:tcPr>
          <w:p w:rsidR="00435542" w:rsidRDefault="00435542" w:rsidP="00766670">
            <w:pPr>
              <w:pStyle w:val="af5"/>
              <w:spacing w:before="0" w:beforeAutospacing="0" w:after="0" w:afterAutospacing="0"/>
              <w:jc w:val="both"/>
            </w:pPr>
            <w:r>
              <w:lastRenderedPageBreak/>
              <w:t>Направление</w:t>
            </w:r>
          </w:p>
        </w:tc>
        <w:tc>
          <w:tcPr>
            <w:tcW w:w="1134" w:type="dxa"/>
          </w:tcPr>
          <w:p w:rsidR="00435542" w:rsidRPr="001D349D" w:rsidRDefault="00435542" w:rsidP="00766670">
            <w:pPr>
              <w:pStyle w:val="af5"/>
              <w:jc w:val="both"/>
            </w:pPr>
            <w:r>
              <w:t>Цели</w:t>
            </w:r>
          </w:p>
        </w:tc>
        <w:tc>
          <w:tcPr>
            <w:tcW w:w="3260" w:type="dxa"/>
          </w:tcPr>
          <w:p w:rsidR="00435542" w:rsidRPr="001D349D" w:rsidRDefault="00435542" w:rsidP="00766670">
            <w:pPr>
              <w:pStyle w:val="af5"/>
              <w:ind w:firstLine="709"/>
              <w:jc w:val="both"/>
            </w:pPr>
            <w:r w:rsidRPr="001D349D">
              <w:t>Задачи</w:t>
            </w:r>
          </w:p>
        </w:tc>
        <w:tc>
          <w:tcPr>
            <w:tcW w:w="4678" w:type="dxa"/>
          </w:tcPr>
          <w:p w:rsidR="00435542" w:rsidRPr="001D349D" w:rsidRDefault="00435542" w:rsidP="00766670">
            <w:pPr>
              <w:pStyle w:val="af5"/>
              <w:ind w:right="1877" w:firstLine="709"/>
              <w:jc w:val="center"/>
            </w:pPr>
            <w:r w:rsidRPr="001D349D">
              <w:t>Виды деятельности</w:t>
            </w:r>
          </w:p>
        </w:tc>
      </w:tr>
      <w:tr w:rsidR="00435542" w:rsidRPr="001D349D" w:rsidTr="00766670">
        <w:tc>
          <w:tcPr>
            <w:tcW w:w="1135" w:type="dxa"/>
          </w:tcPr>
          <w:p w:rsidR="00435542" w:rsidRPr="001D349D" w:rsidRDefault="00435542" w:rsidP="00766670">
            <w:pPr>
              <w:pStyle w:val="af5"/>
              <w:spacing w:before="0" w:beforeAutospacing="0" w:after="0" w:afterAutospacing="0"/>
              <w:jc w:val="both"/>
              <w:rPr>
                <w:shd w:val="clear" w:color="auto" w:fill="FFFFFF"/>
              </w:rPr>
            </w:pPr>
            <w:r>
              <w:rPr>
                <w:shd w:val="clear" w:color="auto" w:fill="FFFFFF"/>
              </w:rPr>
              <w:t>Ученик – патриот и гражданин</w:t>
            </w:r>
          </w:p>
        </w:tc>
        <w:tc>
          <w:tcPr>
            <w:tcW w:w="1134" w:type="dxa"/>
          </w:tcPr>
          <w:p w:rsidR="00435542" w:rsidRPr="001D349D" w:rsidRDefault="00435542" w:rsidP="00766670">
            <w:pPr>
              <w:pStyle w:val="af5"/>
              <w:spacing w:before="0" w:beforeAutospacing="0" w:after="0" w:afterAutospacing="0"/>
              <w:jc w:val="both"/>
            </w:pPr>
            <w:r w:rsidRPr="001D349D">
              <w:rPr>
                <w:shd w:val="clear" w:color="auto" w:fill="FFFFFF"/>
              </w:rPr>
              <w:t>Воспитани</w:t>
            </w:r>
            <w:r>
              <w:rPr>
                <w:shd w:val="clear" w:color="auto" w:fill="FFFFFF"/>
              </w:rPr>
              <w:t>е гражданственности, патриотизма</w:t>
            </w:r>
            <w:r w:rsidRPr="001D349D">
              <w:rPr>
                <w:shd w:val="clear" w:color="auto" w:fill="FFFFFF"/>
              </w:rPr>
              <w:t>, уважения к правам, свободам и обязанностям человека.</w:t>
            </w:r>
          </w:p>
        </w:tc>
        <w:tc>
          <w:tcPr>
            <w:tcW w:w="3260" w:type="dxa"/>
          </w:tcPr>
          <w:p w:rsidR="00435542" w:rsidRPr="001D349D" w:rsidRDefault="00435542" w:rsidP="00766670">
            <w:pPr>
              <w:pStyle w:val="af5"/>
              <w:shd w:val="clear" w:color="auto" w:fill="FFFFFF"/>
              <w:spacing w:before="0" w:beforeAutospacing="0" w:after="0" w:afterAutospacing="0"/>
              <w:jc w:val="both"/>
            </w:pPr>
            <w:r w:rsidRPr="001D349D">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435542" w:rsidRPr="001D349D" w:rsidRDefault="00435542" w:rsidP="00766670">
            <w:pPr>
              <w:pStyle w:val="af5"/>
              <w:shd w:val="clear" w:color="auto" w:fill="FFFFFF"/>
              <w:spacing w:before="0" w:beforeAutospacing="0" w:after="0" w:afterAutospacing="0"/>
              <w:jc w:val="both"/>
            </w:pPr>
            <w:r w:rsidRPr="001D349D">
              <w:t xml:space="preserve"> представления о символах государства — Флаге, Гербе России, о </w:t>
            </w:r>
            <w:r>
              <w:t>Ф</w:t>
            </w:r>
            <w:r w:rsidRPr="001D349D">
              <w:t xml:space="preserve">лаге и </w:t>
            </w:r>
            <w:r>
              <w:t>Г</w:t>
            </w:r>
            <w:r w:rsidRPr="001D349D">
              <w:t>ербе субъекта Российской Федерации, в котором находится образовательное учреждение;</w:t>
            </w:r>
          </w:p>
          <w:p w:rsidR="00435542" w:rsidRPr="001D349D" w:rsidRDefault="00435542" w:rsidP="00766670">
            <w:pPr>
              <w:pStyle w:val="af5"/>
              <w:shd w:val="clear" w:color="auto" w:fill="FFFFFF"/>
              <w:spacing w:before="0" w:beforeAutospacing="0" w:after="0" w:afterAutospacing="0"/>
              <w:jc w:val="both"/>
            </w:pPr>
            <w:r w:rsidRPr="001D349D">
              <w:t>элементарные представления об институтах гражданского общества, о возможностях участия граждан в общественном управлении;</w:t>
            </w:r>
          </w:p>
          <w:p w:rsidR="00435542" w:rsidRDefault="00435542" w:rsidP="00766670">
            <w:pPr>
              <w:pStyle w:val="af5"/>
              <w:shd w:val="clear" w:color="auto" w:fill="FFFFFF"/>
              <w:spacing w:before="0" w:beforeAutospacing="0" w:after="0" w:afterAutospacing="0"/>
              <w:jc w:val="both"/>
            </w:pPr>
            <w:r w:rsidRPr="001D349D">
              <w:t xml:space="preserve"> элементарные представления о правах и обязанностях гражданина России;</w:t>
            </w:r>
          </w:p>
          <w:p w:rsidR="00435542" w:rsidRPr="001D349D" w:rsidRDefault="00435542" w:rsidP="00766670">
            <w:pPr>
              <w:pStyle w:val="af5"/>
              <w:shd w:val="clear" w:color="auto" w:fill="FFFFFF"/>
              <w:spacing w:before="0" w:beforeAutospacing="0" w:after="0" w:afterAutospacing="0"/>
              <w:jc w:val="both"/>
            </w:pPr>
            <w:r w:rsidRPr="001D349D">
              <w:t>интерес к общественным явлениям, понимание активной роли человека в обществе;</w:t>
            </w:r>
          </w:p>
          <w:p w:rsidR="00435542" w:rsidRPr="001D349D" w:rsidRDefault="00435542" w:rsidP="00766670">
            <w:pPr>
              <w:pStyle w:val="af5"/>
              <w:shd w:val="clear" w:color="auto" w:fill="FFFFFF"/>
              <w:spacing w:before="0" w:beforeAutospacing="0" w:after="0" w:afterAutospacing="0"/>
              <w:jc w:val="both"/>
            </w:pPr>
            <w:r w:rsidRPr="001D349D">
              <w:t>уважительное отношение к русскому языку как государственному, языку межнационального общения;</w:t>
            </w:r>
          </w:p>
          <w:p w:rsidR="00435542" w:rsidRPr="001D349D" w:rsidRDefault="00435542" w:rsidP="00766670">
            <w:pPr>
              <w:pStyle w:val="af5"/>
              <w:shd w:val="clear" w:color="auto" w:fill="FFFFFF"/>
              <w:spacing w:before="0" w:beforeAutospacing="0" w:after="0" w:afterAutospacing="0"/>
              <w:jc w:val="both"/>
            </w:pPr>
            <w:r w:rsidRPr="001D349D">
              <w:t>ценностное отношение к своему национальному языку и культуре;</w:t>
            </w:r>
          </w:p>
          <w:p w:rsidR="00435542" w:rsidRPr="001D349D" w:rsidRDefault="00435542" w:rsidP="00766670">
            <w:pPr>
              <w:pStyle w:val="af5"/>
              <w:shd w:val="clear" w:color="auto" w:fill="FFFFFF"/>
              <w:spacing w:before="0" w:beforeAutospacing="0" w:after="0" w:afterAutospacing="0"/>
              <w:jc w:val="both"/>
            </w:pPr>
            <w:r w:rsidRPr="001D349D">
              <w:t>начальные представления о народах России, об их общей исторической судьбе, о единстве народов нашей страны;</w:t>
            </w:r>
          </w:p>
          <w:p w:rsidR="00435542" w:rsidRPr="001D349D" w:rsidRDefault="00435542" w:rsidP="00766670">
            <w:pPr>
              <w:pStyle w:val="af5"/>
              <w:shd w:val="clear" w:color="auto" w:fill="FFFFFF"/>
              <w:spacing w:before="0" w:beforeAutospacing="0" w:after="0" w:afterAutospacing="0"/>
              <w:jc w:val="both"/>
            </w:pPr>
            <w:r w:rsidRPr="001D349D">
              <w:t>элементарные представления о национальных героях и важнейших событиях истории России и её народов;</w:t>
            </w:r>
          </w:p>
          <w:p w:rsidR="00435542" w:rsidRPr="001D349D" w:rsidRDefault="00435542" w:rsidP="00766670">
            <w:pPr>
              <w:pStyle w:val="af5"/>
              <w:shd w:val="clear" w:color="auto" w:fill="FFFFFF"/>
              <w:spacing w:before="0" w:beforeAutospacing="0" w:after="0" w:afterAutospacing="0"/>
              <w:jc w:val="both"/>
            </w:pPr>
            <w:r w:rsidRPr="001D349D">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w:t>
            </w:r>
            <w:r w:rsidRPr="001D349D">
              <w:lastRenderedPageBreak/>
              <w:t>учреждение;</w:t>
            </w:r>
          </w:p>
          <w:p w:rsidR="00435542" w:rsidRPr="001D349D" w:rsidRDefault="00435542" w:rsidP="00766670">
            <w:pPr>
              <w:pStyle w:val="af5"/>
              <w:shd w:val="clear" w:color="auto" w:fill="FFFFFF"/>
              <w:spacing w:before="0" w:beforeAutospacing="0" w:after="0" w:afterAutospacing="0"/>
              <w:jc w:val="both"/>
            </w:pPr>
            <w:r w:rsidRPr="001D349D">
              <w:t>стремление активно участвовать в делах класса, школы, семьи, своего села, города;</w:t>
            </w:r>
          </w:p>
          <w:p w:rsidR="00435542" w:rsidRPr="001D349D" w:rsidRDefault="00435542" w:rsidP="00766670">
            <w:pPr>
              <w:pStyle w:val="af5"/>
              <w:shd w:val="clear" w:color="auto" w:fill="FFFFFF"/>
              <w:spacing w:before="0" w:beforeAutospacing="0" w:after="0" w:afterAutospacing="0"/>
              <w:jc w:val="both"/>
            </w:pPr>
            <w:r w:rsidRPr="001D349D">
              <w:t>любовь к образовательному учреждению, своему селу, городу, народу, России;</w:t>
            </w:r>
          </w:p>
          <w:p w:rsidR="00435542" w:rsidRPr="001D349D" w:rsidRDefault="00435542" w:rsidP="00766670">
            <w:pPr>
              <w:pStyle w:val="af5"/>
              <w:shd w:val="clear" w:color="auto" w:fill="FFFFFF"/>
              <w:spacing w:before="0" w:beforeAutospacing="0" w:after="0" w:afterAutospacing="0"/>
              <w:jc w:val="both"/>
            </w:pPr>
            <w:r w:rsidRPr="001D349D">
              <w:t xml:space="preserve">уважение к защитникам Родины; </w:t>
            </w:r>
          </w:p>
          <w:p w:rsidR="00435542" w:rsidRPr="001D349D" w:rsidRDefault="00435542" w:rsidP="00766670">
            <w:pPr>
              <w:pStyle w:val="af5"/>
              <w:shd w:val="clear" w:color="auto" w:fill="FFFFFF"/>
              <w:spacing w:before="0" w:beforeAutospacing="0" w:after="0" w:afterAutospacing="0"/>
              <w:jc w:val="both"/>
            </w:pPr>
            <w:r w:rsidRPr="001D349D">
              <w:t>умение отвечать за свои поступки;</w:t>
            </w:r>
          </w:p>
          <w:p w:rsidR="00435542" w:rsidRPr="001D349D" w:rsidRDefault="00435542" w:rsidP="00766670">
            <w:pPr>
              <w:pStyle w:val="af5"/>
              <w:shd w:val="clear" w:color="auto" w:fill="FFFFFF"/>
              <w:spacing w:before="0" w:beforeAutospacing="0" w:after="0" w:afterAutospacing="0"/>
              <w:jc w:val="both"/>
            </w:pPr>
            <w:r w:rsidRPr="001D349D">
              <w:t>негативное отношение к нарушениям порядка в классе, дома, на улице, к невыполнению человеком своих обязанностей.</w:t>
            </w:r>
          </w:p>
        </w:tc>
        <w:tc>
          <w:tcPr>
            <w:tcW w:w="4678" w:type="dxa"/>
          </w:tcPr>
          <w:p w:rsidR="00435542" w:rsidRPr="001D349D" w:rsidRDefault="00435542" w:rsidP="00766670">
            <w:pPr>
              <w:pStyle w:val="af5"/>
              <w:spacing w:before="0" w:beforeAutospacing="0" w:after="0" w:afterAutospacing="0"/>
              <w:jc w:val="both"/>
            </w:pPr>
            <w:r w:rsidRPr="001D349D">
              <w:rPr>
                <w:shd w:val="clear" w:color="auto" w:fill="FFFFFF"/>
              </w:rPr>
              <w:lastRenderedPageBreak/>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435542" w:rsidRPr="001D349D" w:rsidRDefault="00435542" w:rsidP="00766670">
            <w:pPr>
              <w:jc w:val="both"/>
              <w:rPr>
                <w:rFonts w:ascii="Times New Roman" w:hAnsi="Times New Roman"/>
                <w:sz w:val="24"/>
                <w:szCs w:val="24"/>
                <w:shd w:val="clear" w:color="auto" w:fill="FFFFFF"/>
              </w:rPr>
            </w:pPr>
            <w:r w:rsidRPr="001D349D">
              <w:rPr>
                <w:rFonts w:ascii="Times New Roman" w:hAnsi="Times New Roman"/>
                <w:sz w:val="24"/>
                <w:szCs w:val="24"/>
                <w:shd w:val="clear" w:color="auto" w:fill="FFFFFF"/>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 ролевых игр гражданского и историко- патриотического содержания, изучения основных и вариативных учебных дисциплин);</w:t>
            </w:r>
          </w:p>
          <w:p w:rsidR="00435542" w:rsidRPr="001D349D" w:rsidRDefault="00435542" w:rsidP="00766670">
            <w:pPr>
              <w:jc w:val="both"/>
              <w:rPr>
                <w:rFonts w:ascii="Times New Roman" w:hAnsi="Times New Roman"/>
                <w:sz w:val="24"/>
                <w:szCs w:val="24"/>
                <w:shd w:val="clear" w:color="auto" w:fill="FFFFFF"/>
              </w:rPr>
            </w:pPr>
            <w:r w:rsidRPr="001D349D">
              <w:rPr>
                <w:rFonts w:ascii="Times New Roman" w:hAnsi="Times New Roman"/>
                <w:sz w:val="24"/>
                <w:szCs w:val="24"/>
              </w:rPr>
              <w:t xml:space="preserve"> </w:t>
            </w:r>
            <w:r w:rsidRPr="001D349D">
              <w:rPr>
                <w:rFonts w:ascii="Times New Roman" w:hAnsi="Times New Roman"/>
                <w:sz w:val="24"/>
                <w:szCs w:val="24"/>
                <w:shd w:val="clear" w:color="auto" w:fill="FFFFFF"/>
              </w:rPr>
              <w:t>ознакомление с истори</w:t>
            </w:r>
            <w:r>
              <w:rPr>
                <w:rFonts w:ascii="Times New Roman" w:hAnsi="Times New Roman"/>
                <w:sz w:val="24"/>
                <w:szCs w:val="24"/>
                <w:shd w:val="clear" w:color="auto" w:fill="FFFFFF"/>
              </w:rPr>
              <w:t>ей и культурой родного края, на</w:t>
            </w:r>
            <w:r w:rsidRPr="001D349D">
              <w:rPr>
                <w:rFonts w:ascii="Times New Roman" w:hAnsi="Times New Roman"/>
                <w:sz w:val="24"/>
                <w:szCs w:val="24"/>
                <w:shd w:val="clear" w:color="auto" w:fill="FFFFFF"/>
              </w:rPr>
              <w:t>родным творчеством, этнокультурными традициями, фольклором, особенностями быта народов России (в процессе бесед, сюжетно ролевых игр, просмотра кинофильмов, творческих конкурсов, фестивалей, праздников, экскурсий, путешествий, туристско</w:t>
            </w:r>
            <w:r>
              <w:rPr>
                <w:rFonts w:ascii="Times New Roman" w:hAnsi="Times New Roman"/>
                <w:sz w:val="24"/>
                <w:szCs w:val="24"/>
                <w:shd w:val="clear" w:color="auto" w:fill="FFFFFF"/>
              </w:rPr>
              <w:t>-</w:t>
            </w:r>
            <w:r w:rsidRPr="001D349D">
              <w:rPr>
                <w:rFonts w:ascii="Times New Roman" w:hAnsi="Times New Roman"/>
                <w:sz w:val="24"/>
                <w:szCs w:val="24"/>
                <w:shd w:val="clear" w:color="auto" w:fill="FFFFFF"/>
              </w:rPr>
              <w:t>краеведческих экспедиций, изучения вариативных учебных дисциплин); </w:t>
            </w:r>
          </w:p>
          <w:p w:rsidR="00435542" w:rsidRPr="001D349D" w:rsidRDefault="00435542" w:rsidP="00766670">
            <w:pPr>
              <w:jc w:val="both"/>
              <w:rPr>
                <w:rFonts w:ascii="Times New Roman" w:hAnsi="Times New Roman"/>
                <w:sz w:val="24"/>
                <w:szCs w:val="24"/>
                <w:shd w:val="clear" w:color="auto" w:fill="FFFFFF"/>
              </w:rPr>
            </w:pPr>
            <w:r w:rsidRPr="001D349D">
              <w:rPr>
                <w:rFonts w:ascii="Times New Roman" w:hAnsi="Times New Roman"/>
                <w:sz w:val="24"/>
                <w:szCs w:val="24"/>
              </w:rPr>
              <w:t xml:space="preserve">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35542" w:rsidRPr="001D349D" w:rsidRDefault="00435542" w:rsidP="00766670">
            <w:pPr>
              <w:pStyle w:val="af5"/>
              <w:shd w:val="clear" w:color="auto" w:fill="FFFFFF"/>
              <w:spacing w:before="0" w:beforeAutospacing="0" w:after="0" w:afterAutospacing="0"/>
              <w:jc w:val="both"/>
            </w:pPr>
            <w:r w:rsidRPr="001D349D">
              <w:t xml:space="preserve">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w:t>
            </w:r>
            <w:r w:rsidRPr="001D349D">
              <w:lastRenderedPageBreak/>
              <w:t>детско-юношескими организациями);</w:t>
            </w:r>
          </w:p>
          <w:p w:rsidR="00435542" w:rsidRPr="001D349D" w:rsidRDefault="00435542" w:rsidP="00766670">
            <w:pPr>
              <w:pStyle w:val="af5"/>
              <w:shd w:val="clear" w:color="auto" w:fill="FFFFFF"/>
              <w:spacing w:before="0" w:beforeAutospacing="0" w:after="0" w:afterAutospacing="0"/>
              <w:jc w:val="both"/>
            </w:pPr>
            <w:r w:rsidRPr="001D349D">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 ролевых игр на местности, встреч с ветеранами и военнослужащими;</w:t>
            </w:r>
          </w:p>
          <w:p w:rsidR="00435542" w:rsidRPr="001D349D" w:rsidRDefault="00435542" w:rsidP="00766670">
            <w:pPr>
              <w:pStyle w:val="af5"/>
              <w:shd w:val="clear" w:color="auto" w:fill="FFFFFF"/>
              <w:spacing w:before="0" w:beforeAutospacing="0" w:after="0" w:afterAutospacing="0"/>
              <w:jc w:val="both"/>
            </w:pPr>
            <w:r w:rsidRPr="001D349D">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 культурных праздников);</w:t>
            </w:r>
          </w:p>
          <w:p w:rsidR="00435542" w:rsidRPr="001D349D" w:rsidRDefault="00435542" w:rsidP="00766670">
            <w:pPr>
              <w:pStyle w:val="af5"/>
              <w:shd w:val="clear" w:color="auto" w:fill="FFFFFF"/>
              <w:spacing w:before="0" w:beforeAutospacing="0" w:after="0" w:afterAutospacing="0"/>
              <w:jc w:val="both"/>
            </w:pPr>
            <w:r w:rsidRPr="001D349D">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435542" w:rsidRPr="001D349D" w:rsidRDefault="00435542" w:rsidP="00766670">
            <w:pPr>
              <w:ind w:firstLine="709"/>
              <w:jc w:val="both"/>
              <w:rPr>
                <w:rFonts w:ascii="Times New Roman" w:hAnsi="Times New Roman"/>
                <w:sz w:val="24"/>
                <w:szCs w:val="24"/>
              </w:rPr>
            </w:pPr>
          </w:p>
        </w:tc>
      </w:tr>
      <w:tr w:rsidR="00435542" w:rsidRPr="001D349D" w:rsidTr="00766670">
        <w:tc>
          <w:tcPr>
            <w:tcW w:w="1135" w:type="dxa"/>
          </w:tcPr>
          <w:p w:rsidR="00435542" w:rsidRDefault="00435542" w:rsidP="00766670">
            <w:pPr>
              <w:pStyle w:val="af5"/>
              <w:spacing w:before="0" w:beforeAutospacing="0" w:after="0" w:afterAutospacing="0"/>
              <w:jc w:val="both"/>
              <w:rPr>
                <w:rStyle w:val="af8"/>
                <w:b w:val="0"/>
                <w:shd w:val="clear" w:color="auto" w:fill="FFFFFF"/>
              </w:rPr>
            </w:pPr>
            <w:r>
              <w:rPr>
                <w:rStyle w:val="af8"/>
                <w:b w:val="0"/>
                <w:shd w:val="clear" w:color="auto" w:fill="FFFFFF"/>
              </w:rPr>
              <w:lastRenderedPageBreak/>
              <w:t>Ученик и его нравственность.</w:t>
            </w:r>
          </w:p>
          <w:p w:rsidR="00435542" w:rsidRDefault="00435542" w:rsidP="00766670">
            <w:pPr>
              <w:pStyle w:val="af5"/>
              <w:spacing w:before="0" w:beforeAutospacing="0" w:after="0" w:afterAutospacing="0"/>
              <w:jc w:val="both"/>
              <w:rPr>
                <w:rStyle w:val="af8"/>
                <w:b w:val="0"/>
                <w:shd w:val="clear" w:color="auto" w:fill="FFFFFF"/>
              </w:rPr>
            </w:pPr>
          </w:p>
          <w:p w:rsidR="00435542" w:rsidRDefault="00435542" w:rsidP="00766670">
            <w:pPr>
              <w:pStyle w:val="af5"/>
              <w:spacing w:before="0" w:beforeAutospacing="0" w:after="0" w:afterAutospacing="0"/>
              <w:jc w:val="both"/>
              <w:rPr>
                <w:rStyle w:val="af8"/>
                <w:b w:val="0"/>
                <w:shd w:val="clear" w:color="auto" w:fill="FFFFFF"/>
              </w:rPr>
            </w:pPr>
          </w:p>
          <w:p w:rsidR="00435542" w:rsidRPr="001D349D" w:rsidRDefault="00435542" w:rsidP="00766670">
            <w:pPr>
              <w:pStyle w:val="af5"/>
              <w:spacing w:before="0" w:beforeAutospacing="0" w:after="0" w:afterAutospacing="0"/>
              <w:jc w:val="both"/>
              <w:rPr>
                <w:rStyle w:val="af8"/>
                <w:b w:val="0"/>
                <w:shd w:val="clear" w:color="auto" w:fill="FFFFFF"/>
              </w:rPr>
            </w:pPr>
          </w:p>
        </w:tc>
        <w:tc>
          <w:tcPr>
            <w:tcW w:w="1134" w:type="dxa"/>
          </w:tcPr>
          <w:p w:rsidR="00435542" w:rsidRPr="001D349D" w:rsidRDefault="00435542" w:rsidP="00766670">
            <w:pPr>
              <w:pStyle w:val="af5"/>
              <w:spacing w:before="0" w:beforeAutospacing="0" w:after="0" w:afterAutospacing="0"/>
              <w:jc w:val="both"/>
              <w:rPr>
                <w:b/>
              </w:rPr>
            </w:pPr>
            <w:r w:rsidRPr="001D349D">
              <w:rPr>
                <w:rStyle w:val="af8"/>
                <w:b w:val="0"/>
                <w:shd w:val="clear" w:color="auto" w:fill="FFFFFF"/>
              </w:rPr>
              <w:t>Воспитание нравственных чувств и этического со знания</w:t>
            </w:r>
          </w:p>
        </w:tc>
        <w:tc>
          <w:tcPr>
            <w:tcW w:w="3260" w:type="dxa"/>
          </w:tcPr>
          <w:p w:rsidR="00435542" w:rsidRPr="001D349D" w:rsidRDefault="00435542" w:rsidP="00766670">
            <w:pPr>
              <w:pStyle w:val="af5"/>
              <w:shd w:val="clear" w:color="auto" w:fill="FFFFFF"/>
              <w:spacing w:before="0" w:beforeAutospacing="0" w:after="0" w:afterAutospacing="0"/>
              <w:jc w:val="both"/>
            </w:pPr>
            <w:r w:rsidRPr="001D349D">
              <w:t>первоначальные представления о базовых национальных российских ценностях;</w:t>
            </w:r>
          </w:p>
          <w:p w:rsidR="00435542" w:rsidRPr="001D349D" w:rsidRDefault="00435542" w:rsidP="00766670">
            <w:pPr>
              <w:pStyle w:val="af5"/>
              <w:shd w:val="clear" w:color="auto" w:fill="FFFFFF"/>
              <w:spacing w:before="0" w:beforeAutospacing="0" w:after="0" w:afterAutospacing="0"/>
              <w:jc w:val="both"/>
            </w:pPr>
            <w:r w:rsidRPr="001D349D">
              <w:t>различение хороших и плохих поступков;</w:t>
            </w:r>
          </w:p>
          <w:p w:rsidR="00435542" w:rsidRPr="001D349D" w:rsidRDefault="00435542" w:rsidP="00766670">
            <w:pPr>
              <w:pStyle w:val="af5"/>
              <w:shd w:val="clear" w:color="auto" w:fill="FFFFFF"/>
              <w:spacing w:before="0" w:beforeAutospacing="0" w:after="0" w:afterAutospacing="0"/>
              <w:jc w:val="both"/>
            </w:pPr>
            <w:r w:rsidRPr="001D349D">
              <w:t>представления о правилах поведения в образовательном учреждении, дома, на улице, в населённом пункте, в общественных местах, на природе; </w:t>
            </w:r>
          </w:p>
          <w:p w:rsidR="00435542" w:rsidRPr="001D349D" w:rsidRDefault="00435542" w:rsidP="00766670">
            <w:pPr>
              <w:pStyle w:val="af5"/>
              <w:shd w:val="clear" w:color="auto" w:fill="FFFFFF"/>
              <w:spacing w:before="0" w:beforeAutospacing="0" w:after="0" w:afterAutospacing="0"/>
              <w:jc w:val="both"/>
            </w:pPr>
            <w:r w:rsidRPr="001D349D">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435542" w:rsidRPr="001D349D" w:rsidRDefault="00435542" w:rsidP="00766670">
            <w:pPr>
              <w:pStyle w:val="af5"/>
              <w:shd w:val="clear" w:color="auto" w:fill="FFFFFF"/>
              <w:spacing w:before="0" w:beforeAutospacing="0" w:after="0" w:afterAutospacing="0"/>
              <w:jc w:val="both"/>
            </w:pPr>
            <w:r w:rsidRPr="001D349D">
              <w:t>уважительное отношение к родителям, старшим, добро желательное отношение к сверстникам и младшим;</w:t>
            </w:r>
          </w:p>
          <w:p w:rsidR="00435542" w:rsidRPr="001D349D" w:rsidRDefault="00435542" w:rsidP="00766670">
            <w:pPr>
              <w:pStyle w:val="af5"/>
              <w:shd w:val="clear" w:color="auto" w:fill="FFFFFF"/>
              <w:spacing w:before="0" w:beforeAutospacing="0" w:after="0" w:afterAutospacing="0"/>
              <w:jc w:val="both"/>
            </w:pPr>
            <w:r w:rsidRPr="001D349D">
              <w:t>установление дружеских взаимоотношений в коллективе, основанных на взаимопомощи и взаимной поддержке;</w:t>
            </w:r>
          </w:p>
          <w:p w:rsidR="00435542" w:rsidRPr="001D349D" w:rsidRDefault="00435542" w:rsidP="00766670">
            <w:pPr>
              <w:pStyle w:val="af5"/>
              <w:shd w:val="clear" w:color="auto" w:fill="FFFFFF"/>
              <w:spacing w:before="0" w:beforeAutospacing="0" w:after="0" w:afterAutospacing="0"/>
              <w:jc w:val="both"/>
            </w:pPr>
            <w:r w:rsidRPr="001D349D">
              <w:t>бережное, гуманное отношение ко всему живому;</w:t>
            </w:r>
          </w:p>
          <w:p w:rsidR="00435542" w:rsidRPr="001D349D" w:rsidRDefault="00435542" w:rsidP="00766670">
            <w:pPr>
              <w:pStyle w:val="af5"/>
              <w:shd w:val="clear" w:color="auto" w:fill="FFFFFF"/>
              <w:spacing w:before="0" w:beforeAutospacing="0" w:after="0" w:afterAutospacing="0"/>
              <w:jc w:val="both"/>
            </w:pPr>
            <w:r w:rsidRPr="001D349D">
              <w:lastRenderedPageBreak/>
              <w:t>знание правил этики, культуры речи;</w:t>
            </w:r>
          </w:p>
          <w:p w:rsidR="00435542" w:rsidRPr="001D349D" w:rsidRDefault="00435542" w:rsidP="00766670">
            <w:pPr>
              <w:pStyle w:val="af5"/>
              <w:shd w:val="clear" w:color="auto" w:fill="FFFFFF"/>
              <w:spacing w:before="0" w:beforeAutospacing="0" w:after="0" w:afterAutospacing="0"/>
              <w:jc w:val="both"/>
            </w:pPr>
            <w:r w:rsidRPr="001D349D">
              <w:t>стремление избегать плохих поступков, не капризничать, не быть упрямым; умение признаться в плохом поступке и проанализировать его;</w:t>
            </w:r>
          </w:p>
          <w:p w:rsidR="00435542" w:rsidRPr="001D349D" w:rsidRDefault="00435542" w:rsidP="00766670">
            <w:pPr>
              <w:pStyle w:val="af5"/>
              <w:shd w:val="clear" w:color="auto" w:fill="FFFFFF"/>
              <w:spacing w:before="0" w:beforeAutospacing="0" w:after="0" w:afterAutospacing="0"/>
              <w:jc w:val="both"/>
            </w:pPr>
            <w:r w:rsidRPr="001D349D">
              <w:t>представления о возможном негативном влиянии на морально психологическое состояние человека компьютерных игр, кино, телевизионных передач, рекламы;</w:t>
            </w:r>
          </w:p>
          <w:p w:rsidR="00435542" w:rsidRPr="001D349D" w:rsidRDefault="00435542" w:rsidP="00766670">
            <w:pPr>
              <w:pStyle w:val="af5"/>
              <w:shd w:val="clear" w:color="auto" w:fill="FFFFFF"/>
              <w:spacing w:before="0" w:beforeAutospacing="0" w:after="0" w:afterAutospacing="0"/>
              <w:jc w:val="both"/>
            </w:pPr>
            <w:r w:rsidRPr="001D349D">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35542" w:rsidRPr="001D349D" w:rsidRDefault="00435542" w:rsidP="00766670">
            <w:pPr>
              <w:pStyle w:val="af5"/>
              <w:spacing w:before="0" w:beforeAutospacing="0" w:after="0" w:afterAutospacing="0"/>
              <w:ind w:firstLine="709"/>
              <w:jc w:val="both"/>
            </w:pPr>
          </w:p>
        </w:tc>
        <w:tc>
          <w:tcPr>
            <w:tcW w:w="4678" w:type="dxa"/>
            <w:tcBorders>
              <w:top w:val="single" w:sz="4" w:space="0" w:color="auto"/>
            </w:tcBorders>
          </w:tcPr>
          <w:p w:rsidR="00435542" w:rsidRPr="001D349D" w:rsidRDefault="00435542" w:rsidP="00766670">
            <w:pPr>
              <w:pStyle w:val="af5"/>
              <w:shd w:val="clear" w:color="auto" w:fill="FFFFFF"/>
              <w:spacing w:before="0" w:beforeAutospacing="0" w:after="0" w:afterAutospacing="0"/>
              <w:jc w:val="both"/>
            </w:pPr>
            <w:r w:rsidRPr="001D349D">
              <w:lastRenderedPageBreak/>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 музыкальные композиции, художественные выставки и др., отражающие культурные и духовные традиции народов России);</w:t>
            </w:r>
          </w:p>
          <w:p w:rsidR="00435542" w:rsidRPr="001D349D" w:rsidRDefault="00435542" w:rsidP="00766670">
            <w:pPr>
              <w:pStyle w:val="af5"/>
              <w:shd w:val="clear" w:color="auto" w:fill="FFFFFF"/>
              <w:spacing w:before="0" w:beforeAutospacing="0" w:after="0" w:afterAutospacing="0"/>
              <w:jc w:val="both"/>
            </w:pPr>
            <w:r w:rsidRPr="001D349D">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435542" w:rsidRPr="001D349D" w:rsidRDefault="00435542" w:rsidP="00766670">
            <w:pPr>
              <w:pStyle w:val="af5"/>
              <w:shd w:val="clear" w:color="auto" w:fill="FFFFFF"/>
              <w:spacing w:before="0" w:beforeAutospacing="0" w:after="0" w:afterAutospacing="0"/>
              <w:jc w:val="both"/>
            </w:pPr>
            <w:r w:rsidRPr="001D349D">
              <w:t xml:space="preserve"> участие в проведении уроков этики, внеурочных мероприятий, направленных на формирование представлений о нормах морально нравственного поведения, игровых программах, позволяющих школьникам приобретать опыт ролевого нравственного взаимодействия;</w:t>
            </w:r>
          </w:p>
          <w:p w:rsidR="00435542" w:rsidRPr="001D349D" w:rsidRDefault="00435542" w:rsidP="00766670">
            <w:pPr>
              <w:pStyle w:val="af5"/>
              <w:shd w:val="clear" w:color="auto" w:fill="FFFFFF"/>
              <w:spacing w:before="0" w:beforeAutospacing="0" w:after="0" w:afterAutospacing="0"/>
              <w:jc w:val="both"/>
            </w:pPr>
            <w:r w:rsidRPr="001D349D">
              <w:lastRenderedPageBreak/>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435542" w:rsidRPr="001D349D" w:rsidRDefault="00435542" w:rsidP="00766670">
            <w:pPr>
              <w:pStyle w:val="af5"/>
              <w:shd w:val="clear" w:color="auto" w:fill="FFFFFF"/>
              <w:spacing w:before="0" w:beforeAutospacing="0" w:after="0" w:afterAutospacing="0"/>
              <w:jc w:val="both"/>
            </w:pPr>
            <w:r w:rsidRPr="001D349D">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435542" w:rsidRPr="001D349D" w:rsidRDefault="00435542" w:rsidP="00766670">
            <w:pPr>
              <w:pStyle w:val="af5"/>
              <w:shd w:val="clear" w:color="auto" w:fill="FFFFFF"/>
              <w:spacing w:before="0" w:beforeAutospacing="0" w:after="0" w:afterAutospacing="0"/>
              <w:jc w:val="both"/>
            </w:pPr>
            <w:r w:rsidRPr="001D349D">
              <w:t>посильное участие в делах благотворительности, милосердия, в оказании помощи нуждающимся, заботе о животных, других живых существах, природе;</w:t>
            </w:r>
          </w:p>
          <w:p w:rsidR="00435542" w:rsidRPr="001D349D" w:rsidRDefault="00435542" w:rsidP="00766670">
            <w:pPr>
              <w:pStyle w:val="af5"/>
              <w:shd w:val="clear" w:color="auto" w:fill="FFFFFF"/>
              <w:spacing w:before="0" w:beforeAutospacing="0" w:after="0" w:afterAutospacing="0"/>
              <w:jc w:val="both"/>
            </w:pPr>
            <w:r w:rsidRPr="001D349D">
              <w:t>получение первоначальных представлений о нравственных взаимоотношениях в семье (участие в беседах о семье, о родителях и прародителях);</w:t>
            </w:r>
          </w:p>
          <w:p w:rsidR="00435542" w:rsidRPr="001D349D" w:rsidRDefault="00435542" w:rsidP="00766670">
            <w:pPr>
              <w:pStyle w:val="af5"/>
              <w:shd w:val="clear" w:color="auto" w:fill="FFFFFF"/>
              <w:spacing w:before="0" w:beforeAutospacing="0" w:after="0" w:afterAutospacing="0"/>
              <w:jc w:val="both"/>
            </w:pPr>
            <w:r w:rsidRPr="001D349D">
              <w:t xml:space="preserve">расширение опыта позитивного взаимодействия в семье (в процессе проведения открытых семейных праздников, выполнения и презентации </w:t>
            </w:r>
            <w:r>
              <w:t>совместно с родителями (законны</w:t>
            </w:r>
            <w:r w:rsidRPr="001D349D">
              <w:t>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435542" w:rsidRPr="001D349D" w:rsidRDefault="00435542" w:rsidP="00766670">
            <w:pPr>
              <w:pStyle w:val="af5"/>
              <w:spacing w:before="0" w:beforeAutospacing="0" w:after="0" w:afterAutospacing="0"/>
              <w:ind w:firstLine="709"/>
              <w:jc w:val="both"/>
            </w:pPr>
          </w:p>
        </w:tc>
      </w:tr>
      <w:tr w:rsidR="00435542" w:rsidRPr="001D349D" w:rsidTr="00766670">
        <w:tc>
          <w:tcPr>
            <w:tcW w:w="1135" w:type="dxa"/>
          </w:tcPr>
          <w:p w:rsidR="00435542" w:rsidRPr="00B3267F" w:rsidRDefault="00435542" w:rsidP="00766670">
            <w:pPr>
              <w:pStyle w:val="af5"/>
              <w:spacing w:before="0" w:beforeAutospacing="0" w:after="0" w:afterAutospacing="0"/>
              <w:jc w:val="both"/>
              <w:rPr>
                <w:rStyle w:val="af8"/>
                <w:b w:val="0"/>
                <w:shd w:val="clear" w:color="auto" w:fill="FFFFFF"/>
              </w:rPr>
            </w:pPr>
            <w:r>
              <w:lastRenderedPageBreak/>
              <w:t>Ученик и его отношение к труду</w:t>
            </w:r>
          </w:p>
        </w:tc>
        <w:tc>
          <w:tcPr>
            <w:tcW w:w="1134" w:type="dxa"/>
          </w:tcPr>
          <w:p w:rsidR="00435542" w:rsidRPr="001D349D" w:rsidRDefault="00435542" w:rsidP="00766670">
            <w:pPr>
              <w:pStyle w:val="af5"/>
              <w:spacing w:before="0" w:beforeAutospacing="0" w:after="0" w:afterAutospacing="0"/>
              <w:jc w:val="both"/>
              <w:rPr>
                <w:b/>
              </w:rPr>
            </w:pPr>
            <w:r w:rsidRPr="001D349D">
              <w:rPr>
                <w:rStyle w:val="af8"/>
                <w:b w:val="0"/>
                <w:shd w:val="clear" w:color="auto" w:fill="FFFFFF"/>
              </w:rPr>
              <w:t>Воспитание трудолюбия, творческого отношения к учению, труду, жизни</w:t>
            </w:r>
          </w:p>
        </w:tc>
        <w:tc>
          <w:tcPr>
            <w:tcW w:w="3260" w:type="dxa"/>
          </w:tcPr>
          <w:p w:rsidR="00435542" w:rsidRPr="001D349D" w:rsidRDefault="00435542" w:rsidP="00766670">
            <w:pPr>
              <w:pStyle w:val="af5"/>
              <w:shd w:val="clear" w:color="auto" w:fill="FFFFFF"/>
              <w:spacing w:before="0" w:beforeAutospacing="0" w:after="0" w:afterAutospacing="0"/>
              <w:jc w:val="both"/>
            </w:pPr>
            <w:r w:rsidRPr="001D349D">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435542" w:rsidRPr="001D349D" w:rsidRDefault="00435542" w:rsidP="00766670">
            <w:pPr>
              <w:pStyle w:val="af5"/>
              <w:shd w:val="clear" w:color="auto" w:fill="FFFFFF"/>
              <w:spacing w:before="0" w:beforeAutospacing="0" w:after="0" w:afterAutospacing="0"/>
              <w:jc w:val="both"/>
            </w:pPr>
            <w:r w:rsidRPr="001D349D">
              <w:t>уважение к труду и творчеству старших и сверстников;</w:t>
            </w:r>
          </w:p>
          <w:p w:rsidR="00435542" w:rsidRPr="001D349D" w:rsidRDefault="00435542" w:rsidP="00766670">
            <w:pPr>
              <w:pStyle w:val="af5"/>
              <w:shd w:val="clear" w:color="auto" w:fill="FFFFFF"/>
              <w:spacing w:before="0" w:beforeAutospacing="0" w:after="0" w:afterAutospacing="0"/>
              <w:jc w:val="both"/>
            </w:pPr>
            <w:r w:rsidRPr="001D349D">
              <w:t>элементарные представления об основных профессиях;</w:t>
            </w:r>
          </w:p>
          <w:p w:rsidR="00435542" w:rsidRPr="001D349D" w:rsidRDefault="00435542" w:rsidP="00766670">
            <w:pPr>
              <w:pStyle w:val="af5"/>
              <w:shd w:val="clear" w:color="auto" w:fill="FFFFFF"/>
              <w:spacing w:before="0" w:beforeAutospacing="0" w:after="0" w:afterAutospacing="0"/>
              <w:jc w:val="both"/>
            </w:pPr>
            <w:r w:rsidRPr="001D349D">
              <w:t xml:space="preserve">ценностное отношение к </w:t>
            </w:r>
            <w:r w:rsidRPr="001D349D">
              <w:lastRenderedPageBreak/>
              <w:t>учёбе как виду творческой деятельности;</w:t>
            </w:r>
          </w:p>
          <w:p w:rsidR="00435542" w:rsidRPr="001D349D" w:rsidRDefault="00435542" w:rsidP="00766670">
            <w:pPr>
              <w:pStyle w:val="af5"/>
              <w:shd w:val="clear" w:color="auto" w:fill="FFFFFF"/>
              <w:spacing w:before="0" w:beforeAutospacing="0" w:after="0" w:afterAutospacing="0"/>
              <w:jc w:val="both"/>
            </w:pPr>
            <w:r w:rsidRPr="001D349D">
              <w:t>элементарные представления о роли знаний, науки, со временного производства в жизни человека и общества;</w:t>
            </w:r>
          </w:p>
          <w:p w:rsidR="00435542" w:rsidRPr="001D349D" w:rsidRDefault="00435542" w:rsidP="00766670">
            <w:pPr>
              <w:pStyle w:val="af5"/>
              <w:shd w:val="clear" w:color="auto" w:fill="FFFFFF"/>
              <w:spacing w:before="0" w:beforeAutospacing="0" w:after="0" w:afterAutospacing="0"/>
              <w:jc w:val="both"/>
            </w:pPr>
            <w:r w:rsidRPr="001D349D">
              <w:t>первоначальные навыки коллективной работы, в том числе при разработке и реализации учебных и учебно-трудовых проектов;</w:t>
            </w:r>
          </w:p>
          <w:p w:rsidR="00435542" w:rsidRPr="001D349D" w:rsidRDefault="00435542" w:rsidP="00766670">
            <w:pPr>
              <w:pStyle w:val="af5"/>
              <w:shd w:val="clear" w:color="auto" w:fill="FFFFFF"/>
              <w:spacing w:before="0" w:beforeAutospacing="0" w:after="0" w:afterAutospacing="0"/>
              <w:jc w:val="both"/>
            </w:pPr>
            <w:r w:rsidRPr="001D349D">
              <w:t>умение проявлять дисциплинированность, последовательность и настойчивость в выполнении учебных и учебно-трудовых заданий;</w:t>
            </w:r>
          </w:p>
          <w:p w:rsidR="00435542" w:rsidRPr="001D349D" w:rsidRDefault="00435542" w:rsidP="00766670">
            <w:pPr>
              <w:pStyle w:val="af5"/>
              <w:shd w:val="clear" w:color="auto" w:fill="FFFFFF"/>
              <w:spacing w:before="0" w:beforeAutospacing="0" w:after="0" w:afterAutospacing="0"/>
              <w:jc w:val="both"/>
            </w:pPr>
            <w:r w:rsidRPr="001D349D">
              <w:t>умение соблюдать порядок на рабочем месте;</w:t>
            </w:r>
          </w:p>
          <w:p w:rsidR="00435542" w:rsidRPr="001D349D" w:rsidRDefault="00435542" w:rsidP="00766670">
            <w:pPr>
              <w:pStyle w:val="af5"/>
              <w:shd w:val="clear" w:color="auto" w:fill="FFFFFF"/>
              <w:spacing w:before="0" w:beforeAutospacing="0" w:after="0" w:afterAutospacing="0"/>
              <w:jc w:val="both"/>
            </w:pPr>
            <w:r w:rsidRPr="001D349D">
              <w:t>бережное отношение к результатам своего труда, труда других людей, к школьному имуществу, учебникам, личным вещам;</w:t>
            </w:r>
          </w:p>
          <w:p w:rsidR="00435542" w:rsidRPr="001D349D" w:rsidRDefault="00435542" w:rsidP="00766670">
            <w:pPr>
              <w:pStyle w:val="af5"/>
              <w:shd w:val="clear" w:color="auto" w:fill="FFFFFF"/>
              <w:spacing w:before="0" w:beforeAutospacing="0" w:after="0" w:afterAutospacing="0"/>
              <w:jc w:val="both"/>
            </w:pPr>
            <w:r w:rsidRPr="001D349D">
              <w:t>отрицательное отношение к лени и небрежности в труде и учёбе, небережливому отношению к результатам труда людей.</w:t>
            </w:r>
          </w:p>
          <w:p w:rsidR="00435542" w:rsidRPr="001D349D" w:rsidRDefault="00435542" w:rsidP="00766670">
            <w:pPr>
              <w:pStyle w:val="af5"/>
              <w:spacing w:before="0" w:beforeAutospacing="0" w:after="0" w:afterAutospacing="0"/>
              <w:ind w:firstLine="709"/>
              <w:jc w:val="both"/>
            </w:pPr>
          </w:p>
        </w:tc>
        <w:tc>
          <w:tcPr>
            <w:tcW w:w="4678" w:type="dxa"/>
          </w:tcPr>
          <w:p w:rsidR="00435542" w:rsidRPr="001D349D" w:rsidRDefault="00435542" w:rsidP="00766670">
            <w:pPr>
              <w:pStyle w:val="af5"/>
              <w:shd w:val="clear" w:color="auto" w:fill="FFFFFF"/>
              <w:spacing w:before="0" w:beforeAutospacing="0" w:after="0" w:afterAutospacing="0"/>
              <w:jc w:val="both"/>
            </w:pPr>
            <w:r w:rsidRPr="001D349D">
              <w:lastRenderedPageBreak/>
              <w:t>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435542" w:rsidRPr="001D349D" w:rsidRDefault="00435542" w:rsidP="00766670">
            <w:pPr>
              <w:pStyle w:val="af5"/>
              <w:shd w:val="clear" w:color="auto" w:fill="FFFFFF"/>
              <w:spacing w:before="0" w:beforeAutospacing="0" w:after="0" w:afterAutospacing="0"/>
              <w:jc w:val="both"/>
            </w:pPr>
            <w:r w:rsidRPr="001D349D">
              <w:t xml:space="preserve">узнают о профессиях своих родителей (законных представителей) и прародителей, участвуют в организации и проведении презентаций «Труд наших родных»; получают первоначальные навыки сотрудничества, ролевого взаимодействия со сверстниками, </w:t>
            </w:r>
            <w:r w:rsidRPr="001D349D">
              <w:lastRenderedPageBreak/>
              <w:t xml:space="preserve">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w:t>
            </w:r>
          </w:p>
          <w:p w:rsidR="00435542" w:rsidRPr="001D349D" w:rsidRDefault="00435542" w:rsidP="00766670">
            <w:pPr>
              <w:pStyle w:val="af5"/>
              <w:shd w:val="clear" w:color="auto" w:fill="FFFFFF"/>
              <w:spacing w:before="0" w:beforeAutospacing="0" w:after="0" w:afterAutospacing="0"/>
              <w:jc w:val="both"/>
            </w:pPr>
            <w:r w:rsidRPr="001D349D">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435542" w:rsidRPr="001D349D" w:rsidRDefault="00435542" w:rsidP="00766670">
            <w:pPr>
              <w:pStyle w:val="af5"/>
              <w:shd w:val="clear" w:color="auto" w:fill="FFFFFF"/>
              <w:spacing w:before="0" w:beforeAutospacing="0" w:after="0" w:afterAutospacing="0"/>
              <w:jc w:val="both"/>
            </w:pPr>
            <w:r w:rsidRPr="001D349D">
              <w:t>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в учебное  и в каникулярное время);</w:t>
            </w:r>
          </w:p>
          <w:p w:rsidR="00435542" w:rsidRPr="001D349D" w:rsidRDefault="00435542" w:rsidP="00766670">
            <w:pPr>
              <w:pStyle w:val="af5"/>
              <w:shd w:val="clear" w:color="auto" w:fill="FFFFFF"/>
              <w:spacing w:before="0" w:beforeAutospacing="0" w:after="0" w:afterAutospacing="0"/>
              <w:jc w:val="both"/>
            </w:pPr>
            <w:r w:rsidRPr="001D349D">
              <w:t>приобретают умения и навыки самообслуживания в школе и дома;</w:t>
            </w:r>
          </w:p>
          <w:p w:rsidR="00435542" w:rsidRPr="001D349D" w:rsidRDefault="00435542" w:rsidP="000028C0">
            <w:pPr>
              <w:pStyle w:val="af5"/>
              <w:shd w:val="clear" w:color="auto" w:fill="FFFFFF"/>
              <w:spacing w:before="0" w:beforeAutospacing="0" w:after="0" w:afterAutospacing="0"/>
              <w:jc w:val="both"/>
            </w:pPr>
            <w:r w:rsidRPr="001D349D">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tc>
      </w:tr>
      <w:tr w:rsidR="00435542" w:rsidRPr="001D349D" w:rsidTr="00766670">
        <w:tc>
          <w:tcPr>
            <w:tcW w:w="1135" w:type="dxa"/>
          </w:tcPr>
          <w:p w:rsidR="00435542" w:rsidRPr="00B62CB2" w:rsidRDefault="00435542" w:rsidP="00766670">
            <w:pPr>
              <w:pStyle w:val="af5"/>
              <w:spacing w:before="0" w:beforeAutospacing="0" w:after="0" w:afterAutospacing="0"/>
              <w:jc w:val="both"/>
              <w:rPr>
                <w:rStyle w:val="af8"/>
                <w:b w:val="0"/>
                <w:shd w:val="clear" w:color="auto" w:fill="FFFFFF"/>
              </w:rPr>
            </w:pPr>
            <w:r>
              <w:rPr>
                <w:rStyle w:val="af8"/>
                <w:b w:val="0"/>
                <w:color w:val="000000"/>
                <w:shd w:val="clear" w:color="auto" w:fill="FFFFFF"/>
              </w:rPr>
              <w:lastRenderedPageBreak/>
              <w:t>Ученик и его отношение к природе.</w:t>
            </w:r>
          </w:p>
        </w:tc>
        <w:tc>
          <w:tcPr>
            <w:tcW w:w="1134" w:type="dxa"/>
          </w:tcPr>
          <w:p w:rsidR="00435542" w:rsidRPr="001D349D" w:rsidRDefault="00435542" w:rsidP="00766670">
            <w:pPr>
              <w:pStyle w:val="af5"/>
              <w:spacing w:before="0" w:beforeAutospacing="0" w:after="0" w:afterAutospacing="0"/>
              <w:jc w:val="both"/>
              <w:rPr>
                <w:rStyle w:val="af8"/>
                <w:b w:val="0"/>
                <w:shd w:val="clear" w:color="auto" w:fill="FFFFFF"/>
              </w:rPr>
            </w:pPr>
            <w:r w:rsidRPr="001D349D">
              <w:rPr>
                <w:rStyle w:val="af8"/>
                <w:b w:val="0"/>
                <w:shd w:val="clear" w:color="auto" w:fill="FFFFFF"/>
              </w:rPr>
              <w:t xml:space="preserve">Воспитание ценностного отношения к </w:t>
            </w:r>
            <w:r w:rsidRPr="001D349D">
              <w:rPr>
                <w:rStyle w:val="af8"/>
                <w:b w:val="0"/>
                <w:shd w:val="clear" w:color="auto" w:fill="FFFFFF"/>
              </w:rPr>
              <w:lastRenderedPageBreak/>
              <w:t>природе, окружающей среде (экологическое воспитание)</w:t>
            </w:r>
          </w:p>
        </w:tc>
        <w:tc>
          <w:tcPr>
            <w:tcW w:w="3260" w:type="dxa"/>
          </w:tcPr>
          <w:p w:rsidR="00435542" w:rsidRPr="001D349D" w:rsidRDefault="00435542" w:rsidP="00766670">
            <w:pPr>
              <w:pStyle w:val="af5"/>
              <w:shd w:val="clear" w:color="auto" w:fill="FFFFFF"/>
              <w:spacing w:before="0" w:beforeAutospacing="0" w:after="0" w:afterAutospacing="0"/>
              <w:jc w:val="both"/>
            </w:pPr>
            <w:r w:rsidRPr="001D349D">
              <w:lastRenderedPageBreak/>
              <w:t>развитие интереса к природе, природным явлениям и формам жизни, понимание активной роли человека в природе; </w:t>
            </w:r>
          </w:p>
          <w:p w:rsidR="00435542" w:rsidRPr="001D349D" w:rsidRDefault="00435542" w:rsidP="00766670">
            <w:pPr>
              <w:pStyle w:val="af5"/>
              <w:shd w:val="clear" w:color="auto" w:fill="FFFFFF"/>
              <w:spacing w:before="0" w:beforeAutospacing="0" w:after="0" w:afterAutospacing="0"/>
              <w:jc w:val="both"/>
            </w:pPr>
            <w:r w:rsidRPr="001D349D">
              <w:t xml:space="preserve">ценностное отношение к </w:t>
            </w:r>
            <w:r w:rsidRPr="001D349D">
              <w:lastRenderedPageBreak/>
              <w:t>природе и всем формам жизни;</w:t>
            </w:r>
          </w:p>
          <w:p w:rsidR="00435542" w:rsidRPr="001D349D" w:rsidRDefault="00435542" w:rsidP="00766670">
            <w:pPr>
              <w:pStyle w:val="af5"/>
              <w:shd w:val="clear" w:color="auto" w:fill="FFFFFF"/>
              <w:spacing w:before="0" w:beforeAutospacing="0" w:after="0" w:afterAutospacing="0"/>
              <w:jc w:val="both"/>
            </w:pPr>
            <w:r w:rsidRPr="001D349D">
              <w:t>элементарный опыт природоохранительной деятельности;</w:t>
            </w:r>
          </w:p>
          <w:p w:rsidR="00435542" w:rsidRPr="001D349D" w:rsidRDefault="00435542" w:rsidP="00766670">
            <w:pPr>
              <w:pStyle w:val="af5"/>
              <w:shd w:val="clear" w:color="auto" w:fill="FFFFFF"/>
              <w:spacing w:before="0" w:beforeAutospacing="0" w:after="0" w:afterAutospacing="0"/>
              <w:jc w:val="both"/>
            </w:pPr>
            <w:r w:rsidRPr="001D349D">
              <w:t xml:space="preserve"> бережное отношение к растениям и животным.</w:t>
            </w:r>
          </w:p>
          <w:p w:rsidR="00435542" w:rsidRPr="001D349D" w:rsidRDefault="00435542" w:rsidP="00766670">
            <w:pPr>
              <w:pStyle w:val="af5"/>
              <w:shd w:val="clear" w:color="auto" w:fill="FFFFFF"/>
              <w:spacing w:before="0" w:beforeAutospacing="0" w:after="0" w:afterAutospacing="0"/>
              <w:ind w:firstLine="709"/>
              <w:jc w:val="both"/>
            </w:pPr>
          </w:p>
        </w:tc>
        <w:tc>
          <w:tcPr>
            <w:tcW w:w="4678" w:type="dxa"/>
          </w:tcPr>
          <w:p w:rsidR="00435542" w:rsidRPr="001D349D" w:rsidRDefault="00435542" w:rsidP="00766670">
            <w:pPr>
              <w:pStyle w:val="af5"/>
              <w:shd w:val="clear" w:color="auto" w:fill="FFFFFF"/>
              <w:spacing w:before="0" w:beforeAutospacing="0" w:after="0" w:afterAutospacing="0"/>
              <w:jc w:val="both"/>
            </w:pPr>
            <w:r w:rsidRPr="001D349D">
              <w:lastRenderedPageBreak/>
              <w:t xml:space="preserve">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w:t>
            </w:r>
            <w:r w:rsidRPr="001D349D">
              <w:lastRenderedPageBreak/>
              <w:t>чело века с природой (в ходе изучения инвариантных и вариативных учебных дисциплин, бесед, просмотра учебных фильмов);</w:t>
            </w:r>
          </w:p>
          <w:p w:rsidR="00435542" w:rsidRPr="001D349D" w:rsidRDefault="00435542" w:rsidP="00766670">
            <w:pPr>
              <w:pStyle w:val="af5"/>
              <w:shd w:val="clear" w:color="auto" w:fill="FFFFFF"/>
              <w:spacing w:before="0" w:beforeAutospacing="0" w:after="0" w:afterAutospacing="0"/>
              <w:jc w:val="both"/>
            </w:pPr>
            <w:r w:rsidRPr="001D349D">
              <w:t>получение первоначального опыта эмоционально 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435542" w:rsidRPr="001D349D" w:rsidRDefault="00435542" w:rsidP="00766670">
            <w:pPr>
              <w:pStyle w:val="af5"/>
              <w:shd w:val="clear" w:color="auto" w:fill="FFFFFF"/>
              <w:spacing w:before="0" w:beforeAutospacing="0" w:after="0" w:afterAutospacing="0"/>
              <w:jc w:val="both"/>
            </w:pPr>
            <w:r w:rsidRPr="001D349D">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435542" w:rsidRPr="001D349D" w:rsidRDefault="00435542" w:rsidP="00766670">
            <w:pPr>
              <w:pStyle w:val="af5"/>
              <w:shd w:val="clear" w:color="auto" w:fill="FFFFFF"/>
              <w:spacing w:before="0" w:beforeAutospacing="0" w:after="0" w:afterAutospacing="0"/>
              <w:jc w:val="both"/>
            </w:pPr>
            <w:r w:rsidRPr="001D349D">
              <w:t>посильное участие в деятельности детско-юношеских общественных экологических организаций;</w:t>
            </w:r>
          </w:p>
          <w:p w:rsidR="00435542" w:rsidRPr="001D349D" w:rsidRDefault="00435542" w:rsidP="000028C0">
            <w:pPr>
              <w:pStyle w:val="af5"/>
              <w:shd w:val="clear" w:color="auto" w:fill="FFFFFF"/>
              <w:spacing w:before="0" w:beforeAutospacing="0" w:after="0" w:afterAutospacing="0"/>
              <w:jc w:val="both"/>
            </w:pPr>
            <w:r w:rsidRPr="001D349D">
              <w:t xml:space="preserve">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w:t>
            </w:r>
            <w:r>
              <w:t>ие вместе с родителями (законны</w:t>
            </w:r>
            <w:r w:rsidRPr="001D349D">
              <w:t>ми представителями) в экологической деятельности по месту жительства).</w:t>
            </w:r>
          </w:p>
        </w:tc>
      </w:tr>
      <w:tr w:rsidR="00435542" w:rsidRPr="001D349D" w:rsidTr="00766670">
        <w:tc>
          <w:tcPr>
            <w:tcW w:w="1135" w:type="dxa"/>
          </w:tcPr>
          <w:p w:rsidR="00435542" w:rsidRPr="001D349D" w:rsidRDefault="00435542" w:rsidP="00766670">
            <w:pPr>
              <w:pStyle w:val="af5"/>
              <w:spacing w:before="0" w:beforeAutospacing="0" w:after="0" w:afterAutospacing="0"/>
              <w:jc w:val="both"/>
              <w:rPr>
                <w:rStyle w:val="af8"/>
                <w:b w:val="0"/>
                <w:shd w:val="clear" w:color="auto" w:fill="FFFFFF"/>
              </w:rPr>
            </w:pPr>
            <w:r>
              <w:rPr>
                <w:rStyle w:val="af8"/>
                <w:b w:val="0"/>
                <w:shd w:val="clear" w:color="auto" w:fill="FFFFFF"/>
              </w:rPr>
              <w:lastRenderedPageBreak/>
              <w:t>Ученик и мир прекрасного</w:t>
            </w:r>
          </w:p>
        </w:tc>
        <w:tc>
          <w:tcPr>
            <w:tcW w:w="1134" w:type="dxa"/>
          </w:tcPr>
          <w:p w:rsidR="00435542" w:rsidRPr="001D349D" w:rsidRDefault="00435542" w:rsidP="00766670">
            <w:pPr>
              <w:pStyle w:val="af5"/>
              <w:spacing w:before="0" w:beforeAutospacing="0" w:after="0" w:afterAutospacing="0"/>
              <w:jc w:val="both"/>
              <w:rPr>
                <w:b/>
              </w:rPr>
            </w:pPr>
            <w:r w:rsidRPr="001D349D">
              <w:rPr>
                <w:rStyle w:val="af8"/>
                <w:b w:val="0"/>
                <w:shd w:val="clear" w:color="auto" w:fill="FFFFFF"/>
              </w:rPr>
              <w:t>Воспитание ценностного отношения к прекрасному, формирование представлений об эстетических идеалах и ценностях (эстетич</w:t>
            </w:r>
            <w:r w:rsidRPr="001D349D">
              <w:rPr>
                <w:rStyle w:val="af8"/>
                <w:b w:val="0"/>
                <w:shd w:val="clear" w:color="auto" w:fill="FFFFFF"/>
              </w:rPr>
              <w:lastRenderedPageBreak/>
              <w:t>еское воспитание)</w:t>
            </w:r>
          </w:p>
        </w:tc>
        <w:tc>
          <w:tcPr>
            <w:tcW w:w="3260" w:type="dxa"/>
          </w:tcPr>
          <w:p w:rsidR="00435542" w:rsidRPr="001D349D" w:rsidRDefault="00435542" w:rsidP="00766670">
            <w:pPr>
              <w:pStyle w:val="af5"/>
              <w:shd w:val="clear" w:color="auto" w:fill="FFFFFF"/>
              <w:spacing w:before="0" w:beforeAutospacing="0" w:after="0" w:afterAutospacing="0"/>
              <w:jc w:val="both"/>
            </w:pPr>
            <w:r w:rsidRPr="001D349D">
              <w:lastRenderedPageBreak/>
              <w:t>представления о душевной и физической красоте человека;</w:t>
            </w:r>
          </w:p>
          <w:p w:rsidR="00435542" w:rsidRPr="001D349D" w:rsidRDefault="00435542" w:rsidP="00766670">
            <w:pPr>
              <w:pStyle w:val="af5"/>
              <w:shd w:val="clear" w:color="auto" w:fill="FFFFFF"/>
              <w:spacing w:before="0" w:beforeAutospacing="0" w:after="0" w:afterAutospacing="0"/>
              <w:jc w:val="both"/>
            </w:pPr>
            <w:r w:rsidRPr="001D349D">
              <w:t>формирование эстетических идеалов, чувства прекрасного; умение видеть красоту природы, труда и творчества;</w:t>
            </w:r>
          </w:p>
          <w:p w:rsidR="00435542" w:rsidRPr="001D349D" w:rsidRDefault="00435542" w:rsidP="00766670">
            <w:pPr>
              <w:pStyle w:val="af5"/>
              <w:shd w:val="clear" w:color="auto" w:fill="FFFFFF"/>
              <w:spacing w:before="0" w:beforeAutospacing="0" w:after="0" w:afterAutospacing="0"/>
              <w:jc w:val="both"/>
            </w:pPr>
            <w:r w:rsidRPr="001D349D">
              <w:t>интерес к чтению, произведениям искусства, детским спектаклям, концертам, выставкам, музыке;</w:t>
            </w:r>
          </w:p>
          <w:p w:rsidR="00435542" w:rsidRPr="001D349D" w:rsidRDefault="00435542" w:rsidP="00766670">
            <w:pPr>
              <w:pStyle w:val="af5"/>
              <w:shd w:val="clear" w:color="auto" w:fill="FFFFFF"/>
              <w:spacing w:before="0" w:beforeAutospacing="0" w:after="0" w:afterAutospacing="0"/>
              <w:jc w:val="both"/>
            </w:pPr>
            <w:r w:rsidRPr="001D349D">
              <w:t>интерес к занятиям художественным творчеством;</w:t>
            </w:r>
          </w:p>
          <w:p w:rsidR="00435542" w:rsidRPr="001D349D" w:rsidRDefault="00435542" w:rsidP="00766670">
            <w:pPr>
              <w:pStyle w:val="af5"/>
              <w:shd w:val="clear" w:color="auto" w:fill="FFFFFF"/>
              <w:spacing w:before="0" w:beforeAutospacing="0" w:after="0" w:afterAutospacing="0"/>
              <w:jc w:val="both"/>
            </w:pPr>
            <w:r w:rsidRPr="001D349D">
              <w:t>стремление к опрятному внешнему виду;</w:t>
            </w:r>
          </w:p>
          <w:p w:rsidR="00435542" w:rsidRPr="001D349D" w:rsidRDefault="00435542" w:rsidP="00766670">
            <w:pPr>
              <w:pStyle w:val="af5"/>
              <w:shd w:val="clear" w:color="auto" w:fill="FFFFFF"/>
              <w:spacing w:before="0" w:beforeAutospacing="0" w:after="0" w:afterAutospacing="0"/>
              <w:jc w:val="both"/>
            </w:pPr>
            <w:r w:rsidRPr="001D349D">
              <w:t xml:space="preserve">отрицательное отношение к </w:t>
            </w:r>
            <w:r w:rsidRPr="001D349D">
              <w:lastRenderedPageBreak/>
              <w:t>некрасивым поступкам и неряшливости.</w:t>
            </w:r>
          </w:p>
          <w:p w:rsidR="00435542" w:rsidRPr="001D349D" w:rsidRDefault="00435542" w:rsidP="00766670">
            <w:pPr>
              <w:pStyle w:val="af5"/>
              <w:spacing w:before="0" w:beforeAutospacing="0" w:after="0" w:afterAutospacing="0"/>
              <w:ind w:firstLine="709"/>
              <w:jc w:val="both"/>
            </w:pPr>
          </w:p>
        </w:tc>
        <w:tc>
          <w:tcPr>
            <w:tcW w:w="4678" w:type="dxa"/>
          </w:tcPr>
          <w:p w:rsidR="00435542" w:rsidRPr="001D349D" w:rsidRDefault="00435542" w:rsidP="00766670">
            <w:pPr>
              <w:pStyle w:val="af5"/>
              <w:shd w:val="clear" w:color="auto" w:fill="FFFFFF"/>
              <w:spacing w:before="0" w:beforeAutospacing="0" w:after="0" w:afterAutospacing="0"/>
              <w:jc w:val="both"/>
            </w:pPr>
            <w:r w:rsidRPr="001D349D">
              <w:rPr>
                <w:rStyle w:val="apple-converted-space"/>
                <w:rFonts w:eastAsiaTheme="majorEastAsia"/>
              </w:rPr>
              <w:lastRenderedPageBreak/>
              <w:t> </w:t>
            </w:r>
            <w:r w:rsidRPr="001D349D">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435542" w:rsidRPr="001D349D" w:rsidRDefault="00435542" w:rsidP="00766670">
            <w:pPr>
              <w:pStyle w:val="af5"/>
              <w:shd w:val="clear" w:color="auto" w:fill="FFFFFF"/>
              <w:spacing w:before="0" w:beforeAutospacing="0" w:after="0" w:afterAutospacing="0"/>
              <w:jc w:val="both"/>
            </w:pPr>
            <w:r w:rsidRPr="001D349D">
              <w:t xml:space="preserve">ознакомление с эстетическими идеалами, традициями художественной культуры родного края, с фольклором и на родными художественными промыслами (в ходе </w:t>
            </w:r>
            <w:r w:rsidRPr="001D349D">
              <w:lastRenderedPageBreak/>
              <w:t>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 лей народной музыки, художественных мастерских, театрализованных народных ярмарок, фестивалей народного творчества, тематических выставок);</w:t>
            </w:r>
          </w:p>
          <w:p w:rsidR="00435542" w:rsidRPr="001D349D" w:rsidRDefault="00435542" w:rsidP="00766670">
            <w:pPr>
              <w:pStyle w:val="af5"/>
              <w:shd w:val="clear" w:color="auto" w:fill="FFFFFF"/>
              <w:spacing w:before="0" w:beforeAutospacing="0" w:after="0" w:afterAutospacing="0"/>
              <w:jc w:val="both"/>
            </w:pPr>
            <w:r w:rsidRPr="001D349D">
              <w:t>обучение видеть пр</w:t>
            </w:r>
            <w:r>
              <w:t>екрасное в окружающем мире, при</w:t>
            </w:r>
            <w:r w:rsidRPr="001D349D">
              <w:t>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435542" w:rsidRPr="001D349D" w:rsidRDefault="00435542" w:rsidP="00766670">
            <w:pPr>
              <w:pStyle w:val="af5"/>
              <w:shd w:val="clear" w:color="auto" w:fill="FFFFFF"/>
              <w:spacing w:before="0" w:beforeAutospacing="0" w:after="0" w:afterAutospacing="0"/>
              <w:jc w:val="both"/>
            </w:pPr>
            <w:r w:rsidRPr="001D349D">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435542" w:rsidRPr="001D349D" w:rsidRDefault="00435542" w:rsidP="00766670">
            <w:pPr>
              <w:pStyle w:val="af5"/>
              <w:shd w:val="clear" w:color="auto" w:fill="FFFFFF"/>
              <w:spacing w:before="0" w:beforeAutospacing="0" w:after="0" w:afterAutospacing="0"/>
              <w:jc w:val="both"/>
            </w:pPr>
            <w:r w:rsidRPr="001D349D">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435542" w:rsidRPr="001D349D" w:rsidRDefault="00435542" w:rsidP="00766670">
            <w:pPr>
              <w:pStyle w:val="af5"/>
              <w:shd w:val="clear" w:color="auto" w:fill="FFFFFF"/>
              <w:spacing w:before="0" w:beforeAutospacing="0" w:after="0" w:afterAutospacing="0"/>
              <w:jc w:val="both"/>
            </w:pPr>
            <w:r w:rsidRPr="001D349D">
              <w:t xml:space="preserve">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 досуговых программ, включая посещение объект</w:t>
            </w:r>
            <w:r>
              <w:t>ов художественной культуры с по</w:t>
            </w:r>
            <w:r w:rsidRPr="001D349D">
              <w:t xml:space="preserve">следующим представлением </w:t>
            </w:r>
            <w:r w:rsidRPr="001D349D">
              <w:lastRenderedPageBreak/>
              <w:t>в образовательном учреждении своих впечатлений и созданных по мотивам экскурсий творческих работ;</w:t>
            </w:r>
          </w:p>
          <w:p w:rsidR="00435542" w:rsidRPr="001D349D" w:rsidRDefault="00435542" w:rsidP="00766670">
            <w:pPr>
              <w:pStyle w:val="af5"/>
              <w:shd w:val="clear" w:color="auto" w:fill="FFFFFF"/>
              <w:spacing w:before="0" w:beforeAutospacing="0" w:after="0" w:afterAutospacing="0"/>
              <w:jc w:val="both"/>
            </w:pPr>
            <w:r w:rsidRPr="001D349D">
              <w:t>получение элементарных представлений о стиле одежды как способе выражения внутреннего, душевного состояния человека; участие в художественном оформлении помещений.</w:t>
            </w:r>
          </w:p>
        </w:tc>
      </w:tr>
    </w:tbl>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lastRenderedPageBreak/>
        <w:t>Особенность программы развития, воспитания обучающихся на ступени начального общего образования – это интеграция урочной, внеурочной и внешкольной деятельности. В результате реализации программы развития и воспитания обучающихся на ступени начального общего образования должно обеспечиваться достижение обучающимися:</w:t>
      </w:r>
    </w:p>
    <w:p w:rsidR="00435542" w:rsidRPr="0085482C" w:rsidRDefault="00435542" w:rsidP="00435542">
      <w:pPr>
        <w:pStyle w:val="af5"/>
        <w:shd w:val="clear" w:color="auto" w:fill="FFFFFF"/>
        <w:spacing w:before="0" w:beforeAutospacing="0" w:after="0" w:afterAutospacing="0"/>
        <w:ind w:left="-709" w:firstLine="567"/>
        <w:jc w:val="both"/>
        <w:rPr>
          <w:sz w:val="28"/>
          <w:szCs w:val="28"/>
        </w:rPr>
      </w:pPr>
      <w:r w:rsidRPr="0085482C">
        <w:rPr>
          <w:sz w:val="28"/>
          <w:szCs w:val="28"/>
        </w:rPr>
        <w:t>• воспитательных результатов — тех духовно 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435542" w:rsidRPr="0085482C" w:rsidRDefault="00435542" w:rsidP="00435542">
      <w:pPr>
        <w:pStyle w:val="af5"/>
        <w:shd w:val="clear" w:color="auto" w:fill="FFFFFF"/>
        <w:spacing w:before="0" w:beforeAutospacing="0" w:after="0" w:afterAutospacing="0"/>
        <w:ind w:left="-709" w:firstLine="567"/>
        <w:jc w:val="both"/>
        <w:rPr>
          <w:sz w:val="28"/>
          <w:szCs w:val="28"/>
        </w:rPr>
      </w:pPr>
      <w:r w:rsidRPr="0085482C">
        <w:rPr>
          <w:sz w:val="28"/>
          <w:szCs w:val="28"/>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 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435542" w:rsidRPr="0085482C" w:rsidRDefault="00435542" w:rsidP="00435542">
      <w:pPr>
        <w:pStyle w:val="af5"/>
        <w:shd w:val="clear" w:color="auto" w:fill="FFFFFF"/>
        <w:spacing w:before="0" w:beforeAutospacing="0" w:after="0" w:afterAutospacing="0"/>
        <w:ind w:left="-709" w:firstLine="567"/>
        <w:jc w:val="both"/>
        <w:rPr>
          <w:sz w:val="28"/>
          <w:szCs w:val="28"/>
        </w:rPr>
      </w:pPr>
      <w:r w:rsidRPr="0085482C">
        <w:rPr>
          <w:b/>
          <w:sz w:val="28"/>
          <w:szCs w:val="28"/>
        </w:rPr>
        <w:t>Первый уровень результатов</w:t>
      </w:r>
      <w:r w:rsidRPr="0085482C">
        <w:rPr>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435542" w:rsidRPr="0085482C" w:rsidRDefault="00435542" w:rsidP="00435542">
      <w:pPr>
        <w:pStyle w:val="af5"/>
        <w:shd w:val="clear" w:color="auto" w:fill="FFFFFF"/>
        <w:spacing w:before="0" w:beforeAutospacing="0" w:after="0" w:afterAutospacing="0"/>
        <w:ind w:left="-709" w:firstLine="567"/>
        <w:jc w:val="both"/>
        <w:rPr>
          <w:sz w:val="28"/>
          <w:szCs w:val="28"/>
        </w:rPr>
      </w:pPr>
      <w:r w:rsidRPr="0085482C">
        <w:rPr>
          <w:b/>
          <w:sz w:val="28"/>
          <w:szCs w:val="28"/>
        </w:rPr>
        <w:t>Второй уровень результатов</w:t>
      </w:r>
      <w:r w:rsidRPr="0085482C">
        <w:rPr>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435542" w:rsidRPr="0085482C" w:rsidRDefault="00435542" w:rsidP="00435542">
      <w:pPr>
        <w:pStyle w:val="af5"/>
        <w:shd w:val="clear" w:color="auto" w:fill="FFFFFF"/>
        <w:spacing w:before="0" w:beforeAutospacing="0" w:after="0" w:afterAutospacing="0"/>
        <w:ind w:left="-709" w:firstLine="567"/>
        <w:jc w:val="both"/>
        <w:rPr>
          <w:sz w:val="28"/>
          <w:szCs w:val="28"/>
        </w:rPr>
      </w:pPr>
      <w:r w:rsidRPr="0085482C">
        <w:rPr>
          <w:b/>
          <w:sz w:val="28"/>
          <w:szCs w:val="28"/>
        </w:rPr>
        <w:t>Третий уровень результатов</w:t>
      </w:r>
      <w:r w:rsidRPr="0085482C">
        <w:rPr>
          <w:sz w:val="28"/>
          <w:szCs w:val="28"/>
        </w:rPr>
        <w:t xml:space="preserve"> — получение обучающимися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w:t>
      </w:r>
      <w:r w:rsidRPr="0085482C">
        <w:rPr>
          <w:sz w:val="28"/>
          <w:szCs w:val="28"/>
        </w:rPr>
        <w:lastRenderedPageBreak/>
        <w:t>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766670" w:rsidRPr="0085482C" w:rsidRDefault="00766670" w:rsidP="00435542">
      <w:pPr>
        <w:pStyle w:val="af5"/>
        <w:shd w:val="clear" w:color="auto" w:fill="FFFFFF"/>
        <w:spacing w:before="0" w:beforeAutospacing="0" w:after="0" w:afterAutospacing="0"/>
        <w:ind w:left="-709"/>
        <w:jc w:val="both"/>
        <w:rPr>
          <w:sz w:val="28"/>
          <w:szCs w:val="28"/>
        </w:rPr>
      </w:pPr>
    </w:p>
    <w:p w:rsidR="00435542" w:rsidRPr="0085482C" w:rsidRDefault="00435542" w:rsidP="00435542">
      <w:pPr>
        <w:pStyle w:val="af5"/>
        <w:shd w:val="clear" w:color="auto" w:fill="FFFFFF"/>
        <w:spacing w:before="0" w:beforeAutospacing="0" w:after="0" w:afterAutospacing="0"/>
        <w:ind w:left="-709"/>
        <w:jc w:val="both"/>
        <w:rPr>
          <w:sz w:val="28"/>
          <w:szCs w:val="28"/>
        </w:rPr>
      </w:pPr>
      <w:r w:rsidRPr="0085482C">
        <w:rPr>
          <w:sz w:val="28"/>
          <w:szCs w:val="28"/>
        </w:rPr>
        <w:t>С переходом от одного уровня результатов к другому существенно возрастают воспитательные эффекты:</w:t>
      </w:r>
    </w:p>
    <w:p w:rsidR="00435542" w:rsidRPr="0085482C" w:rsidRDefault="00435542" w:rsidP="00435542">
      <w:pPr>
        <w:pStyle w:val="af5"/>
        <w:shd w:val="clear" w:color="auto" w:fill="FFFFFF"/>
        <w:spacing w:before="0" w:beforeAutospacing="0" w:after="0" w:afterAutospacing="0"/>
        <w:jc w:val="both"/>
        <w:rPr>
          <w:sz w:val="28"/>
          <w:szCs w:val="28"/>
        </w:rPr>
      </w:pPr>
      <w:r w:rsidRPr="0085482C">
        <w:rPr>
          <w:sz w:val="28"/>
          <w:szCs w:val="28"/>
        </w:rPr>
        <w:t xml:space="preserve">• </w:t>
      </w:r>
      <w:r w:rsidRPr="0085482C">
        <w:rPr>
          <w:sz w:val="28"/>
          <w:szCs w:val="28"/>
          <w:u w:val="single"/>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r w:rsidRPr="0085482C">
        <w:rPr>
          <w:sz w:val="28"/>
          <w:szCs w:val="28"/>
        </w:rPr>
        <w:t>;</w:t>
      </w:r>
    </w:p>
    <w:p w:rsidR="00435542" w:rsidRPr="0085482C" w:rsidRDefault="00435542" w:rsidP="00435542">
      <w:pPr>
        <w:pStyle w:val="af5"/>
        <w:shd w:val="clear" w:color="auto" w:fill="FFFFFF"/>
        <w:spacing w:before="0" w:beforeAutospacing="0" w:after="0" w:afterAutospacing="0"/>
        <w:jc w:val="both"/>
        <w:rPr>
          <w:sz w:val="28"/>
          <w:szCs w:val="28"/>
        </w:rPr>
      </w:pPr>
      <w:r w:rsidRPr="0085482C">
        <w:rPr>
          <w:sz w:val="28"/>
          <w:szCs w:val="28"/>
        </w:rPr>
        <w:t xml:space="preserve">• </w:t>
      </w:r>
      <w:r w:rsidRPr="0085482C">
        <w:rPr>
          <w:sz w:val="28"/>
          <w:szCs w:val="28"/>
          <w:u w:val="single"/>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r w:rsidRPr="0085482C">
        <w:rPr>
          <w:sz w:val="28"/>
          <w:szCs w:val="28"/>
        </w:rPr>
        <w:t>;</w:t>
      </w:r>
    </w:p>
    <w:p w:rsidR="00435542" w:rsidRPr="0085482C" w:rsidRDefault="00435542" w:rsidP="00435542">
      <w:pPr>
        <w:pStyle w:val="af5"/>
        <w:shd w:val="clear" w:color="auto" w:fill="FFFFFF"/>
        <w:spacing w:before="0" w:beforeAutospacing="0" w:after="0" w:afterAutospacing="0"/>
        <w:jc w:val="both"/>
        <w:rPr>
          <w:sz w:val="28"/>
          <w:szCs w:val="28"/>
        </w:rPr>
      </w:pPr>
      <w:r w:rsidRPr="0085482C">
        <w:rPr>
          <w:sz w:val="28"/>
          <w:szCs w:val="28"/>
        </w:rPr>
        <w:t xml:space="preserve">• </w:t>
      </w:r>
      <w:r w:rsidRPr="0085482C">
        <w:rPr>
          <w:sz w:val="28"/>
          <w:szCs w:val="28"/>
          <w:u w:val="single"/>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85482C">
        <w:rPr>
          <w:sz w:val="28"/>
          <w:szCs w:val="28"/>
        </w:rPr>
        <w:t>.</w:t>
      </w:r>
    </w:p>
    <w:p w:rsidR="00435542" w:rsidRPr="0085482C" w:rsidRDefault="00435542" w:rsidP="00435542">
      <w:pPr>
        <w:pStyle w:val="af5"/>
        <w:shd w:val="clear" w:color="auto" w:fill="FFFFFF"/>
        <w:spacing w:before="0" w:beforeAutospacing="0" w:after="0" w:afterAutospacing="0"/>
        <w:ind w:left="-709" w:firstLine="567"/>
        <w:jc w:val="both"/>
        <w:rPr>
          <w:b/>
          <w:sz w:val="28"/>
          <w:szCs w:val="28"/>
        </w:rPr>
      </w:pPr>
      <w:r w:rsidRPr="0085482C">
        <w:rPr>
          <w:b/>
          <w:sz w:val="28"/>
          <w:szCs w:val="28"/>
        </w:rPr>
        <w:t xml:space="preserve">Критерии оценки эффективности реализации программы: </w:t>
      </w:r>
    </w:p>
    <w:p w:rsidR="00435542" w:rsidRPr="0085482C" w:rsidRDefault="00435542" w:rsidP="00435542">
      <w:pPr>
        <w:pStyle w:val="af5"/>
        <w:shd w:val="clear" w:color="auto" w:fill="FFFFFF"/>
        <w:spacing w:before="0" w:beforeAutospacing="0" w:after="0" w:afterAutospacing="0"/>
        <w:ind w:left="-709" w:firstLine="567"/>
        <w:jc w:val="both"/>
        <w:rPr>
          <w:sz w:val="28"/>
          <w:szCs w:val="28"/>
        </w:rPr>
      </w:pPr>
      <w:r w:rsidRPr="0085482C">
        <w:rPr>
          <w:sz w:val="28"/>
          <w:szCs w:val="28"/>
        </w:rPr>
        <w:t xml:space="preserve">- количественный и качественный показатели участия школьников в районных, областных творческих конкурсах; </w:t>
      </w:r>
    </w:p>
    <w:p w:rsidR="00435542" w:rsidRPr="0085482C" w:rsidRDefault="00435542" w:rsidP="00435542">
      <w:pPr>
        <w:pStyle w:val="af5"/>
        <w:shd w:val="clear" w:color="auto" w:fill="FFFFFF"/>
        <w:spacing w:before="0" w:beforeAutospacing="0" w:after="0" w:afterAutospacing="0"/>
        <w:ind w:left="-709" w:firstLine="567"/>
        <w:jc w:val="both"/>
        <w:rPr>
          <w:sz w:val="28"/>
          <w:szCs w:val="28"/>
        </w:rPr>
      </w:pPr>
      <w:r w:rsidRPr="0085482C">
        <w:rPr>
          <w:sz w:val="28"/>
          <w:szCs w:val="28"/>
        </w:rPr>
        <w:t xml:space="preserve">- увеличение числа школьников, занимающихся в творческих кружках и клубах; </w:t>
      </w:r>
    </w:p>
    <w:p w:rsidR="00435542" w:rsidRPr="0085482C" w:rsidRDefault="00435542" w:rsidP="00435542">
      <w:pPr>
        <w:pStyle w:val="af5"/>
        <w:shd w:val="clear" w:color="auto" w:fill="FFFFFF"/>
        <w:spacing w:before="0" w:beforeAutospacing="0" w:after="0" w:afterAutospacing="0"/>
        <w:ind w:left="-709" w:firstLine="567"/>
        <w:jc w:val="both"/>
        <w:rPr>
          <w:sz w:val="28"/>
          <w:szCs w:val="28"/>
        </w:rPr>
      </w:pPr>
      <w:r w:rsidRPr="0085482C">
        <w:rPr>
          <w:sz w:val="28"/>
          <w:szCs w:val="28"/>
        </w:rPr>
        <w:t xml:space="preserve">- динамика изменений в состоянии психофизического и нравственного здоровья обучающихся; </w:t>
      </w:r>
    </w:p>
    <w:p w:rsidR="00435542" w:rsidRPr="0085482C" w:rsidRDefault="00435542" w:rsidP="00435542">
      <w:pPr>
        <w:pStyle w:val="af5"/>
        <w:shd w:val="clear" w:color="auto" w:fill="FFFFFF"/>
        <w:spacing w:before="0" w:beforeAutospacing="0" w:after="0" w:afterAutospacing="0"/>
        <w:ind w:left="-709" w:firstLine="567"/>
        <w:jc w:val="both"/>
        <w:rPr>
          <w:sz w:val="28"/>
          <w:szCs w:val="28"/>
        </w:rPr>
      </w:pPr>
      <w:r w:rsidRPr="0085482C">
        <w:rPr>
          <w:sz w:val="28"/>
          <w:szCs w:val="28"/>
        </w:rPr>
        <w:t>- уровень социальной и психологической адаптации учащихся.</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Переход от одного уровня воспитательных результатов к другому должен быть последовательным, постепенным.</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xml:space="preserve">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 психологического здоровья, позитивного отношения к жизни, доверия к людям и обществу и т. д. </w:t>
      </w:r>
    </w:p>
    <w:p w:rsidR="00766670" w:rsidRPr="0085482C" w:rsidRDefault="00766670" w:rsidP="00435542">
      <w:pPr>
        <w:pStyle w:val="af5"/>
        <w:shd w:val="clear" w:color="auto" w:fill="FFFFFF"/>
        <w:spacing w:before="0" w:beforeAutospacing="0" w:after="0" w:afterAutospacing="0"/>
        <w:ind w:left="-709" w:firstLine="709"/>
        <w:jc w:val="both"/>
        <w:rPr>
          <w:sz w:val="28"/>
          <w:szCs w:val="28"/>
        </w:rPr>
      </w:pP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rStyle w:val="af8"/>
          <w:sz w:val="28"/>
          <w:szCs w:val="28"/>
        </w:rPr>
        <w:t>Ожидаемые результаты духовно-нравственного развития и воспитания обучающихся на ступени начального общего образования:</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 ценностного постижения действительности и общественного действия в контексте становления идентичности (самосознания) гражданина России.</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p>
    <w:p w:rsidR="00435542" w:rsidRPr="0085482C" w:rsidRDefault="00435542" w:rsidP="00435542">
      <w:pPr>
        <w:pStyle w:val="af5"/>
        <w:shd w:val="clear" w:color="auto" w:fill="FFFFFF"/>
        <w:spacing w:before="0" w:beforeAutospacing="0" w:after="0" w:afterAutospacing="0" w:line="276" w:lineRule="auto"/>
        <w:jc w:val="both"/>
        <w:rPr>
          <w:b/>
          <w:sz w:val="28"/>
          <w:szCs w:val="28"/>
        </w:rPr>
      </w:pPr>
      <w:r w:rsidRPr="0085482C">
        <w:rPr>
          <w:b/>
          <w:sz w:val="28"/>
          <w:szCs w:val="28"/>
          <w:lang w:val="en-US"/>
        </w:rPr>
        <w:t>II</w:t>
      </w:r>
      <w:r w:rsidRPr="0085482C">
        <w:rPr>
          <w:b/>
          <w:sz w:val="28"/>
          <w:szCs w:val="28"/>
        </w:rPr>
        <w:t>.  Комплексная программа воспитания и социализации обучающихся 5 -11 классов</w:t>
      </w:r>
    </w:p>
    <w:p w:rsidR="00435542" w:rsidRPr="0085482C" w:rsidRDefault="00435542" w:rsidP="00435542">
      <w:pPr>
        <w:pStyle w:val="af5"/>
        <w:shd w:val="clear" w:color="auto" w:fill="FFFFFF"/>
        <w:spacing w:before="0" w:beforeAutospacing="0" w:after="0" w:afterAutospacing="0" w:line="276" w:lineRule="auto"/>
        <w:jc w:val="both"/>
        <w:rPr>
          <w:b/>
          <w:sz w:val="28"/>
          <w:szCs w:val="28"/>
        </w:rPr>
      </w:pP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lastRenderedPageBreak/>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На ступени основного общего образования для достижения поставленной цели воспитания и социализации обучающихся решаются следующие задачи.</w:t>
      </w:r>
    </w:p>
    <w:p w:rsidR="00435542" w:rsidRPr="0085482C" w:rsidRDefault="00435542" w:rsidP="00435542">
      <w:pPr>
        <w:pStyle w:val="af5"/>
        <w:shd w:val="clear" w:color="auto" w:fill="FFFFFF"/>
        <w:spacing w:before="0" w:beforeAutospacing="0" w:after="0" w:afterAutospacing="0"/>
        <w:ind w:left="-709" w:firstLine="709"/>
        <w:jc w:val="both"/>
        <w:rPr>
          <w:rStyle w:val="48"/>
          <w:sz w:val="28"/>
          <w:szCs w:val="28"/>
        </w:rPr>
      </w:pPr>
      <w:r w:rsidRPr="0085482C">
        <w:rPr>
          <w:rStyle w:val="aff"/>
          <w:sz w:val="28"/>
          <w:szCs w:val="28"/>
        </w:rPr>
        <w:t>В области формирования личностной культуры:</w:t>
      </w:r>
      <w:r w:rsidRPr="0085482C">
        <w:rPr>
          <w:rStyle w:val="48"/>
          <w:sz w:val="28"/>
          <w:szCs w:val="28"/>
        </w:rPr>
        <w:t xml:space="preserve"> </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формирование нравственного смысла учения, социально ориентированной и общественно полезной деятельности;</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усвоение обучающимся базовых национальных ценностей, духовных традиций народов России;</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укрепление у подростка позитивной нравственной самооценки, самоуважения и жизненного оптимизма;</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развитие эстетических потребностей, ценностей и чувств;</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развитие трудолюбия, способности к преодолению трудностей, целеустремлённости и настойчивости в достижении результата;</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формирование творческого отношения к учёбе, труду, социальной деятельности на основе нравственных ценностей и моральных норм;</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435542" w:rsidRPr="0085482C" w:rsidRDefault="00435542" w:rsidP="00435542">
      <w:pPr>
        <w:pStyle w:val="af5"/>
        <w:shd w:val="clear" w:color="auto" w:fill="FFFFFF"/>
        <w:spacing w:before="0" w:beforeAutospacing="0" w:after="0" w:afterAutospacing="0"/>
        <w:ind w:left="-709" w:firstLine="709"/>
        <w:jc w:val="both"/>
        <w:rPr>
          <w:sz w:val="28"/>
          <w:szCs w:val="28"/>
        </w:rPr>
      </w:pPr>
      <w:r w:rsidRPr="0085482C">
        <w:rPr>
          <w:sz w:val="28"/>
          <w:szCs w:val="28"/>
        </w:rP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w:t>
      </w:r>
      <w:r w:rsidRPr="0085482C">
        <w:rPr>
          <w:sz w:val="28"/>
          <w:szCs w:val="28"/>
        </w:rPr>
        <w:lastRenderedPageBreak/>
        <w:t>угрозу для жизни, физического и нравственного здоровья, духовной безопасности личности;</w:t>
      </w:r>
    </w:p>
    <w:p w:rsidR="00435542" w:rsidRPr="0085482C" w:rsidRDefault="00435542" w:rsidP="000028C0">
      <w:pPr>
        <w:pStyle w:val="af5"/>
        <w:shd w:val="clear" w:color="auto" w:fill="FFFFFF"/>
        <w:spacing w:before="0" w:beforeAutospacing="0" w:after="0" w:afterAutospacing="0"/>
        <w:ind w:left="-709" w:firstLine="709"/>
        <w:jc w:val="both"/>
        <w:rPr>
          <w:sz w:val="28"/>
          <w:szCs w:val="28"/>
        </w:rPr>
      </w:pPr>
      <w:r w:rsidRPr="0085482C">
        <w:rPr>
          <w:sz w:val="28"/>
          <w:szCs w:val="28"/>
        </w:rPr>
        <w:t>• формирование экологической культуры, культуры здоро</w:t>
      </w:r>
      <w:r w:rsidR="000028C0">
        <w:rPr>
          <w:sz w:val="28"/>
          <w:szCs w:val="28"/>
        </w:rPr>
        <w:t>вого и безопасного образа жизни.</w:t>
      </w:r>
    </w:p>
    <w:p w:rsidR="00435542" w:rsidRPr="0085482C" w:rsidRDefault="00435542" w:rsidP="00435542">
      <w:pPr>
        <w:pStyle w:val="410"/>
        <w:keepNext/>
        <w:keepLines/>
        <w:shd w:val="clear" w:color="auto" w:fill="auto"/>
        <w:spacing w:line="276" w:lineRule="auto"/>
        <w:rPr>
          <w:rFonts w:ascii="Times New Roman" w:hAnsi="Times New Roman" w:cs="Times New Roman"/>
          <w:sz w:val="28"/>
          <w:szCs w:val="28"/>
        </w:rPr>
      </w:pPr>
      <w:bookmarkStart w:id="0" w:name="bookmark343"/>
      <w:r w:rsidRPr="0085482C">
        <w:rPr>
          <w:rFonts w:ascii="Times New Roman" w:hAnsi="Times New Roman" w:cs="Times New Roman"/>
          <w:sz w:val="28"/>
          <w:szCs w:val="28"/>
        </w:rPr>
        <w:t>В области формирования социальной культуры:</w:t>
      </w:r>
      <w:bookmarkEnd w:id="0"/>
    </w:p>
    <w:p w:rsidR="00435542" w:rsidRPr="0085482C" w:rsidRDefault="00435542" w:rsidP="00435542">
      <w:pPr>
        <w:pStyle w:val="410"/>
        <w:keepNext/>
        <w:keepLines/>
        <w:shd w:val="clear" w:color="auto" w:fill="auto"/>
        <w:spacing w:line="276" w:lineRule="auto"/>
        <w:ind w:left="-709" w:firstLine="709"/>
        <w:rPr>
          <w:rFonts w:ascii="Times New Roman" w:hAnsi="Times New Roman" w:cs="Times New Roman"/>
          <w:b w:val="0"/>
          <w:sz w:val="28"/>
          <w:szCs w:val="28"/>
        </w:rPr>
      </w:pPr>
      <w:r w:rsidRPr="0085482C">
        <w:rPr>
          <w:rFonts w:ascii="Times New Roman" w:hAnsi="Times New Roman" w:cs="Times New Roman"/>
          <w:b w:val="0"/>
          <w:sz w:val="28"/>
          <w:szCs w:val="28"/>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35542" w:rsidRPr="0085482C" w:rsidRDefault="00435542" w:rsidP="00435542">
      <w:pPr>
        <w:pStyle w:val="410"/>
        <w:keepNext/>
        <w:keepLines/>
        <w:shd w:val="clear" w:color="auto" w:fill="auto"/>
        <w:spacing w:line="276" w:lineRule="auto"/>
        <w:ind w:left="-709" w:firstLine="709"/>
        <w:rPr>
          <w:rFonts w:ascii="Times New Roman" w:hAnsi="Times New Roman" w:cs="Times New Roman"/>
          <w:b w:val="0"/>
          <w:sz w:val="28"/>
          <w:szCs w:val="28"/>
        </w:rPr>
      </w:pPr>
      <w:r w:rsidRPr="0085482C">
        <w:rPr>
          <w:rFonts w:ascii="Times New Roman" w:hAnsi="Times New Roman" w:cs="Times New Roman"/>
          <w:b w:val="0"/>
          <w:sz w:val="28"/>
          <w:szCs w:val="28"/>
        </w:rPr>
        <w:t>• укрепление веры в Россию, чувства личной ответственности за Отечество, заботы о процветании своей страны;</w:t>
      </w:r>
    </w:p>
    <w:p w:rsidR="00435542" w:rsidRPr="0085482C" w:rsidRDefault="00435542" w:rsidP="00435542">
      <w:pPr>
        <w:pStyle w:val="a7"/>
        <w:tabs>
          <w:tab w:val="left" w:pos="1084"/>
        </w:tabs>
        <w:spacing w:after="0" w:line="276" w:lineRule="auto"/>
        <w:jc w:val="both"/>
        <w:rPr>
          <w:sz w:val="28"/>
          <w:szCs w:val="28"/>
        </w:rPr>
      </w:pPr>
      <w:r w:rsidRPr="0085482C">
        <w:rPr>
          <w:sz w:val="28"/>
          <w:szCs w:val="28"/>
        </w:rPr>
        <w:t>• развитие патриотизма и гражданской солидарности;</w:t>
      </w:r>
    </w:p>
    <w:p w:rsidR="00435542" w:rsidRPr="0085482C" w:rsidRDefault="00435542" w:rsidP="00435542">
      <w:pPr>
        <w:pStyle w:val="a7"/>
        <w:tabs>
          <w:tab w:val="left" w:pos="1084"/>
        </w:tabs>
        <w:spacing w:after="0" w:line="276" w:lineRule="auto"/>
        <w:jc w:val="both"/>
        <w:rPr>
          <w:sz w:val="28"/>
          <w:szCs w:val="28"/>
        </w:rPr>
      </w:pPr>
      <w:r w:rsidRPr="0085482C">
        <w:rPr>
          <w:sz w:val="28"/>
          <w:szCs w:val="28"/>
        </w:rPr>
        <w:t>• развитие навыков и умений организации и осуществления сотрудничества с педагогами,</w:t>
      </w:r>
    </w:p>
    <w:p w:rsidR="00435542" w:rsidRPr="0085482C" w:rsidRDefault="00435542" w:rsidP="00435542">
      <w:pPr>
        <w:pStyle w:val="a7"/>
        <w:tabs>
          <w:tab w:val="left" w:pos="1084"/>
        </w:tabs>
        <w:spacing w:after="0" w:line="276" w:lineRule="auto"/>
        <w:ind w:left="-709"/>
        <w:jc w:val="both"/>
        <w:rPr>
          <w:sz w:val="28"/>
          <w:szCs w:val="28"/>
        </w:rPr>
      </w:pPr>
      <w:r w:rsidRPr="0085482C">
        <w:rPr>
          <w:sz w:val="28"/>
          <w:szCs w:val="28"/>
        </w:rPr>
        <w:t>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35542" w:rsidRPr="0085482C" w:rsidRDefault="00435542" w:rsidP="00435542">
      <w:pPr>
        <w:pStyle w:val="a7"/>
        <w:tabs>
          <w:tab w:val="left" w:pos="1079"/>
        </w:tabs>
        <w:spacing w:after="0" w:line="276" w:lineRule="auto"/>
        <w:ind w:left="-709" w:firstLine="709"/>
        <w:jc w:val="both"/>
        <w:rPr>
          <w:sz w:val="28"/>
          <w:szCs w:val="28"/>
        </w:rPr>
      </w:pPr>
      <w:r w:rsidRPr="0085482C">
        <w:rPr>
          <w:sz w:val="28"/>
          <w:szCs w:val="28"/>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435542" w:rsidRPr="0085482C" w:rsidRDefault="00435542" w:rsidP="00435542">
      <w:pPr>
        <w:pStyle w:val="a7"/>
        <w:tabs>
          <w:tab w:val="left" w:pos="1084"/>
        </w:tabs>
        <w:spacing w:after="0" w:line="276" w:lineRule="auto"/>
        <w:ind w:left="-709" w:firstLine="709"/>
        <w:jc w:val="both"/>
        <w:rPr>
          <w:sz w:val="28"/>
          <w:szCs w:val="28"/>
        </w:rPr>
      </w:pPr>
      <w:r w:rsidRPr="0085482C">
        <w:rPr>
          <w:sz w:val="28"/>
          <w:szCs w:val="28"/>
        </w:rPr>
        <w:t>• формирование у подростков социальных компетенций, необходимых для конструктивного, успешного и ответственного поведения в обществе;</w:t>
      </w:r>
    </w:p>
    <w:p w:rsidR="00435542" w:rsidRPr="0085482C" w:rsidRDefault="00435542" w:rsidP="00435542">
      <w:pPr>
        <w:pStyle w:val="a7"/>
        <w:tabs>
          <w:tab w:val="left" w:pos="1079"/>
        </w:tabs>
        <w:spacing w:after="0" w:line="276" w:lineRule="auto"/>
        <w:ind w:left="-709" w:firstLine="709"/>
        <w:jc w:val="both"/>
        <w:rPr>
          <w:sz w:val="28"/>
          <w:szCs w:val="28"/>
        </w:rPr>
      </w:pPr>
      <w:r w:rsidRPr="0085482C">
        <w:rPr>
          <w:sz w:val="28"/>
          <w:szCs w:val="28"/>
        </w:rPr>
        <w:t>• укрепление доверия к другим людям, институтам гражданского общества, государству;</w:t>
      </w:r>
    </w:p>
    <w:p w:rsidR="00435542" w:rsidRPr="0085482C" w:rsidRDefault="00435542" w:rsidP="00435542">
      <w:pPr>
        <w:pStyle w:val="a7"/>
        <w:tabs>
          <w:tab w:val="left" w:pos="1074"/>
        </w:tabs>
        <w:spacing w:after="0" w:line="276" w:lineRule="auto"/>
        <w:ind w:left="-709" w:firstLine="709"/>
        <w:jc w:val="both"/>
        <w:rPr>
          <w:sz w:val="28"/>
          <w:szCs w:val="28"/>
        </w:rPr>
      </w:pPr>
      <w:r w:rsidRPr="0085482C">
        <w:rPr>
          <w:sz w:val="28"/>
          <w:szCs w:val="28"/>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35542" w:rsidRPr="0085482C" w:rsidRDefault="00435542" w:rsidP="00435542">
      <w:pPr>
        <w:pStyle w:val="a7"/>
        <w:tabs>
          <w:tab w:val="left" w:pos="1084"/>
        </w:tabs>
        <w:spacing w:after="0" w:line="276" w:lineRule="auto"/>
        <w:ind w:left="-709" w:firstLine="709"/>
        <w:jc w:val="both"/>
        <w:rPr>
          <w:sz w:val="28"/>
          <w:szCs w:val="28"/>
        </w:rPr>
      </w:pPr>
      <w:r w:rsidRPr="0085482C">
        <w:rPr>
          <w:sz w:val="28"/>
          <w:szCs w:val="28"/>
        </w:rPr>
        <w:t>• усвоение гуманистических и демократических ценностных ориентаций;</w:t>
      </w:r>
    </w:p>
    <w:p w:rsidR="00435542" w:rsidRPr="0085482C" w:rsidRDefault="00435542" w:rsidP="00435542">
      <w:pPr>
        <w:pStyle w:val="a7"/>
        <w:tabs>
          <w:tab w:val="left" w:pos="1089"/>
        </w:tabs>
        <w:spacing w:after="0" w:line="276" w:lineRule="auto"/>
        <w:ind w:left="-709" w:firstLine="709"/>
        <w:jc w:val="both"/>
        <w:rPr>
          <w:sz w:val="28"/>
          <w:szCs w:val="28"/>
        </w:rPr>
      </w:pPr>
      <w:r w:rsidRPr="0085482C">
        <w:rPr>
          <w:sz w:val="28"/>
          <w:szCs w:val="28"/>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35542" w:rsidRPr="0085482C" w:rsidRDefault="00435542" w:rsidP="000028C0">
      <w:pPr>
        <w:pStyle w:val="a7"/>
        <w:tabs>
          <w:tab w:val="left" w:pos="1089"/>
        </w:tabs>
        <w:spacing w:after="0" w:line="276" w:lineRule="auto"/>
        <w:ind w:left="-709" w:firstLine="709"/>
        <w:jc w:val="both"/>
        <w:rPr>
          <w:sz w:val="28"/>
          <w:szCs w:val="28"/>
        </w:rPr>
      </w:pPr>
      <w:r w:rsidRPr="0085482C">
        <w:rPr>
          <w:sz w:val="28"/>
          <w:szCs w:val="28"/>
        </w:rPr>
        <w:t>• формирование культуры межэтнического общения, уважения к культурным, религиозным традициям, образу жизни представителей народов России.</w:t>
      </w:r>
    </w:p>
    <w:p w:rsidR="00435542" w:rsidRPr="0085482C" w:rsidRDefault="00435542" w:rsidP="00435542">
      <w:pPr>
        <w:pStyle w:val="410"/>
        <w:keepNext/>
        <w:keepLines/>
        <w:shd w:val="clear" w:color="auto" w:fill="auto"/>
        <w:spacing w:line="276" w:lineRule="auto"/>
        <w:ind w:firstLine="454"/>
        <w:rPr>
          <w:rFonts w:ascii="Times New Roman" w:hAnsi="Times New Roman" w:cs="Times New Roman"/>
          <w:sz w:val="28"/>
          <w:szCs w:val="28"/>
        </w:rPr>
      </w:pPr>
      <w:bookmarkStart w:id="1" w:name="bookmark344"/>
      <w:r w:rsidRPr="0085482C">
        <w:rPr>
          <w:rFonts w:ascii="Times New Roman" w:hAnsi="Times New Roman" w:cs="Times New Roman"/>
          <w:sz w:val="28"/>
          <w:szCs w:val="28"/>
        </w:rPr>
        <w:t>В области формирования семейной культуры:</w:t>
      </w:r>
      <w:bookmarkEnd w:id="1"/>
    </w:p>
    <w:p w:rsidR="00435542" w:rsidRPr="0085482C" w:rsidRDefault="00435542" w:rsidP="00435542">
      <w:pPr>
        <w:pStyle w:val="a7"/>
        <w:tabs>
          <w:tab w:val="left" w:pos="1084"/>
        </w:tabs>
        <w:spacing w:after="0" w:line="276" w:lineRule="auto"/>
        <w:jc w:val="both"/>
        <w:rPr>
          <w:sz w:val="28"/>
          <w:szCs w:val="28"/>
        </w:rPr>
      </w:pPr>
      <w:r w:rsidRPr="0085482C">
        <w:rPr>
          <w:sz w:val="28"/>
          <w:szCs w:val="28"/>
        </w:rPr>
        <w:t>• укрепление отношения к семье как основе российского общества;</w:t>
      </w:r>
    </w:p>
    <w:p w:rsidR="00435542" w:rsidRPr="0085482C" w:rsidRDefault="00435542" w:rsidP="00435542">
      <w:pPr>
        <w:pStyle w:val="a7"/>
        <w:tabs>
          <w:tab w:val="left" w:pos="1084"/>
        </w:tabs>
        <w:spacing w:after="0" w:line="276" w:lineRule="auto"/>
        <w:jc w:val="both"/>
        <w:rPr>
          <w:sz w:val="28"/>
          <w:szCs w:val="28"/>
        </w:rPr>
      </w:pPr>
      <w:r w:rsidRPr="0085482C">
        <w:rPr>
          <w:sz w:val="28"/>
          <w:szCs w:val="28"/>
        </w:rPr>
        <w:t>• формирование представлений о значении семьи для устойчивого и успешного развития</w:t>
      </w:r>
    </w:p>
    <w:p w:rsidR="00435542" w:rsidRPr="0085482C" w:rsidRDefault="00435542" w:rsidP="00435542">
      <w:pPr>
        <w:pStyle w:val="a7"/>
        <w:tabs>
          <w:tab w:val="left" w:pos="1074"/>
        </w:tabs>
        <w:spacing w:after="0" w:line="276" w:lineRule="auto"/>
        <w:ind w:left="-709" w:firstLine="709"/>
        <w:jc w:val="both"/>
        <w:rPr>
          <w:sz w:val="28"/>
          <w:szCs w:val="28"/>
        </w:rPr>
      </w:pPr>
      <w:r w:rsidRPr="0085482C">
        <w:rPr>
          <w:sz w:val="28"/>
          <w:szCs w:val="28"/>
        </w:rPr>
        <w:t>человека;</w:t>
      </w:r>
    </w:p>
    <w:p w:rsidR="00435542" w:rsidRPr="0085482C" w:rsidRDefault="00435542" w:rsidP="00435542">
      <w:pPr>
        <w:pStyle w:val="a7"/>
        <w:tabs>
          <w:tab w:val="left" w:pos="1074"/>
        </w:tabs>
        <w:spacing w:after="0" w:line="276" w:lineRule="auto"/>
        <w:ind w:left="-709" w:firstLine="709"/>
        <w:jc w:val="both"/>
        <w:rPr>
          <w:sz w:val="28"/>
          <w:szCs w:val="28"/>
        </w:rPr>
      </w:pPr>
      <w:r w:rsidRPr="0085482C">
        <w:rPr>
          <w:sz w:val="28"/>
          <w:szCs w:val="28"/>
        </w:rPr>
        <w:t>• укрепление у обучающегося уважительного отношения к родителям, осознанного, заботливого отношения к старшим и младшим;</w:t>
      </w:r>
    </w:p>
    <w:p w:rsidR="00435542" w:rsidRPr="0085482C" w:rsidRDefault="00435542" w:rsidP="00435542">
      <w:pPr>
        <w:pStyle w:val="a7"/>
        <w:tabs>
          <w:tab w:val="left" w:pos="1084"/>
        </w:tabs>
        <w:spacing w:after="0" w:line="276" w:lineRule="auto"/>
        <w:ind w:left="-709" w:firstLine="709"/>
        <w:jc w:val="both"/>
        <w:rPr>
          <w:sz w:val="28"/>
          <w:szCs w:val="28"/>
        </w:rPr>
      </w:pPr>
      <w:r w:rsidRPr="0085482C">
        <w:rPr>
          <w:sz w:val="28"/>
          <w:szCs w:val="28"/>
        </w:rPr>
        <w:lastRenderedPageBreak/>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435542" w:rsidRPr="0085482C" w:rsidRDefault="00435542" w:rsidP="00435542">
      <w:pPr>
        <w:pStyle w:val="a7"/>
        <w:tabs>
          <w:tab w:val="left" w:pos="1079"/>
        </w:tabs>
        <w:spacing w:after="0" w:line="276" w:lineRule="auto"/>
        <w:ind w:left="-709" w:firstLine="709"/>
        <w:jc w:val="both"/>
        <w:rPr>
          <w:sz w:val="28"/>
          <w:szCs w:val="28"/>
        </w:rPr>
      </w:pPr>
      <w:r w:rsidRPr="0085482C">
        <w:rPr>
          <w:sz w:val="28"/>
          <w:szCs w:val="28"/>
        </w:rPr>
        <w:t>• формирование начального опыта заботы о социально- психологическом благополучии своей семьи;</w:t>
      </w:r>
    </w:p>
    <w:p w:rsidR="00435542" w:rsidRPr="0085482C" w:rsidRDefault="00435542" w:rsidP="00435542">
      <w:pPr>
        <w:pStyle w:val="a7"/>
        <w:tabs>
          <w:tab w:val="left" w:pos="1079"/>
        </w:tabs>
        <w:spacing w:after="0" w:line="276" w:lineRule="auto"/>
        <w:ind w:left="-709" w:firstLine="709"/>
        <w:jc w:val="both"/>
        <w:rPr>
          <w:sz w:val="28"/>
          <w:szCs w:val="28"/>
        </w:rPr>
      </w:pPr>
      <w:r w:rsidRPr="0085482C">
        <w:rPr>
          <w:sz w:val="28"/>
          <w:szCs w:val="28"/>
        </w:rPr>
        <w:t>• знание традиций своей семьи, культурно-исторических и этнических традиций семей своего народа, других народов России.</w:t>
      </w:r>
    </w:p>
    <w:p w:rsidR="00435542" w:rsidRPr="0085482C" w:rsidRDefault="00435542" w:rsidP="00435542">
      <w:pPr>
        <w:pStyle w:val="a7"/>
        <w:tabs>
          <w:tab w:val="left" w:pos="1079"/>
        </w:tabs>
        <w:spacing w:after="0" w:line="276" w:lineRule="auto"/>
        <w:ind w:left="-709" w:firstLine="709"/>
        <w:jc w:val="both"/>
        <w:rPr>
          <w:sz w:val="28"/>
          <w:szCs w:val="28"/>
        </w:rPr>
      </w:pPr>
      <w:r w:rsidRPr="0085482C">
        <w:rPr>
          <w:sz w:val="28"/>
          <w:szCs w:val="28"/>
        </w:rPr>
        <w:t>Образовательное учреждение может конкретизировать общие задачи развития, воспитания и социализации обучающихся для более полного достижения цели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435542" w:rsidRPr="0085482C" w:rsidRDefault="00435542" w:rsidP="00435542">
      <w:pPr>
        <w:pStyle w:val="a7"/>
        <w:tabs>
          <w:tab w:val="left" w:pos="1079"/>
        </w:tabs>
        <w:spacing w:after="0" w:line="276" w:lineRule="auto"/>
        <w:ind w:left="-709" w:firstLine="709"/>
        <w:jc w:val="both"/>
        <w:rPr>
          <w:sz w:val="28"/>
          <w:szCs w:val="28"/>
        </w:rPr>
      </w:pPr>
    </w:p>
    <w:p w:rsidR="00435542" w:rsidRPr="000028C0" w:rsidRDefault="00435542" w:rsidP="00F87574">
      <w:pPr>
        <w:pStyle w:val="221"/>
        <w:keepNext/>
        <w:keepLines/>
        <w:shd w:val="clear" w:color="auto" w:fill="auto"/>
        <w:spacing w:before="0" w:after="0" w:line="276" w:lineRule="auto"/>
        <w:ind w:firstLine="454"/>
        <w:jc w:val="center"/>
        <w:rPr>
          <w:rStyle w:val="228"/>
          <w:rFonts w:ascii="Times New Roman" w:hAnsi="Times New Roman" w:cs="Times New Roman"/>
          <w:b/>
          <w:sz w:val="28"/>
          <w:szCs w:val="28"/>
        </w:rPr>
      </w:pPr>
      <w:bookmarkStart w:id="2" w:name="bookmark345"/>
      <w:r w:rsidRPr="000028C0">
        <w:rPr>
          <w:rStyle w:val="228"/>
          <w:rFonts w:ascii="Times New Roman" w:hAnsi="Times New Roman" w:cs="Times New Roman"/>
          <w:b/>
          <w:sz w:val="28"/>
          <w:szCs w:val="28"/>
        </w:rPr>
        <w:t>Основные направления и ценностные</w:t>
      </w:r>
      <w:bookmarkStart w:id="3" w:name="bookmark346"/>
      <w:bookmarkEnd w:id="2"/>
      <w:r w:rsidRPr="000028C0">
        <w:rPr>
          <w:rFonts w:ascii="Times New Roman" w:hAnsi="Times New Roman" w:cs="Times New Roman"/>
          <w:b w:val="0"/>
          <w:sz w:val="28"/>
          <w:szCs w:val="28"/>
        </w:rPr>
        <w:t xml:space="preserve"> </w:t>
      </w:r>
      <w:r w:rsidRPr="000028C0">
        <w:rPr>
          <w:rStyle w:val="228"/>
          <w:rFonts w:ascii="Times New Roman" w:hAnsi="Times New Roman" w:cs="Times New Roman"/>
          <w:b/>
          <w:sz w:val="28"/>
          <w:szCs w:val="28"/>
        </w:rPr>
        <w:t>основы воспитания и социализации</w:t>
      </w:r>
      <w:bookmarkStart w:id="4" w:name="bookmark347"/>
      <w:bookmarkEnd w:id="3"/>
      <w:r w:rsidRPr="000028C0">
        <w:rPr>
          <w:rFonts w:ascii="Times New Roman" w:hAnsi="Times New Roman" w:cs="Times New Roman"/>
          <w:b w:val="0"/>
          <w:sz w:val="28"/>
          <w:szCs w:val="28"/>
        </w:rPr>
        <w:t xml:space="preserve"> </w:t>
      </w:r>
      <w:r w:rsidRPr="000028C0">
        <w:rPr>
          <w:rStyle w:val="228"/>
          <w:rFonts w:ascii="Times New Roman" w:hAnsi="Times New Roman" w:cs="Times New Roman"/>
          <w:b/>
          <w:sz w:val="28"/>
          <w:szCs w:val="28"/>
        </w:rPr>
        <w:t>обучающихся</w:t>
      </w:r>
      <w:bookmarkEnd w:id="4"/>
    </w:p>
    <w:p w:rsidR="00435542" w:rsidRPr="0085482C" w:rsidRDefault="00435542" w:rsidP="00435542">
      <w:pPr>
        <w:pStyle w:val="221"/>
        <w:keepNext/>
        <w:keepLines/>
        <w:shd w:val="clear" w:color="auto" w:fill="auto"/>
        <w:spacing w:before="0" w:after="0" w:line="276" w:lineRule="auto"/>
        <w:ind w:left="-709" w:firstLine="454"/>
        <w:rPr>
          <w:rFonts w:ascii="Times New Roman" w:hAnsi="Times New Roman" w:cs="Times New Roman"/>
          <w:b w:val="0"/>
          <w:sz w:val="28"/>
          <w:szCs w:val="28"/>
        </w:rPr>
      </w:pPr>
      <w:r w:rsidRPr="0085482C">
        <w:rPr>
          <w:rFonts w:ascii="Times New Roman" w:hAnsi="Times New Roman" w:cs="Times New Roman"/>
          <w:b w:val="0"/>
          <w:sz w:val="28"/>
          <w:szCs w:val="28"/>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35542" w:rsidRPr="0085482C" w:rsidRDefault="00435542" w:rsidP="00435542">
      <w:pPr>
        <w:pStyle w:val="221"/>
        <w:keepNext/>
        <w:keepLines/>
        <w:shd w:val="clear" w:color="auto" w:fill="auto"/>
        <w:spacing w:before="0" w:after="0" w:line="276" w:lineRule="auto"/>
        <w:ind w:left="-709" w:firstLine="454"/>
        <w:rPr>
          <w:rFonts w:ascii="Times New Roman" w:hAnsi="Times New Roman" w:cs="Times New Roman"/>
          <w:b w:val="0"/>
          <w:sz w:val="28"/>
          <w:szCs w:val="28"/>
        </w:rPr>
      </w:pPr>
      <w:r w:rsidRPr="0085482C">
        <w:rPr>
          <w:rFonts w:ascii="Times New Roman" w:hAnsi="Times New Roman" w:cs="Times New Roman"/>
          <w:b w:val="0"/>
          <w:sz w:val="28"/>
          <w:szCs w:val="28"/>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435542" w:rsidRPr="0085482C" w:rsidRDefault="00435542" w:rsidP="00435542">
      <w:pPr>
        <w:pStyle w:val="221"/>
        <w:keepNext/>
        <w:keepLines/>
        <w:shd w:val="clear" w:color="auto" w:fill="auto"/>
        <w:spacing w:before="0" w:after="0" w:line="276" w:lineRule="auto"/>
        <w:ind w:left="-709" w:firstLine="454"/>
        <w:rPr>
          <w:rFonts w:ascii="Times New Roman" w:hAnsi="Times New Roman" w:cs="Times New Roman"/>
          <w:b w:val="0"/>
          <w:sz w:val="28"/>
          <w:szCs w:val="28"/>
        </w:rPr>
      </w:pPr>
      <w:r w:rsidRPr="0085482C">
        <w:rPr>
          <w:rFonts w:ascii="Times New Roman" w:hAnsi="Times New Roman" w:cs="Times New Roman"/>
          <w:b w:val="0"/>
          <w:sz w:val="28"/>
          <w:szCs w:val="28"/>
        </w:rPr>
        <w:t>Организация воспитания обучающихся осуществляется по направлениям. 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Основное содержание развития и воспитания обучающихся:</w:t>
      </w:r>
    </w:p>
    <w:p w:rsidR="00435542" w:rsidRPr="008C22DA" w:rsidRDefault="00435542" w:rsidP="00435542">
      <w:pPr>
        <w:pStyle w:val="a7"/>
        <w:spacing w:after="0" w:line="276" w:lineRule="auto"/>
        <w:ind w:firstLine="454"/>
        <w:jc w:val="both"/>
        <w:rPr>
          <w:sz w:val="24"/>
          <w:szCs w:val="24"/>
        </w:rPr>
      </w:pPr>
    </w:p>
    <w:tbl>
      <w:tblPr>
        <w:tblStyle w:val="ac"/>
        <w:tblW w:w="9640" w:type="dxa"/>
        <w:tblInd w:w="-318" w:type="dxa"/>
        <w:tblLayout w:type="fixed"/>
        <w:tblLook w:val="04A0"/>
      </w:tblPr>
      <w:tblGrid>
        <w:gridCol w:w="1134"/>
        <w:gridCol w:w="1135"/>
        <w:gridCol w:w="2976"/>
        <w:gridCol w:w="4395"/>
      </w:tblGrid>
      <w:tr w:rsidR="00435542" w:rsidRPr="001D349D" w:rsidTr="00766670">
        <w:trPr>
          <w:trHeight w:val="735"/>
        </w:trPr>
        <w:tc>
          <w:tcPr>
            <w:tcW w:w="1134" w:type="dxa"/>
          </w:tcPr>
          <w:p w:rsidR="00435542" w:rsidRPr="008C22DA" w:rsidRDefault="00435542" w:rsidP="00766670">
            <w:pPr>
              <w:pStyle w:val="af5"/>
              <w:spacing w:line="276" w:lineRule="auto"/>
              <w:jc w:val="both"/>
            </w:pPr>
            <w:r w:rsidRPr="008C22DA">
              <w:t>Направление</w:t>
            </w:r>
          </w:p>
        </w:tc>
        <w:tc>
          <w:tcPr>
            <w:tcW w:w="1135" w:type="dxa"/>
          </w:tcPr>
          <w:p w:rsidR="00435542" w:rsidRPr="008C22DA" w:rsidRDefault="00435542" w:rsidP="00766670">
            <w:pPr>
              <w:pStyle w:val="af5"/>
              <w:spacing w:line="276" w:lineRule="auto"/>
              <w:jc w:val="both"/>
            </w:pPr>
            <w:r w:rsidRPr="008C22DA">
              <w:t>Цели</w:t>
            </w:r>
          </w:p>
        </w:tc>
        <w:tc>
          <w:tcPr>
            <w:tcW w:w="2976" w:type="dxa"/>
          </w:tcPr>
          <w:p w:rsidR="00435542" w:rsidRPr="008C22DA" w:rsidRDefault="00435542" w:rsidP="00766670">
            <w:pPr>
              <w:pStyle w:val="af5"/>
              <w:spacing w:line="276" w:lineRule="auto"/>
              <w:ind w:firstLine="709"/>
              <w:jc w:val="both"/>
            </w:pPr>
            <w:r w:rsidRPr="008C22DA">
              <w:t>Задачи</w:t>
            </w:r>
          </w:p>
        </w:tc>
        <w:tc>
          <w:tcPr>
            <w:tcW w:w="4395" w:type="dxa"/>
          </w:tcPr>
          <w:p w:rsidR="00435542" w:rsidRPr="008C22DA" w:rsidRDefault="00435542" w:rsidP="00766670">
            <w:pPr>
              <w:pStyle w:val="af5"/>
              <w:spacing w:line="276" w:lineRule="auto"/>
              <w:ind w:right="1877" w:firstLine="709"/>
              <w:jc w:val="center"/>
            </w:pPr>
            <w:r w:rsidRPr="008C22DA">
              <w:t>Виды деятельности</w:t>
            </w:r>
          </w:p>
        </w:tc>
      </w:tr>
      <w:tr w:rsidR="00435542" w:rsidRPr="001D349D" w:rsidTr="00766670">
        <w:trPr>
          <w:trHeight w:val="735"/>
        </w:trPr>
        <w:tc>
          <w:tcPr>
            <w:tcW w:w="1134" w:type="dxa"/>
          </w:tcPr>
          <w:p w:rsidR="00435542" w:rsidRPr="008C22DA" w:rsidRDefault="00435542" w:rsidP="00766670">
            <w:pPr>
              <w:pStyle w:val="af5"/>
              <w:spacing w:line="276" w:lineRule="auto"/>
              <w:jc w:val="both"/>
            </w:pPr>
            <w:r>
              <w:t>Гражданин России</w:t>
            </w:r>
          </w:p>
        </w:tc>
        <w:tc>
          <w:tcPr>
            <w:tcW w:w="1135" w:type="dxa"/>
          </w:tcPr>
          <w:p w:rsidR="00435542" w:rsidRPr="008C22DA" w:rsidRDefault="00435542" w:rsidP="00766670">
            <w:pPr>
              <w:pStyle w:val="af5"/>
              <w:spacing w:line="276" w:lineRule="auto"/>
              <w:jc w:val="both"/>
            </w:pPr>
            <w:r w:rsidRPr="008C22DA">
              <w:t xml:space="preserve">Воспитание гражданственности, патриотизма, уважения к правам, свободам и </w:t>
            </w:r>
            <w:r w:rsidRPr="008C22DA">
              <w:lastRenderedPageBreak/>
              <w:t>обязанностям человека</w:t>
            </w:r>
          </w:p>
        </w:tc>
        <w:tc>
          <w:tcPr>
            <w:tcW w:w="2976" w:type="dxa"/>
          </w:tcPr>
          <w:p w:rsidR="00435542" w:rsidRPr="008C22DA" w:rsidRDefault="00435542" w:rsidP="00766670">
            <w:pPr>
              <w:pStyle w:val="af5"/>
              <w:spacing w:line="276" w:lineRule="auto"/>
              <w:jc w:val="both"/>
            </w:pPr>
            <w:r>
              <w:rPr>
                <w:rStyle w:val="1413"/>
              </w:rPr>
              <w:lastRenderedPageBreak/>
              <w:t>Л</w:t>
            </w:r>
            <w:r w:rsidRPr="008C22DA">
              <w:rPr>
                <w:rStyle w:val="1413"/>
              </w:rPr>
              <w:t>юбовь к России, своему народу, своему краю, гражданское общество, поликультурный мир, свобода личная</w:t>
            </w:r>
            <w:r w:rsidRPr="008C22DA">
              <w:rPr>
                <w:rStyle w:val="1412"/>
              </w:rPr>
              <w:t xml:space="preserve"> </w:t>
            </w:r>
            <w:r w:rsidRPr="008C22DA">
              <w:rPr>
                <w:rStyle w:val="1413"/>
              </w:rPr>
              <w:t>и национальная, доверие к людям, институтам государства и гражданского общества, социальная солидарность, мир</w:t>
            </w:r>
            <w:r w:rsidRPr="008C22DA">
              <w:rPr>
                <w:rStyle w:val="1412"/>
              </w:rPr>
              <w:t xml:space="preserve"> </w:t>
            </w:r>
            <w:r w:rsidRPr="008C22DA">
              <w:rPr>
                <w:rStyle w:val="1413"/>
              </w:rPr>
              <w:t xml:space="preserve">во всём мире, многообразие и уважение </w:t>
            </w:r>
            <w:r w:rsidRPr="008C22DA">
              <w:rPr>
                <w:rStyle w:val="1413"/>
              </w:rPr>
              <w:lastRenderedPageBreak/>
              <w:t>культур и народов</w:t>
            </w:r>
          </w:p>
        </w:tc>
        <w:tc>
          <w:tcPr>
            <w:tcW w:w="4395" w:type="dxa"/>
          </w:tcPr>
          <w:p w:rsidR="00435542" w:rsidRDefault="00435542" w:rsidP="00766670">
            <w:pPr>
              <w:pStyle w:val="a7"/>
              <w:tabs>
                <w:tab w:val="left" w:pos="639"/>
              </w:tabs>
              <w:spacing w:after="0" w:line="276" w:lineRule="auto"/>
              <w:jc w:val="both"/>
              <w:rPr>
                <w:sz w:val="24"/>
                <w:szCs w:val="24"/>
              </w:rPr>
            </w:pPr>
            <w:r>
              <w:rPr>
                <w:sz w:val="24"/>
                <w:szCs w:val="24"/>
              </w:rPr>
              <w:lastRenderedPageBreak/>
              <w:t>О</w:t>
            </w:r>
            <w:r w:rsidRPr="008C22DA">
              <w:rPr>
                <w:sz w:val="24"/>
                <w:szCs w:val="24"/>
              </w:rPr>
              <w:t>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435542" w:rsidRPr="008C22DA" w:rsidRDefault="00435542" w:rsidP="00766670">
            <w:pPr>
              <w:pStyle w:val="a7"/>
              <w:tabs>
                <w:tab w:val="left" w:pos="639"/>
              </w:tabs>
              <w:spacing w:after="0" w:line="276" w:lineRule="auto"/>
              <w:jc w:val="both"/>
              <w:rPr>
                <w:sz w:val="24"/>
                <w:szCs w:val="24"/>
              </w:rPr>
            </w:pPr>
            <w:r w:rsidRPr="008C22DA">
              <w:rPr>
                <w:sz w:val="24"/>
                <w:szCs w:val="24"/>
              </w:rPr>
              <w:t xml:space="preserve">системные представления об институтах гражданского общества, их истории и современном состоянии в России и мире, о возможностях участия граждан </w:t>
            </w:r>
            <w:r w:rsidRPr="008C22DA">
              <w:rPr>
                <w:sz w:val="24"/>
                <w:szCs w:val="24"/>
              </w:rPr>
              <w:lastRenderedPageBreak/>
              <w:t>в общественном управлении;</w:t>
            </w:r>
          </w:p>
          <w:p w:rsidR="00435542" w:rsidRPr="008C22DA" w:rsidRDefault="00435542" w:rsidP="00766670">
            <w:pPr>
              <w:pStyle w:val="a7"/>
              <w:tabs>
                <w:tab w:val="left" w:pos="639"/>
              </w:tabs>
              <w:spacing w:after="0" w:line="276" w:lineRule="auto"/>
              <w:jc w:val="both"/>
              <w:rPr>
                <w:sz w:val="24"/>
                <w:szCs w:val="24"/>
              </w:rPr>
            </w:pPr>
            <w:r w:rsidRPr="008C22DA">
              <w:rPr>
                <w:sz w:val="24"/>
                <w:szCs w:val="24"/>
              </w:rPr>
              <w:t>понимание и одобрение правил поведения в обществе, уважение органов и лиц, охраняющих общественный порядок;</w:t>
            </w:r>
          </w:p>
          <w:p w:rsidR="00435542" w:rsidRPr="008C22DA" w:rsidRDefault="00435542" w:rsidP="00766670">
            <w:pPr>
              <w:pStyle w:val="a7"/>
              <w:tabs>
                <w:tab w:val="left" w:pos="644"/>
              </w:tabs>
              <w:spacing w:after="0" w:line="276" w:lineRule="auto"/>
              <w:jc w:val="both"/>
              <w:rPr>
                <w:sz w:val="24"/>
                <w:szCs w:val="24"/>
              </w:rPr>
            </w:pPr>
            <w:r w:rsidRPr="008C22DA">
              <w:rPr>
                <w:sz w:val="24"/>
                <w:szCs w:val="24"/>
              </w:rPr>
              <w:t>осознание конституционного долга и обязанностей гражданина своей Родины;</w:t>
            </w:r>
          </w:p>
          <w:p w:rsidR="00435542" w:rsidRPr="008C22DA" w:rsidRDefault="00435542" w:rsidP="00766670">
            <w:pPr>
              <w:pStyle w:val="a7"/>
              <w:tabs>
                <w:tab w:val="left" w:pos="634"/>
              </w:tabs>
              <w:spacing w:after="0" w:line="276" w:lineRule="auto"/>
              <w:jc w:val="both"/>
              <w:rPr>
                <w:sz w:val="24"/>
                <w:szCs w:val="24"/>
              </w:rPr>
            </w:pPr>
            <w:r w:rsidRPr="008C22DA">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435542" w:rsidRPr="008C22DA" w:rsidRDefault="00435542" w:rsidP="00766670">
            <w:pPr>
              <w:pStyle w:val="a7"/>
              <w:tabs>
                <w:tab w:val="left" w:pos="639"/>
              </w:tabs>
              <w:spacing w:after="0" w:line="276" w:lineRule="auto"/>
              <w:jc w:val="both"/>
              <w:rPr>
                <w:sz w:val="24"/>
                <w:szCs w:val="24"/>
              </w:rPr>
            </w:pPr>
            <w:r w:rsidRPr="008C22DA">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tc>
      </w:tr>
      <w:tr w:rsidR="00435542" w:rsidRPr="001D349D" w:rsidTr="00766670">
        <w:trPr>
          <w:trHeight w:val="735"/>
        </w:trPr>
        <w:tc>
          <w:tcPr>
            <w:tcW w:w="1134" w:type="dxa"/>
          </w:tcPr>
          <w:p w:rsidR="00435542" w:rsidRDefault="00435542" w:rsidP="00766670">
            <w:pPr>
              <w:pStyle w:val="af5"/>
              <w:spacing w:line="276" w:lineRule="auto"/>
              <w:jc w:val="both"/>
            </w:pPr>
            <w:r>
              <w:lastRenderedPageBreak/>
              <w:t>Государство и я</w:t>
            </w:r>
          </w:p>
        </w:tc>
        <w:tc>
          <w:tcPr>
            <w:tcW w:w="1135" w:type="dxa"/>
          </w:tcPr>
          <w:p w:rsidR="00435542" w:rsidRPr="008C22DA" w:rsidRDefault="00435542" w:rsidP="00766670">
            <w:pPr>
              <w:pStyle w:val="af5"/>
              <w:spacing w:line="276" w:lineRule="auto"/>
              <w:jc w:val="both"/>
            </w:pPr>
            <w:r w:rsidRPr="008C22DA">
              <w:t>Воспитание социальной ответственности и компетентности</w:t>
            </w:r>
          </w:p>
        </w:tc>
        <w:tc>
          <w:tcPr>
            <w:tcW w:w="2976" w:type="dxa"/>
          </w:tcPr>
          <w:p w:rsidR="00435542" w:rsidRPr="008C22DA" w:rsidRDefault="00435542" w:rsidP="00766670">
            <w:pPr>
              <w:pStyle w:val="af5"/>
              <w:spacing w:line="276" w:lineRule="auto"/>
              <w:jc w:val="both"/>
              <w:rPr>
                <w:rStyle w:val="1413"/>
                <w:i w:val="0"/>
                <w:iCs w:val="0"/>
              </w:rPr>
            </w:pPr>
            <w:r w:rsidRPr="008C22DA">
              <w:rPr>
                <w:rStyle w:val="1413"/>
              </w:rPr>
              <w:t>правовое государство, демократическое государство, социальное государство; закон и правопорядок,</w:t>
            </w:r>
            <w:r w:rsidRPr="008C22DA">
              <w:rPr>
                <w:rStyle w:val="1412"/>
              </w:rPr>
              <w:t xml:space="preserve"> </w:t>
            </w:r>
            <w:r w:rsidRPr="008C22DA">
              <w:rPr>
                <w:rStyle w:val="1413"/>
              </w:rPr>
              <w:t>социальная компетентность, социальная ответственность,</w:t>
            </w:r>
            <w:r w:rsidRPr="008C22DA">
              <w:rPr>
                <w:rStyle w:val="1412"/>
              </w:rPr>
              <w:t xml:space="preserve"> </w:t>
            </w:r>
            <w:r w:rsidRPr="008C22DA">
              <w:rPr>
                <w:rStyle w:val="1413"/>
              </w:rPr>
              <w:t>служение Отечеству, ответственность за настоящее и будущее своей страны</w:t>
            </w:r>
          </w:p>
        </w:tc>
        <w:tc>
          <w:tcPr>
            <w:tcW w:w="4395" w:type="dxa"/>
          </w:tcPr>
          <w:p w:rsidR="00435542" w:rsidRPr="008C22DA" w:rsidRDefault="00435542" w:rsidP="00766670">
            <w:pPr>
              <w:pStyle w:val="a7"/>
              <w:spacing w:after="0" w:line="276" w:lineRule="auto"/>
              <w:jc w:val="both"/>
              <w:rPr>
                <w:sz w:val="24"/>
                <w:szCs w:val="24"/>
              </w:rPr>
            </w:pPr>
            <w:r w:rsidRPr="008C22DA">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435542" w:rsidRPr="008C22DA" w:rsidRDefault="00435542" w:rsidP="00766670">
            <w:pPr>
              <w:pStyle w:val="a7"/>
              <w:tabs>
                <w:tab w:val="left" w:pos="1074"/>
              </w:tabs>
              <w:spacing w:after="0" w:line="276" w:lineRule="auto"/>
              <w:jc w:val="both"/>
              <w:rPr>
                <w:sz w:val="24"/>
                <w:szCs w:val="24"/>
              </w:rPr>
            </w:pPr>
            <w:r w:rsidRPr="008C22DA">
              <w:rPr>
                <w:sz w:val="24"/>
                <w:szCs w:val="24"/>
              </w:rPr>
              <w:t>усвоение позитивного социального опыта, образцов поведения подростков и молодёжи в современном мире;</w:t>
            </w:r>
          </w:p>
          <w:p w:rsidR="00435542" w:rsidRPr="008C22DA" w:rsidRDefault="00435542" w:rsidP="00766670">
            <w:pPr>
              <w:pStyle w:val="a7"/>
              <w:tabs>
                <w:tab w:val="left" w:pos="1084"/>
              </w:tabs>
              <w:spacing w:after="0" w:line="276" w:lineRule="auto"/>
              <w:jc w:val="both"/>
              <w:rPr>
                <w:sz w:val="24"/>
                <w:szCs w:val="24"/>
              </w:rPr>
            </w:pPr>
            <w:r w:rsidRPr="008C22DA">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435542" w:rsidRPr="008C22DA" w:rsidRDefault="00435542" w:rsidP="00766670">
            <w:pPr>
              <w:pStyle w:val="a7"/>
              <w:tabs>
                <w:tab w:val="left" w:pos="1079"/>
              </w:tabs>
              <w:spacing w:after="0" w:line="276" w:lineRule="auto"/>
              <w:jc w:val="both"/>
              <w:rPr>
                <w:sz w:val="24"/>
                <w:szCs w:val="24"/>
              </w:rPr>
            </w:pPr>
            <w:r w:rsidRPr="008C22DA">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435542" w:rsidRPr="008C22DA" w:rsidRDefault="00435542" w:rsidP="00766670">
            <w:pPr>
              <w:pStyle w:val="a7"/>
              <w:tabs>
                <w:tab w:val="left" w:pos="1079"/>
              </w:tabs>
              <w:spacing w:after="0" w:line="276" w:lineRule="auto"/>
              <w:jc w:val="both"/>
              <w:rPr>
                <w:sz w:val="24"/>
                <w:szCs w:val="24"/>
              </w:rPr>
            </w:pPr>
            <w:r w:rsidRPr="008C22DA">
              <w:rPr>
                <w:sz w:val="24"/>
                <w:szCs w:val="24"/>
              </w:rPr>
              <w:t>осознанное принятие основных социальных ролей, соответствующих подростковому возрасту:</w:t>
            </w:r>
          </w:p>
          <w:p w:rsidR="00435542" w:rsidRPr="008C22DA" w:rsidRDefault="00435542" w:rsidP="00766670">
            <w:pPr>
              <w:pStyle w:val="a7"/>
              <w:tabs>
                <w:tab w:val="left" w:pos="1166"/>
              </w:tabs>
              <w:spacing w:after="0" w:line="276" w:lineRule="auto"/>
              <w:jc w:val="both"/>
              <w:rPr>
                <w:sz w:val="24"/>
                <w:szCs w:val="24"/>
              </w:rPr>
            </w:pPr>
            <w:r>
              <w:rPr>
                <w:sz w:val="24"/>
                <w:szCs w:val="24"/>
              </w:rPr>
              <w:t>—</w:t>
            </w:r>
            <w:r w:rsidRPr="008C22DA">
              <w:rPr>
                <w:sz w:val="24"/>
                <w:szCs w:val="24"/>
              </w:rPr>
              <w:t xml:space="preserve">социальные роли в семье: сына (дочери), брата (сестры), помощника, ответственного хозяина (хозяйки), </w:t>
            </w:r>
            <w:r w:rsidRPr="008C22DA">
              <w:rPr>
                <w:sz w:val="24"/>
                <w:szCs w:val="24"/>
              </w:rPr>
              <w:lastRenderedPageBreak/>
              <w:t>наследника (наследницы);</w:t>
            </w:r>
          </w:p>
          <w:p w:rsidR="00435542" w:rsidRPr="008C22DA" w:rsidRDefault="00435542" w:rsidP="00766670">
            <w:pPr>
              <w:pStyle w:val="a7"/>
              <w:tabs>
                <w:tab w:val="left" w:pos="1170"/>
              </w:tabs>
              <w:spacing w:after="0" w:line="276" w:lineRule="auto"/>
              <w:jc w:val="both"/>
              <w:rPr>
                <w:sz w:val="24"/>
                <w:szCs w:val="24"/>
              </w:rPr>
            </w:pPr>
            <w:r w:rsidRPr="008C22DA">
              <w:rPr>
                <w:sz w:val="24"/>
                <w:szCs w:val="24"/>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435542" w:rsidRPr="008C22DA" w:rsidRDefault="00435542" w:rsidP="00766670">
            <w:pPr>
              <w:pStyle w:val="a7"/>
              <w:tabs>
                <w:tab w:val="left" w:pos="1175"/>
              </w:tabs>
              <w:spacing w:after="0" w:line="276" w:lineRule="auto"/>
              <w:jc w:val="both"/>
              <w:rPr>
                <w:sz w:val="24"/>
                <w:szCs w:val="24"/>
              </w:rPr>
            </w:pPr>
            <w:r w:rsidRPr="008C22DA">
              <w:rPr>
                <w:sz w:val="24"/>
                <w:szCs w:val="24"/>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435542" w:rsidRPr="008C22DA" w:rsidRDefault="00435542" w:rsidP="00766670">
            <w:pPr>
              <w:pStyle w:val="a7"/>
              <w:tabs>
                <w:tab w:val="left" w:pos="1079"/>
              </w:tabs>
              <w:spacing w:after="0" w:line="276" w:lineRule="auto"/>
              <w:jc w:val="both"/>
              <w:rPr>
                <w:sz w:val="24"/>
                <w:szCs w:val="24"/>
              </w:rPr>
            </w:pPr>
            <w:r w:rsidRPr="008C22DA">
              <w:rPr>
                <w:sz w:val="24"/>
                <w:szCs w:val="24"/>
              </w:rPr>
              <w:t>формирование собственного конструктивного стиля общественного поведения.</w:t>
            </w:r>
          </w:p>
          <w:p w:rsidR="00435542" w:rsidRPr="008C22DA" w:rsidRDefault="00435542" w:rsidP="00766670">
            <w:pPr>
              <w:pStyle w:val="a7"/>
              <w:tabs>
                <w:tab w:val="left" w:pos="639"/>
              </w:tabs>
              <w:spacing w:after="0" w:line="276" w:lineRule="auto"/>
              <w:ind w:firstLine="454"/>
              <w:jc w:val="both"/>
              <w:rPr>
                <w:sz w:val="24"/>
                <w:szCs w:val="24"/>
              </w:rPr>
            </w:pPr>
          </w:p>
        </w:tc>
      </w:tr>
      <w:tr w:rsidR="00435542" w:rsidRPr="001D349D" w:rsidTr="00766670">
        <w:trPr>
          <w:trHeight w:val="735"/>
        </w:trPr>
        <w:tc>
          <w:tcPr>
            <w:tcW w:w="1134" w:type="dxa"/>
          </w:tcPr>
          <w:p w:rsidR="00435542" w:rsidRDefault="00435542" w:rsidP="00766670">
            <w:pPr>
              <w:pStyle w:val="af5"/>
              <w:spacing w:line="276" w:lineRule="auto"/>
              <w:jc w:val="both"/>
            </w:pPr>
            <w:r>
              <w:lastRenderedPageBreak/>
              <w:t>Твой выбор.</w:t>
            </w:r>
          </w:p>
        </w:tc>
        <w:tc>
          <w:tcPr>
            <w:tcW w:w="1135" w:type="dxa"/>
          </w:tcPr>
          <w:p w:rsidR="00435542" w:rsidRPr="000426EB" w:rsidRDefault="00435542" w:rsidP="00766670">
            <w:pPr>
              <w:pStyle w:val="af5"/>
              <w:spacing w:line="276" w:lineRule="auto"/>
              <w:jc w:val="both"/>
              <w:rPr>
                <w:b/>
                <w:i/>
              </w:rPr>
            </w:pPr>
            <w:r w:rsidRPr="000426EB">
              <w:rPr>
                <w:rStyle w:val="146"/>
              </w:rPr>
              <w:t>воспитание нравственных чувств, убеждений, этического сознания</w:t>
            </w:r>
          </w:p>
        </w:tc>
        <w:tc>
          <w:tcPr>
            <w:tcW w:w="2976" w:type="dxa"/>
          </w:tcPr>
          <w:p w:rsidR="00435542" w:rsidRPr="008C22DA" w:rsidRDefault="00435542" w:rsidP="00766670">
            <w:pPr>
              <w:pStyle w:val="af5"/>
              <w:spacing w:line="276" w:lineRule="auto"/>
              <w:jc w:val="both"/>
              <w:rPr>
                <w:rStyle w:val="1413"/>
                <w:i w:val="0"/>
                <w:iCs w:val="0"/>
              </w:rPr>
            </w:pPr>
            <w:r w:rsidRPr="008C22DA">
              <w:rPr>
                <w:rStyle w:val="1413"/>
              </w:rPr>
              <w:t>нравственный выбор; жизнь</w:t>
            </w:r>
            <w:r w:rsidRPr="008C22DA">
              <w:rPr>
                <w:rStyle w:val="1412"/>
              </w:rPr>
              <w:t xml:space="preserve"> </w:t>
            </w:r>
            <w:r w:rsidRPr="008C22DA">
              <w:rPr>
                <w:rStyle w:val="1413"/>
              </w:rPr>
              <w:t>и смысл жизни; справедливость; милосердие; честь; достоинство; уважение родителей; уважение достоинства</w:t>
            </w:r>
            <w:r w:rsidRPr="008C22DA">
              <w:rPr>
                <w:rStyle w:val="1412"/>
              </w:rPr>
              <w:t xml:space="preserve"> </w:t>
            </w:r>
            <w:r w:rsidRPr="008C22DA">
              <w:rPr>
                <w:rStyle w:val="1413"/>
              </w:rPr>
              <w:t>другого человека, равноправие, ответственность, любовь</w:t>
            </w:r>
            <w:r w:rsidRPr="008C22DA">
              <w:rPr>
                <w:rStyle w:val="1412"/>
              </w:rPr>
              <w:t xml:space="preserve"> </w:t>
            </w:r>
            <w:r w:rsidRPr="008C22DA">
              <w:rPr>
                <w:rStyle w:val="1413"/>
              </w:rPr>
              <w:t>и верность; забота о старших и младших; свобода совести</w:t>
            </w:r>
            <w:r w:rsidRPr="008C22DA">
              <w:rPr>
                <w:rStyle w:val="1412"/>
              </w:rPr>
              <w:t xml:space="preserve"> </w:t>
            </w:r>
            <w:r w:rsidRPr="008C22DA">
              <w:rPr>
                <w:rStyle w:val="1413"/>
              </w:rPr>
              <w:t>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w:t>
            </w:r>
            <w:r w:rsidRPr="008C22DA">
              <w:rPr>
                <w:rStyle w:val="1412"/>
              </w:rPr>
              <w:t xml:space="preserve"> </w:t>
            </w:r>
            <w:r w:rsidRPr="008C22DA">
              <w:rPr>
                <w:rStyle w:val="1413"/>
              </w:rPr>
              <w:t xml:space="preserve">на основе межконфессионального диалога; духовно-нравственное </w:t>
            </w:r>
            <w:r>
              <w:rPr>
                <w:rStyle w:val="1413"/>
              </w:rPr>
              <w:t xml:space="preserve"> </w:t>
            </w:r>
            <w:r w:rsidRPr="008C22DA">
              <w:rPr>
                <w:rStyle w:val="1413"/>
              </w:rPr>
              <w:t>развитие личности</w:t>
            </w:r>
          </w:p>
        </w:tc>
        <w:tc>
          <w:tcPr>
            <w:tcW w:w="4395" w:type="dxa"/>
          </w:tcPr>
          <w:p w:rsidR="00435542" w:rsidRPr="004B6477" w:rsidRDefault="00435542" w:rsidP="00766670">
            <w:pPr>
              <w:pStyle w:val="a7"/>
              <w:tabs>
                <w:tab w:val="left" w:pos="1079"/>
              </w:tabs>
              <w:spacing w:after="0" w:line="276" w:lineRule="auto"/>
              <w:jc w:val="both"/>
              <w:rPr>
                <w:sz w:val="24"/>
                <w:szCs w:val="24"/>
              </w:rPr>
            </w:pPr>
            <w:r w:rsidRPr="004B6477">
              <w:rPr>
                <w:sz w:val="24"/>
                <w:szCs w:val="24"/>
              </w:rPr>
              <w:t>сознательное принятие базовых национальных российских ценностей;</w:t>
            </w:r>
          </w:p>
          <w:p w:rsidR="00435542" w:rsidRPr="004B6477" w:rsidRDefault="00435542" w:rsidP="00766670">
            <w:pPr>
              <w:pStyle w:val="a7"/>
              <w:tabs>
                <w:tab w:val="left" w:pos="1079"/>
              </w:tabs>
              <w:spacing w:after="0" w:line="276" w:lineRule="auto"/>
              <w:jc w:val="both"/>
              <w:rPr>
                <w:sz w:val="24"/>
                <w:szCs w:val="24"/>
              </w:rPr>
            </w:pPr>
            <w:r w:rsidRPr="004B6477">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435542" w:rsidRPr="004B6477" w:rsidRDefault="00435542" w:rsidP="00766670">
            <w:pPr>
              <w:pStyle w:val="a7"/>
              <w:tabs>
                <w:tab w:val="left" w:pos="1074"/>
              </w:tabs>
              <w:spacing w:after="0" w:line="276" w:lineRule="auto"/>
              <w:jc w:val="both"/>
              <w:rPr>
                <w:sz w:val="24"/>
                <w:szCs w:val="24"/>
              </w:rPr>
            </w:pPr>
            <w:r w:rsidRPr="004B6477">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435542" w:rsidRPr="004B6477" w:rsidRDefault="00435542" w:rsidP="00766670">
            <w:pPr>
              <w:pStyle w:val="a7"/>
              <w:tabs>
                <w:tab w:val="left" w:pos="1084"/>
              </w:tabs>
              <w:spacing w:after="0" w:line="276" w:lineRule="auto"/>
              <w:jc w:val="both"/>
              <w:rPr>
                <w:sz w:val="24"/>
                <w:szCs w:val="24"/>
              </w:rPr>
            </w:pPr>
            <w:r w:rsidRPr="004B6477">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435542" w:rsidRPr="004B6477" w:rsidRDefault="00435542" w:rsidP="00766670">
            <w:pPr>
              <w:pStyle w:val="a7"/>
              <w:tabs>
                <w:tab w:val="left" w:pos="1084"/>
              </w:tabs>
              <w:spacing w:after="0" w:line="276" w:lineRule="auto"/>
              <w:jc w:val="both"/>
              <w:rPr>
                <w:sz w:val="24"/>
                <w:szCs w:val="24"/>
              </w:rPr>
            </w:pPr>
            <w:r w:rsidRPr="004B6477">
              <w:rPr>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435542" w:rsidRPr="004B6477" w:rsidRDefault="00435542" w:rsidP="00766670">
            <w:pPr>
              <w:pStyle w:val="a7"/>
              <w:tabs>
                <w:tab w:val="left" w:pos="1074"/>
              </w:tabs>
              <w:spacing w:after="0" w:line="276" w:lineRule="auto"/>
              <w:jc w:val="both"/>
              <w:rPr>
                <w:sz w:val="24"/>
                <w:szCs w:val="24"/>
              </w:rPr>
            </w:pPr>
            <w:r w:rsidRPr="004B6477">
              <w:rPr>
                <w:sz w:val="24"/>
                <w:szCs w:val="24"/>
              </w:rPr>
              <w:t xml:space="preserve">умение осуществлять нравственный выбор намерений, действий и поступков; готовность к самоограничению для достижения </w:t>
            </w:r>
            <w:r w:rsidRPr="004B6477">
              <w:rPr>
                <w:sz w:val="24"/>
                <w:szCs w:val="24"/>
              </w:rPr>
              <w:lastRenderedPageBreak/>
              <w:t>собственных нравственных идеалов; стремление вырабатывать и осуществлять личную программу самовоспитания;</w:t>
            </w:r>
          </w:p>
          <w:p w:rsidR="00435542" w:rsidRPr="004B6477" w:rsidRDefault="00435542" w:rsidP="00766670">
            <w:pPr>
              <w:pStyle w:val="a7"/>
              <w:tabs>
                <w:tab w:val="left" w:pos="1074"/>
              </w:tabs>
              <w:spacing w:after="0" w:line="276" w:lineRule="auto"/>
              <w:jc w:val="both"/>
              <w:rPr>
                <w:sz w:val="24"/>
                <w:szCs w:val="24"/>
              </w:rPr>
            </w:pPr>
            <w:r w:rsidRPr="004B6477">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435542" w:rsidRPr="004B6477" w:rsidRDefault="00435542" w:rsidP="00766670">
            <w:pPr>
              <w:pStyle w:val="a7"/>
              <w:tabs>
                <w:tab w:val="left" w:pos="639"/>
              </w:tabs>
              <w:spacing w:after="0" w:line="276" w:lineRule="auto"/>
              <w:jc w:val="both"/>
              <w:rPr>
                <w:sz w:val="24"/>
                <w:szCs w:val="24"/>
              </w:rPr>
            </w:pPr>
            <w:r w:rsidRPr="004B6477">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435542" w:rsidRPr="008C22DA" w:rsidRDefault="00435542" w:rsidP="00766670">
            <w:pPr>
              <w:pStyle w:val="a7"/>
              <w:spacing w:after="0" w:line="276" w:lineRule="auto"/>
              <w:jc w:val="both"/>
              <w:rPr>
                <w:sz w:val="24"/>
                <w:szCs w:val="24"/>
              </w:rPr>
            </w:pPr>
          </w:p>
        </w:tc>
      </w:tr>
      <w:tr w:rsidR="00435542" w:rsidRPr="001D349D" w:rsidTr="00766670">
        <w:trPr>
          <w:trHeight w:val="735"/>
        </w:trPr>
        <w:tc>
          <w:tcPr>
            <w:tcW w:w="1134" w:type="dxa"/>
          </w:tcPr>
          <w:p w:rsidR="00435542" w:rsidRDefault="00435542" w:rsidP="00766670">
            <w:pPr>
              <w:pStyle w:val="af5"/>
              <w:spacing w:line="276" w:lineRule="auto"/>
              <w:jc w:val="both"/>
            </w:pPr>
            <w:r>
              <w:lastRenderedPageBreak/>
              <w:t>Здоровая нация</w:t>
            </w:r>
          </w:p>
        </w:tc>
        <w:tc>
          <w:tcPr>
            <w:tcW w:w="1135" w:type="dxa"/>
          </w:tcPr>
          <w:p w:rsidR="00435542" w:rsidRPr="000426EB" w:rsidRDefault="00435542" w:rsidP="00766670">
            <w:pPr>
              <w:pStyle w:val="af5"/>
              <w:spacing w:line="276" w:lineRule="auto"/>
              <w:jc w:val="both"/>
              <w:rPr>
                <w:rStyle w:val="146"/>
                <w:b w:val="0"/>
                <w:i w:val="0"/>
                <w:iCs w:val="0"/>
              </w:rPr>
            </w:pPr>
            <w:r w:rsidRPr="000426EB">
              <w:rPr>
                <w:rStyle w:val="143"/>
              </w:rPr>
              <w:t>воспитание экологической культуры, культуры здорового и безопасного образа жизни</w:t>
            </w:r>
          </w:p>
        </w:tc>
        <w:tc>
          <w:tcPr>
            <w:tcW w:w="2976" w:type="dxa"/>
          </w:tcPr>
          <w:p w:rsidR="00435542" w:rsidRPr="008C22DA" w:rsidRDefault="00435542" w:rsidP="00766670">
            <w:pPr>
              <w:pStyle w:val="af5"/>
              <w:spacing w:line="276" w:lineRule="auto"/>
              <w:jc w:val="both"/>
              <w:rPr>
                <w:rStyle w:val="1413"/>
                <w:i w:val="0"/>
                <w:iCs w:val="0"/>
              </w:rPr>
            </w:pPr>
            <w:r w:rsidRPr="008C22DA">
              <w:rPr>
                <w:rStyle w:val="1411"/>
              </w:rPr>
              <w:t>жизнь во всех</w:t>
            </w:r>
            <w:r w:rsidRPr="008C22DA">
              <w:rPr>
                <w:rStyle w:val="1410"/>
              </w:rPr>
              <w:t xml:space="preserve"> </w:t>
            </w:r>
            <w:r w:rsidRPr="008C22DA">
              <w:rPr>
                <w:rStyle w:val="1411"/>
              </w:rPr>
              <w:t>её проявлениях; экологическая безопасность; экологическая</w:t>
            </w:r>
            <w:r w:rsidRPr="008C22DA">
              <w:rPr>
                <w:rStyle w:val="1410"/>
              </w:rPr>
              <w:t xml:space="preserve"> </w:t>
            </w:r>
            <w:r w:rsidRPr="008C22DA">
              <w:rPr>
                <w:rStyle w:val="1411"/>
              </w:rPr>
              <w:t>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w:t>
            </w:r>
            <w:r w:rsidRPr="008C22DA">
              <w:rPr>
                <w:rStyle w:val="1410"/>
              </w:rPr>
              <w:t xml:space="preserve"> </w:t>
            </w:r>
            <w:r w:rsidRPr="008C22DA">
              <w:rPr>
                <w:rStyle w:val="1411"/>
              </w:rPr>
              <w:t>здоровый и безопасный образ жизни; ресурсосбережение;</w:t>
            </w:r>
            <w:r w:rsidRPr="008C22DA">
              <w:rPr>
                <w:rStyle w:val="1410"/>
              </w:rPr>
              <w:t xml:space="preserve"> </w:t>
            </w:r>
            <w:r w:rsidRPr="008C22DA">
              <w:rPr>
                <w:rStyle w:val="1411"/>
              </w:rPr>
              <w:t>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w:t>
            </w:r>
            <w:r w:rsidRPr="008C22DA">
              <w:rPr>
                <w:rStyle w:val="1410"/>
              </w:rPr>
              <w:t xml:space="preserve"> </w:t>
            </w:r>
            <w:r w:rsidRPr="008C22DA">
              <w:rPr>
                <w:rStyle w:val="1411"/>
              </w:rPr>
              <w:t>в гармонии с природой)</w:t>
            </w:r>
          </w:p>
        </w:tc>
        <w:tc>
          <w:tcPr>
            <w:tcW w:w="4395" w:type="dxa"/>
          </w:tcPr>
          <w:p w:rsidR="00435542" w:rsidRPr="00B56703" w:rsidRDefault="00435542" w:rsidP="00766670">
            <w:pPr>
              <w:pStyle w:val="a7"/>
              <w:spacing w:after="0" w:line="276" w:lineRule="auto"/>
              <w:jc w:val="both"/>
              <w:rPr>
                <w:sz w:val="24"/>
                <w:szCs w:val="24"/>
              </w:rPr>
            </w:pPr>
            <w:r w:rsidRPr="00B56703">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435542" w:rsidRPr="00B56703" w:rsidRDefault="00435542" w:rsidP="00766670">
            <w:pPr>
              <w:pStyle w:val="a7"/>
              <w:spacing w:after="0" w:line="276" w:lineRule="auto"/>
              <w:jc w:val="both"/>
              <w:rPr>
                <w:sz w:val="24"/>
                <w:szCs w:val="24"/>
              </w:rPr>
            </w:pPr>
            <w:r w:rsidRPr="00B56703">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435542" w:rsidRPr="00B56703" w:rsidRDefault="00435542" w:rsidP="00766670">
            <w:pPr>
              <w:pStyle w:val="a7"/>
              <w:spacing w:after="0" w:line="276" w:lineRule="auto"/>
              <w:jc w:val="both"/>
              <w:rPr>
                <w:sz w:val="24"/>
                <w:szCs w:val="24"/>
              </w:rPr>
            </w:pPr>
            <w:r w:rsidRPr="00B56703">
              <w:rPr>
                <w:sz w:val="24"/>
                <w:szCs w:val="24"/>
              </w:rPr>
              <w:t>понимание взаимной связи здоровья, экологического качества окружающей среды и экологической культуры человека;</w:t>
            </w:r>
          </w:p>
          <w:p w:rsidR="00435542" w:rsidRPr="00B56703" w:rsidRDefault="00435542" w:rsidP="00766670">
            <w:pPr>
              <w:pStyle w:val="a7"/>
              <w:spacing w:after="0" w:line="276" w:lineRule="auto"/>
              <w:jc w:val="both"/>
              <w:rPr>
                <w:sz w:val="24"/>
                <w:szCs w:val="24"/>
              </w:rPr>
            </w:pPr>
            <w:r w:rsidRPr="00B56703">
              <w:rPr>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w:t>
            </w:r>
            <w:r w:rsidRPr="00B56703">
              <w:rPr>
                <w:sz w:val="24"/>
                <w:szCs w:val="24"/>
              </w:rPr>
              <w:lastRenderedPageBreak/>
              <w:t>зависимости от экологической культуры, культуры здорового и безопасного образа жизни человека;</w:t>
            </w:r>
          </w:p>
          <w:p w:rsidR="00435542" w:rsidRPr="00B56703" w:rsidRDefault="00435542" w:rsidP="00766670">
            <w:pPr>
              <w:pStyle w:val="a7"/>
              <w:spacing w:after="0" w:line="276" w:lineRule="auto"/>
              <w:jc w:val="both"/>
              <w:rPr>
                <w:sz w:val="24"/>
                <w:szCs w:val="24"/>
              </w:rPr>
            </w:pPr>
            <w:r w:rsidRPr="00B56703">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435542" w:rsidRPr="00B56703" w:rsidRDefault="00435542" w:rsidP="00766670">
            <w:pPr>
              <w:pStyle w:val="a7"/>
              <w:spacing w:after="0" w:line="276" w:lineRule="auto"/>
              <w:jc w:val="both"/>
              <w:rPr>
                <w:sz w:val="24"/>
                <w:szCs w:val="24"/>
              </w:rPr>
            </w:pPr>
            <w:r w:rsidRPr="00B56703">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435542" w:rsidRPr="00B56703" w:rsidRDefault="00435542" w:rsidP="00766670">
            <w:pPr>
              <w:pStyle w:val="a7"/>
              <w:spacing w:after="0" w:line="276" w:lineRule="auto"/>
              <w:jc w:val="both"/>
              <w:rPr>
                <w:sz w:val="24"/>
                <w:szCs w:val="24"/>
              </w:rPr>
            </w:pPr>
            <w:r w:rsidRPr="00B56703">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435542" w:rsidRPr="00B56703" w:rsidRDefault="00435542" w:rsidP="00766670">
            <w:pPr>
              <w:pStyle w:val="a7"/>
              <w:spacing w:after="0" w:line="276" w:lineRule="auto"/>
              <w:jc w:val="both"/>
              <w:rPr>
                <w:sz w:val="24"/>
                <w:szCs w:val="24"/>
              </w:rPr>
            </w:pPr>
            <w:r w:rsidRPr="00B56703">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435542" w:rsidRPr="00B56703" w:rsidRDefault="00435542" w:rsidP="00766670">
            <w:pPr>
              <w:pStyle w:val="a7"/>
              <w:spacing w:after="0" w:line="276" w:lineRule="auto"/>
              <w:jc w:val="both"/>
              <w:rPr>
                <w:sz w:val="24"/>
                <w:szCs w:val="24"/>
              </w:rPr>
            </w:pPr>
            <w:r w:rsidRPr="00B56703">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435542" w:rsidRPr="00B56703" w:rsidRDefault="00435542" w:rsidP="00766670">
            <w:pPr>
              <w:pStyle w:val="a7"/>
              <w:spacing w:after="0" w:line="276" w:lineRule="auto"/>
              <w:jc w:val="both"/>
              <w:rPr>
                <w:sz w:val="24"/>
                <w:szCs w:val="24"/>
              </w:rPr>
            </w:pPr>
            <w:r w:rsidRPr="00B56703">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435542" w:rsidRPr="00B56703" w:rsidRDefault="00435542" w:rsidP="00766670">
            <w:pPr>
              <w:pStyle w:val="a7"/>
              <w:spacing w:after="0" w:line="276" w:lineRule="auto"/>
              <w:jc w:val="both"/>
              <w:rPr>
                <w:sz w:val="24"/>
                <w:szCs w:val="24"/>
              </w:rPr>
            </w:pPr>
            <w:r w:rsidRPr="00B56703">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435542" w:rsidRPr="00B56703" w:rsidRDefault="00435542" w:rsidP="00766670">
            <w:pPr>
              <w:pStyle w:val="a7"/>
              <w:tabs>
                <w:tab w:val="left" w:pos="1079"/>
              </w:tabs>
              <w:spacing w:after="0" w:line="276" w:lineRule="auto"/>
              <w:jc w:val="both"/>
              <w:rPr>
                <w:sz w:val="24"/>
                <w:szCs w:val="24"/>
              </w:rPr>
            </w:pPr>
            <w:r w:rsidRPr="00B56703">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435542" w:rsidRPr="00B56703" w:rsidRDefault="00435542" w:rsidP="00766670">
            <w:pPr>
              <w:pStyle w:val="a7"/>
              <w:tabs>
                <w:tab w:val="left" w:pos="1084"/>
              </w:tabs>
              <w:spacing w:after="0" w:line="276" w:lineRule="auto"/>
              <w:jc w:val="both"/>
              <w:rPr>
                <w:sz w:val="24"/>
                <w:szCs w:val="24"/>
              </w:rPr>
            </w:pPr>
            <w:r w:rsidRPr="00B56703">
              <w:rPr>
                <w:sz w:val="24"/>
                <w:szCs w:val="24"/>
              </w:rPr>
              <w:t xml:space="preserve">развитие экологической грамотности родителей, населения, привлечение их к </w:t>
            </w:r>
            <w:r w:rsidRPr="00B56703">
              <w:rPr>
                <w:sz w:val="24"/>
                <w:szCs w:val="24"/>
              </w:rPr>
              <w:lastRenderedPageBreak/>
              <w:t>организации общественно значимой экологически ориентированной деятельности;</w:t>
            </w:r>
          </w:p>
          <w:p w:rsidR="00435542" w:rsidRPr="00B56703" w:rsidRDefault="00435542" w:rsidP="00766670">
            <w:pPr>
              <w:pStyle w:val="a7"/>
              <w:tabs>
                <w:tab w:val="left" w:pos="1084"/>
              </w:tabs>
              <w:spacing w:after="0" w:line="276" w:lineRule="auto"/>
              <w:jc w:val="both"/>
              <w:rPr>
                <w:sz w:val="24"/>
                <w:szCs w:val="24"/>
              </w:rPr>
            </w:pPr>
            <w:r w:rsidRPr="00B56703">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435542" w:rsidRPr="00B56703" w:rsidRDefault="00435542" w:rsidP="00766670">
            <w:pPr>
              <w:pStyle w:val="a7"/>
              <w:tabs>
                <w:tab w:val="left" w:pos="1079"/>
              </w:tabs>
              <w:spacing w:after="0" w:line="276" w:lineRule="auto"/>
              <w:jc w:val="both"/>
              <w:rPr>
                <w:sz w:val="24"/>
                <w:szCs w:val="24"/>
              </w:rPr>
            </w:pPr>
            <w:r w:rsidRPr="00B56703">
              <w:rPr>
                <w:sz w:val="24"/>
                <w:szCs w:val="24"/>
              </w:rPr>
              <w:t>опыт участия в физкультурно-оздоровительных, санитарно-гигиенических мероприятиях, экологическом туризме;</w:t>
            </w:r>
          </w:p>
          <w:p w:rsidR="00435542" w:rsidRPr="00B56703" w:rsidRDefault="00435542" w:rsidP="00766670">
            <w:pPr>
              <w:pStyle w:val="a7"/>
              <w:tabs>
                <w:tab w:val="left" w:pos="1074"/>
              </w:tabs>
              <w:spacing w:after="0" w:line="276" w:lineRule="auto"/>
              <w:jc w:val="both"/>
              <w:rPr>
                <w:sz w:val="24"/>
                <w:szCs w:val="24"/>
              </w:rPr>
            </w:pPr>
            <w:r w:rsidRPr="00B56703">
              <w:rPr>
                <w:sz w:val="24"/>
                <w:szCs w:val="24"/>
              </w:rPr>
              <w:t>резко негативное отношение к курению, употреблению алкогольных напитков, наркотиков и других психоактивных веществ (ПАВ);</w:t>
            </w:r>
          </w:p>
          <w:p w:rsidR="00435542" w:rsidRPr="00B56703" w:rsidRDefault="00435542" w:rsidP="00766670">
            <w:pPr>
              <w:pStyle w:val="a7"/>
              <w:tabs>
                <w:tab w:val="left" w:pos="1079"/>
              </w:tabs>
              <w:spacing w:after="0" w:line="276" w:lineRule="auto"/>
              <w:jc w:val="both"/>
              <w:rPr>
                <w:sz w:val="24"/>
                <w:szCs w:val="24"/>
              </w:rPr>
            </w:pPr>
            <w:r w:rsidRPr="00B56703">
              <w:rPr>
                <w:sz w:val="24"/>
                <w:szCs w:val="24"/>
              </w:rPr>
              <w:t>отрицательное отношение к лицам и организациям, пропагандирующим курение и пьянство, распространяющим наркотики и другие</w:t>
            </w:r>
            <w:r w:rsidRPr="00B56703">
              <w:rPr>
                <w:rStyle w:val="13"/>
                <w:sz w:val="24"/>
                <w:szCs w:val="24"/>
              </w:rPr>
              <w:t xml:space="preserve"> ПАВ.</w:t>
            </w:r>
          </w:p>
        </w:tc>
      </w:tr>
      <w:tr w:rsidR="00435542" w:rsidRPr="001D349D" w:rsidTr="00766670">
        <w:trPr>
          <w:trHeight w:val="735"/>
        </w:trPr>
        <w:tc>
          <w:tcPr>
            <w:tcW w:w="1134" w:type="dxa"/>
          </w:tcPr>
          <w:p w:rsidR="00435542" w:rsidRDefault="00435542" w:rsidP="00766670">
            <w:pPr>
              <w:pStyle w:val="af5"/>
              <w:spacing w:line="276" w:lineRule="auto"/>
              <w:jc w:val="both"/>
            </w:pPr>
            <w:r w:rsidRPr="00B3267F">
              <w:lastRenderedPageBreak/>
              <w:t>Труд — дело чести</w:t>
            </w:r>
          </w:p>
        </w:tc>
        <w:tc>
          <w:tcPr>
            <w:tcW w:w="1135" w:type="dxa"/>
          </w:tcPr>
          <w:p w:rsidR="00435542" w:rsidRPr="000426EB" w:rsidRDefault="00435542" w:rsidP="00766670">
            <w:pPr>
              <w:pStyle w:val="af5"/>
              <w:spacing w:line="276" w:lineRule="auto"/>
              <w:jc w:val="both"/>
              <w:rPr>
                <w:rStyle w:val="143"/>
                <w:b w:val="0"/>
                <w:i w:val="0"/>
                <w:iCs w:val="0"/>
              </w:rPr>
            </w:pPr>
            <w:r w:rsidRPr="000426EB">
              <w:rPr>
                <w:rStyle w:val="143"/>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2976" w:type="dxa"/>
          </w:tcPr>
          <w:p w:rsidR="00435542" w:rsidRPr="008C22DA" w:rsidRDefault="00435542" w:rsidP="00766670">
            <w:pPr>
              <w:pStyle w:val="af5"/>
              <w:spacing w:line="276" w:lineRule="auto"/>
              <w:jc w:val="both"/>
              <w:rPr>
                <w:rStyle w:val="1411"/>
                <w:i w:val="0"/>
                <w:iCs w:val="0"/>
              </w:rPr>
            </w:pPr>
            <w:r w:rsidRPr="008C22DA">
              <w:rPr>
                <w:rStyle w:val="1411"/>
              </w:rPr>
              <w:t>научное</w:t>
            </w:r>
            <w:r w:rsidRPr="008C22DA">
              <w:rPr>
                <w:rStyle w:val="1410"/>
              </w:rPr>
              <w:t xml:space="preserve"> </w:t>
            </w:r>
            <w:r w:rsidRPr="008C22DA">
              <w:rPr>
                <w:rStyle w:val="1411"/>
              </w:rPr>
              <w:t>знание, стремление к познанию и истине, научная картина мира, нравственный смысл учения и самообразования,</w:t>
            </w:r>
            <w:r w:rsidRPr="008C22DA">
              <w:rPr>
                <w:rStyle w:val="1410"/>
              </w:rPr>
              <w:t xml:space="preserve"> </w:t>
            </w:r>
            <w:r w:rsidRPr="008C22DA">
              <w:rPr>
                <w:rStyle w:val="1411"/>
              </w:rPr>
              <w:t>интеллектуальное развитие личности; уважение к труду и людям труда; нравственный смысл труда, творчество</w:t>
            </w:r>
            <w:r w:rsidRPr="008C22DA">
              <w:rPr>
                <w:rStyle w:val="1410"/>
              </w:rPr>
              <w:t xml:space="preserve"> </w:t>
            </w:r>
            <w:r w:rsidRPr="008C22DA">
              <w:rPr>
                <w:rStyle w:val="1411"/>
              </w:rPr>
              <w:t>и созидание; целеустремленность и настойчивость, бережливость, выбор профессии</w:t>
            </w:r>
          </w:p>
        </w:tc>
        <w:tc>
          <w:tcPr>
            <w:tcW w:w="4395" w:type="dxa"/>
          </w:tcPr>
          <w:p w:rsidR="00435542" w:rsidRPr="00C068D2" w:rsidRDefault="00435542" w:rsidP="00766670">
            <w:pPr>
              <w:pStyle w:val="a7"/>
              <w:tabs>
                <w:tab w:val="left" w:pos="1084"/>
              </w:tabs>
              <w:spacing w:after="0" w:line="276" w:lineRule="auto"/>
              <w:jc w:val="both"/>
              <w:rPr>
                <w:sz w:val="24"/>
                <w:szCs w:val="24"/>
              </w:rPr>
            </w:pPr>
            <w:r w:rsidRPr="00C068D2">
              <w:rPr>
                <w:sz w:val="24"/>
                <w:szCs w:val="24"/>
              </w:rPr>
              <w:t>понимание необходимости научных знаний для развития личности и общества, их роли в жизни, труде, творчестве;</w:t>
            </w:r>
          </w:p>
          <w:p w:rsidR="00435542" w:rsidRPr="00C068D2" w:rsidRDefault="00435542" w:rsidP="00766670">
            <w:pPr>
              <w:pStyle w:val="a7"/>
              <w:tabs>
                <w:tab w:val="left" w:pos="1076"/>
              </w:tabs>
              <w:spacing w:after="0" w:line="276" w:lineRule="auto"/>
              <w:jc w:val="both"/>
              <w:rPr>
                <w:sz w:val="24"/>
                <w:szCs w:val="24"/>
              </w:rPr>
            </w:pPr>
            <w:r w:rsidRPr="00C068D2">
              <w:rPr>
                <w:sz w:val="24"/>
                <w:szCs w:val="24"/>
              </w:rPr>
              <w:t>осознание нравственных основ образования;</w:t>
            </w:r>
          </w:p>
          <w:p w:rsidR="00435542" w:rsidRPr="00C068D2" w:rsidRDefault="00435542" w:rsidP="00766670">
            <w:pPr>
              <w:pStyle w:val="a7"/>
              <w:tabs>
                <w:tab w:val="left" w:pos="1079"/>
              </w:tabs>
              <w:spacing w:after="0" w:line="276" w:lineRule="auto"/>
              <w:jc w:val="both"/>
              <w:rPr>
                <w:sz w:val="24"/>
                <w:szCs w:val="24"/>
              </w:rPr>
            </w:pPr>
            <w:r w:rsidRPr="00C068D2">
              <w:rPr>
                <w:sz w:val="24"/>
                <w:szCs w:val="24"/>
              </w:rPr>
              <w:t>осознание важности непрерывного образования и самообразования в течение всей жизни;</w:t>
            </w:r>
          </w:p>
          <w:p w:rsidR="00435542" w:rsidRPr="00C068D2" w:rsidRDefault="00435542" w:rsidP="00766670">
            <w:pPr>
              <w:pStyle w:val="a7"/>
              <w:tabs>
                <w:tab w:val="left" w:pos="1079"/>
              </w:tabs>
              <w:spacing w:after="0" w:line="276" w:lineRule="auto"/>
              <w:jc w:val="both"/>
              <w:rPr>
                <w:sz w:val="24"/>
                <w:szCs w:val="24"/>
              </w:rPr>
            </w:pPr>
            <w:r w:rsidRPr="00C068D2">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435542" w:rsidRPr="00C068D2" w:rsidRDefault="00435542" w:rsidP="00766670">
            <w:pPr>
              <w:pStyle w:val="a7"/>
              <w:tabs>
                <w:tab w:val="left" w:pos="1074"/>
              </w:tabs>
              <w:spacing w:after="0" w:line="276" w:lineRule="auto"/>
              <w:jc w:val="both"/>
              <w:rPr>
                <w:sz w:val="24"/>
                <w:szCs w:val="24"/>
              </w:rPr>
            </w:pPr>
            <w:r w:rsidRPr="00C068D2">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435542" w:rsidRPr="00C068D2" w:rsidRDefault="00435542" w:rsidP="00766670">
            <w:pPr>
              <w:pStyle w:val="a7"/>
              <w:tabs>
                <w:tab w:val="left" w:pos="1089"/>
              </w:tabs>
              <w:spacing w:after="0" w:line="276" w:lineRule="auto"/>
              <w:jc w:val="both"/>
              <w:rPr>
                <w:sz w:val="24"/>
                <w:szCs w:val="24"/>
              </w:rPr>
            </w:pPr>
            <w:r w:rsidRPr="00C068D2">
              <w:rPr>
                <w:sz w:val="24"/>
                <w:szCs w:val="24"/>
              </w:rPr>
              <w:t xml:space="preserve">сформированность позитивного </w:t>
            </w:r>
            <w:r w:rsidRPr="00C068D2">
              <w:rPr>
                <w:sz w:val="24"/>
                <w:szCs w:val="24"/>
              </w:rPr>
              <w:lastRenderedPageBreak/>
              <w:t>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435542" w:rsidRPr="00C068D2" w:rsidRDefault="00435542" w:rsidP="00766670">
            <w:pPr>
              <w:pStyle w:val="a7"/>
              <w:tabs>
                <w:tab w:val="left" w:pos="1084"/>
              </w:tabs>
              <w:spacing w:after="0" w:line="276" w:lineRule="auto"/>
              <w:jc w:val="both"/>
              <w:rPr>
                <w:sz w:val="24"/>
                <w:szCs w:val="24"/>
              </w:rPr>
            </w:pPr>
            <w:r w:rsidRPr="00C068D2">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435542" w:rsidRPr="00C068D2" w:rsidRDefault="00435542" w:rsidP="00766670">
            <w:pPr>
              <w:pStyle w:val="a7"/>
              <w:tabs>
                <w:tab w:val="left" w:pos="644"/>
              </w:tabs>
              <w:spacing w:after="0" w:line="276" w:lineRule="auto"/>
              <w:jc w:val="both"/>
              <w:rPr>
                <w:sz w:val="24"/>
                <w:szCs w:val="24"/>
              </w:rPr>
            </w:pPr>
            <w:r w:rsidRPr="00C068D2">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435542" w:rsidRPr="00C068D2" w:rsidRDefault="00435542" w:rsidP="00766670">
            <w:pPr>
              <w:pStyle w:val="a7"/>
              <w:tabs>
                <w:tab w:val="left" w:pos="631"/>
              </w:tabs>
              <w:spacing w:after="0" w:line="276" w:lineRule="auto"/>
              <w:jc w:val="both"/>
              <w:rPr>
                <w:sz w:val="24"/>
                <w:szCs w:val="24"/>
              </w:rPr>
            </w:pPr>
            <w:r w:rsidRPr="00C068D2">
              <w:rPr>
                <w:sz w:val="24"/>
                <w:szCs w:val="24"/>
              </w:rPr>
              <w:t>общее знакомство с трудовым законодательством;</w:t>
            </w:r>
          </w:p>
          <w:p w:rsidR="00435542" w:rsidRPr="00B56703" w:rsidRDefault="00435542" w:rsidP="000028C0">
            <w:pPr>
              <w:pStyle w:val="a7"/>
              <w:tabs>
                <w:tab w:val="left" w:pos="634"/>
              </w:tabs>
              <w:spacing w:after="0" w:line="276" w:lineRule="auto"/>
              <w:jc w:val="both"/>
              <w:rPr>
                <w:sz w:val="24"/>
                <w:szCs w:val="24"/>
              </w:rPr>
            </w:pPr>
            <w:r w:rsidRPr="00C068D2">
              <w:rPr>
                <w:sz w:val="24"/>
                <w:szCs w:val="24"/>
              </w:rPr>
              <w:t>нетерпимое отношение к лени, безответственности и пассивности в образовании и труде.</w:t>
            </w:r>
          </w:p>
        </w:tc>
      </w:tr>
      <w:tr w:rsidR="00435542" w:rsidRPr="001D349D" w:rsidTr="00766670">
        <w:trPr>
          <w:trHeight w:val="735"/>
        </w:trPr>
        <w:tc>
          <w:tcPr>
            <w:tcW w:w="1134" w:type="dxa"/>
          </w:tcPr>
          <w:p w:rsidR="00435542" w:rsidRPr="000426EB" w:rsidRDefault="00435542" w:rsidP="00766670">
            <w:pPr>
              <w:pStyle w:val="af5"/>
              <w:spacing w:line="276" w:lineRule="auto"/>
              <w:jc w:val="both"/>
              <w:rPr>
                <w:b/>
              </w:rPr>
            </w:pPr>
            <w:r>
              <w:rPr>
                <w:rStyle w:val="af8"/>
                <w:b w:val="0"/>
              </w:rPr>
              <w:lastRenderedPageBreak/>
              <w:t>Красота мира</w:t>
            </w:r>
          </w:p>
        </w:tc>
        <w:tc>
          <w:tcPr>
            <w:tcW w:w="1135" w:type="dxa"/>
          </w:tcPr>
          <w:p w:rsidR="00435542" w:rsidRPr="000426EB" w:rsidRDefault="00435542" w:rsidP="00766670">
            <w:pPr>
              <w:pStyle w:val="af5"/>
              <w:spacing w:line="276" w:lineRule="auto"/>
              <w:jc w:val="both"/>
              <w:rPr>
                <w:rStyle w:val="143"/>
                <w:b w:val="0"/>
                <w:i w:val="0"/>
                <w:iCs w:val="0"/>
              </w:rPr>
            </w:pPr>
            <w:r w:rsidRPr="000426EB">
              <w:rPr>
                <w:rStyle w:val="143"/>
              </w:rPr>
              <w:t>воспитание ценностного отношения к прекрасному, формирование основ эстети</w:t>
            </w:r>
            <w:r w:rsidRPr="000426EB">
              <w:rPr>
                <w:rStyle w:val="143"/>
              </w:rPr>
              <w:lastRenderedPageBreak/>
              <w:t xml:space="preserve">ческой культуры </w:t>
            </w:r>
            <w:r w:rsidRPr="000426EB">
              <w:rPr>
                <w:rStyle w:val="141"/>
              </w:rPr>
              <w:t xml:space="preserve">— </w:t>
            </w:r>
            <w:r w:rsidRPr="000426EB">
              <w:rPr>
                <w:rStyle w:val="143"/>
              </w:rPr>
              <w:t>эстетическое воспитание</w:t>
            </w:r>
          </w:p>
        </w:tc>
        <w:tc>
          <w:tcPr>
            <w:tcW w:w="2976" w:type="dxa"/>
          </w:tcPr>
          <w:p w:rsidR="00435542" w:rsidRPr="008C22DA" w:rsidRDefault="00435542" w:rsidP="00766670">
            <w:pPr>
              <w:pStyle w:val="af5"/>
              <w:spacing w:line="276" w:lineRule="auto"/>
              <w:jc w:val="both"/>
              <w:rPr>
                <w:rStyle w:val="1411"/>
                <w:i w:val="0"/>
                <w:iCs w:val="0"/>
              </w:rPr>
            </w:pPr>
            <w:r w:rsidRPr="008C22DA">
              <w:rPr>
                <w:rStyle w:val="1411"/>
              </w:rPr>
              <w:lastRenderedPageBreak/>
              <w:t>красота, гармония, духовный мир человека, самовыражение личности в творчестве</w:t>
            </w:r>
            <w:r w:rsidRPr="008C22DA">
              <w:rPr>
                <w:rStyle w:val="1410"/>
              </w:rPr>
              <w:t xml:space="preserve"> </w:t>
            </w:r>
            <w:r w:rsidRPr="008C22DA">
              <w:rPr>
                <w:rStyle w:val="1411"/>
              </w:rPr>
              <w:t>и искусстве, эстетическое развитие личности</w:t>
            </w:r>
          </w:p>
        </w:tc>
        <w:tc>
          <w:tcPr>
            <w:tcW w:w="4395" w:type="dxa"/>
          </w:tcPr>
          <w:p w:rsidR="00435542" w:rsidRPr="00C068D2" w:rsidRDefault="00435542" w:rsidP="00766670">
            <w:pPr>
              <w:pStyle w:val="a7"/>
              <w:spacing w:after="0" w:line="360" w:lineRule="auto"/>
              <w:jc w:val="both"/>
              <w:rPr>
                <w:sz w:val="24"/>
                <w:szCs w:val="24"/>
              </w:rPr>
            </w:pPr>
            <w:r w:rsidRPr="00C068D2">
              <w:rPr>
                <w:sz w:val="24"/>
                <w:szCs w:val="24"/>
              </w:rPr>
              <w:t>ценностное отношение к прекрасному, восприятие искусства как особой формы познания и преобразования мира;</w:t>
            </w:r>
          </w:p>
          <w:p w:rsidR="00435542" w:rsidRPr="00C068D2" w:rsidRDefault="00435542" w:rsidP="00766670">
            <w:pPr>
              <w:pStyle w:val="a7"/>
              <w:spacing w:after="0" w:line="360" w:lineRule="auto"/>
              <w:jc w:val="both"/>
              <w:rPr>
                <w:sz w:val="24"/>
                <w:szCs w:val="24"/>
              </w:rPr>
            </w:pPr>
            <w:r w:rsidRPr="00C068D2">
              <w:rPr>
                <w:sz w:val="24"/>
                <w:szCs w:val="24"/>
              </w:rPr>
              <w:t xml:space="preserve">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w:t>
            </w:r>
            <w:r w:rsidRPr="00C068D2">
              <w:rPr>
                <w:sz w:val="24"/>
                <w:szCs w:val="24"/>
              </w:rPr>
              <w:lastRenderedPageBreak/>
              <w:t>общественной жизни;</w:t>
            </w:r>
          </w:p>
          <w:p w:rsidR="00435542" w:rsidRPr="00C068D2" w:rsidRDefault="00435542" w:rsidP="00766670">
            <w:pPr>
              <w:pStyle w:val="a7"/>
              <w:spacing w:after="0" w:line="360" w:lineRule="auto"/>
              <w:jc w:val="both"/>
              <w:rPr>
                <w:sz w:val="24"/>
                <w:szCs w:val="24"/>
              </w:rPr>
            </w:pPr>
            <w:r w:rsidRPr="00C068D2">
              <w:rPr>
                <w:sz w:val="24"/>
                <w:szCs w:val="24"/>
              </w:rPr>
              <w:t>представление об искусстве народов России.</w:t>
            </w:r>
          </w:p>
          <w:p w:rsidR="00435542" w:rsidRPr="00C068D2" w:rsidRDefault="00435542" w:rsidP="00766670">
            <w:pPr>
              <w:pStyle w:val="a7"/>
              <w:tabs>
                <w:tab w:val="left" w:pos="1084"/>
              </w:tabs>
              <w:spacing w:after="0" w:line="276" w:lineRule="auto"/>
              <w:jc w:val="both"/>
              <w:rPr>
                <w:sz w:val="24"/>
                <w:szCs w:val="24"/>
              </w:rPr>
            </w:pPr>
          </w:p>
        </w:tc>
      </w:tr>
    </w:tbl>
    <w:p w:rsidR="00477875" w:rsidRDefault="00477875" w:rsidP="00477875">
      <w:pPr>
        <w:spacing w:after="0" w:line="240" w:lineRule="auto"/>
        <w:jc w:val="both"/>
        <w:rPr>
          <w:rFonts w:ascii="Times New Roman" w:hAnsi="Times New Roman"/>
          <w:b/>
          <w:sz w:val="28"/>
          <w:szCs w:val="28"/>
        </w:rPr>
      </w:pPr>
    </w:p>
    <w:p w:rsidR="00477875" w:rsidRPr="001B54D3" w:rsidRDefault="00477875" w:rsidP="00DE24D0">
      <w:pPr>
        <w:pStyle w:val="af3"/>
        <w:numPr>
          <w:ilvl w:val="0"/>
          <w:numId w:val="20"/>
        </w:numPr>
        <w:spacing w:before="100" w:beforeAutospacing="1" w:after="100" w:afterAutospacing="1"/>
        <w:jc w:val="center"/>
        <w:rPr>
          <w:sz w:val="28"/>
          <w:szCs w:val="28"/>
        </w:rPr>
      </w:pPr>
      <w:r w:rsidRPr="001B54D3">
        <w:rPr>
          <w:b/>
          <w:bCs/>
          <w:sz w:val="28"/>
          <w:szCs w:val="28"/>
        </w:rPr>
        <w:t>Режим работы школы.</w:t>
      </w:r>
    </w:p>
    <w:p w:rsidR="00477875" w:rsidRPr="00B90391" w:rsidRDefault="00477875" w:rsidP="00477875">
      <w:pPr>
        <w:spacing w:after="0"/>
        <w:ind w:firstLine="360"/>
        <w:jc w:val="both"/>
        <w:rPr>
          <w:rFonts w:ascii="Times New Roman" w:hAnsi="Times New Roman"/>
          <w:sz w:val="28"/>
          <w:szCs w:val="28"/>
        </w:rPr>
      </w:pPr>
      <w:r w:rsidRPr="00B90391">
        <w:rPr>
          <w:rFonts w:ascii="Times New Roman" w:hAnsi="Times New Roman"/>
          <w:sz w:val="28"/>
          <w:szCs w:val="28"/>
        </w:rPr>
        <w:t>Учебный год в школе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477875" w:rsidRPr="00B90391" w:rsidRDefault="00477875" w:rsidP="00477875">
      <w:pPr>
        <w:spacing w:after="0" w:line="240" w:lineRule="auto"/>
        <w:jc w:val="both"/>
        <w:rPr>
          <w:rFonts w:ascii="Times New Roman" w:hAnsi="Times New Roman"/>
          <w:sz w:val="28"/>
          <w:szCs w:val="28"/>
        </w:rPr>
      </w:pPr>
      <w:r w:rsidRPr="00B90391">
        <w:rPr>
          <w:rFonts w:ascii="Times New Roman" w:hAnsi="Times New Roman"/>
          <w:sz w:val="28"/>
          <w:szCs w:val="28"/>
        </w:rPr>
        <w:t>Продолжительность учебного года в 1 классах – 33 недели, во 2-11 классах – не менее 34 недель.</w:t>
      </w:r>
    </w:p>
    <w:p w:rsidR="00477875" w:rsidRPr="00B90391" w:rsidRDefault="00477875" w:rsidP="00477875">
      <w:pPr>
        <w:spacing w:after="0" w:line="240" w:lineRule="auto"/>
        <w:jc w:val="both"/>
        <w:rPr>
          <w:rFonts w:ascii="Times New Roman" w:hAnsi="Times New Roman"/>
          <w:sz w:val="28"/>
          <w:szCs w:val="28"/>
        </w:rPr>
      </w:pPr>
      <w:r w:rsidRPr="00B90391">
        <w:rPr>
          <w:rFonts w:ascii="Times New Roman" w:hAnsi="Times New Roman"/>
          <w:sz w:val="28"/>
          <w:szCs w:val="28"/>
        </w:rPr>
        <w:t>Продолжительность каникул в течение учебного года не менее 30 календарных дней, летом – не менее 8 календарных недель.</w:t>
      </w:r>
    </w:p>
    <w:p w:rsidR="00477875" w:rsidRPr="00B90391" w:rsidRDefault="00477875" w:rsidP="00477875">
      <w:pPr>
        <w:spacing w:after="0" w:line="240" w:lineRule="auto"/>
        <w:jc w:val="both"/>
        <w:rPr>
          <w:rFonts w:ascii="Times New Roman" w:hAnsi="Times New Roman"/>
          <w:sz w:val="28"/>
          <w:szCs w:val="28"/>
        </w:rPr>
      </w:pPr>
      <w:r w:rsidRPr="00B90391">
        <w:rPr>
          <w:rFonts w:ascii="Times New Roman" w:hAnsi="Times New Roman"/>
          <w:sz w:val="28"/>
          <w:szCs w:val="28"/>
        </w:rPr>
        <w:t>Для обучающихся в 1 классах в течение года устанавливаются дополнительные каникулы – 7 календарных дней.</w:t>
      </w:r>
    </w:p>
    <w:p w:rsidR="00477875" w:rsidRPr="00B90391" w:rsidRDefault="00477875" w:rsidP="00477875">
      <w:pPr>
        <w:spacing w:after="0" w:line="240" w:lineRule="auto"/>
        <w:jc w:val="both"/>
        <w:rPr>
          <w:rFonts w:ascii="Times New Roman" w:hAnsi="Times New Roman"/>
          <w:sz w:val="28"/>
          <w:szCs w:val="28"/>
        </w:rPr>
      </w:pPr>
      <w:r w:rsidRPr="00B90391">
        <w:rPr>
          <w:rFonts w:ascii="Times New Roman" w:hAnsi="Times New Roman"/>
          <w:sz w:val="28"/>
          <w:szCs w:val="28"/>
        </w:rPr>
        <w:t>Годовой календарный учебный график ежегодно принимается школой на августовском педагогическом совете, утверждается приказом директора школы.</w:t>
      </w:r>
    </w:p>
    <w:p w:rsidR="00477875" w:rsidRPr="00B90391" w:rsidRDefault="00477875" w:rsidP="00477875">
      <w:pPr>
        <w:spacing w:after="0" w:line="240" w:lineRule="auto"/>
        <w:jc w:val="both"/>
        <w:rPr>
          <w:rFonts w:ascii="Times New Roman" w:hAnsi="Times New Roman"/>
          <w:sz w:val="28"/>
          <w:szCs w:val="28"/>
        </w:rPr>
      </w:pPr>
      <w:r w:rsidRPr="00B90391">
        <w:rPr>
          <w:rFonts w:ascii="Times New Roman" w:hAnsi="Times New Roman"/>
          <w:sz w:val="28"/>
          <w:szCs w:val="28"/>
        </w:rPr>
        <w:t>Режим занятий обучающихся в школе устанавливается согласно учебному плану с соблюдением санитарно-гигиенических норм, при этом:</w:t>
      </w:r>
    </w:p>
    <w:p w:rsidR="00477875" w:rsidRPr="00B90391" w:rsidRDefault="00477875" w:rsidP="00477875">
      <w:pPr>
        <w:spacing w:after="0" w:line="240" w:lineRule="auto"/>
        <w:jc w:val="both"/>
        <w:rPr>
          <w:rFonts w:ascii="Times New Roman" w:hAnsi="Times New Roman"/>
          <w:sz w:val="28"/>
          <w:szCs w:val="28"/>
        </w:rPr>
      </w:pPr>
      <w:r w:rsidRPr="00B90391">
        <w:rPr>
          <w:rFonts w:ascii="Times New Roman" w:hAnsi="Times New Roman"/>
          <w:sz w:val="28"/>
          <w:szCs w:val="28"/>
        </w:rPr>
        <w:t xml:space="preserve">-в 1, </w:t>
      </w:r>
      <w:r w:rsidR="003129E2">
        <w:rPr>
          <w:rFonts w:ascii="Times New Roman" w:hAnsi="Times New Roman"/>
          <w:sz w:val="28"/>
          <w:szCs w:val="28"/>
        </w:rPr>
        <w:t xml:space="preserve"> 5</w:t>
      </w:r>
      <w:r w:rsidRPr="00B90391">
        <w:rPr>
          <w:rFonts w:ascii="Times New Roman" w:hAnsi="Times New Roman"/>
          <w:sz w:val="28"/>
          <w:szCs w:val="28"/>
        </w:rPr>
        <w:t>-11-х классах школа работает по графику пятидневной рабочей недели с двумя  выходными днями;</w:t>
      </w:r>
    </w:p>
    <w:p w:rsidR="00477875" w:rsidRPr="00B90391" w:rsidRDefault="00477875" w:rsidP="00477875">
      <w:pPr>
        <w:spacing w:after="0" w:line="240" w:lineRule="auto"/>
        <w:jc w:val="both"/>
        <w:rPr>
          <w:rFonts w:ascii="Times New Roman" w:hAnsi="Times New Roman"/>
          <w:sz w:val="28"/>
          <w:szCs w:val="28"/>
        </w:rPr>
      </w:pPr>
      <w:r w:rsidRPr="00B90391">
        <w:rPr>
          <w:rFonts w:ascii="Times New Roman" w:hAnsi="Times New Roman"/>
          <w:sz w:val="28"/>
          <w:szCs w:val="28"/>
        </w:rPr>
        <w:t xml:space="preserve">- в 2-4-х классах – в рамках шестидневной рабочей недели с одним  выходным днем. </w:t>
      </w:r>
      <w:r w:rsidR="003129E2">
        <w:rPr>
          <w:rFonts w:ascii="Times New Roman" w:hAnsi="Times New Roman"/>
          <w:sz w:val="28"/>
          <w:szCs w:val="28"/>
        </w:rPr>
        <w:t>2-3-и</w:t>
      </w:r>
      <w:r w:rsidRPr="00B90391">
        <w:rPr>
          <w:rFonts w:ascii="Times New Roman" w:hAnsi="Times New Roman"/>
          <w:sz w:val="28"/>
          <w:szCs w:val="28"/>
        </w:rPr>
        <w:t xml:space="preserve"> классы  занимаются во вторую смену.</w:t>
      </w:r>
    </w:p>
    <w:p w:rsidR="00477875" w:rsidRPr="00B90391" w:rsidRDefault="003129E2" w:rsidP="00477875">
      <w:pPr>
        <w:spacing w:after="0" w:line="240" w:lineRule="auto"/>
        <w:jc w:val="both"/>
        <w:rPr>
          <w:rFonts w:ascii="Times New Roman" w:hAnsi="Times New Roman"/>
          <w:sz w:val="28"/>
          <w:szCs w:val="28"/>
        </w:rPr>
      </w:pPr>
      <w:r>
        <w:rPr>
          <w:rFonts w:ascii="Times New Roman" w:hAnsi="Times New Roman"/>
          <w:sz w:val="28"/>
          <w:szCs w:val="28"/>
        </w:rPr>
        <w:t xml:space="preserve">Учащиеся II и III уровней </w:t>
      </w:r>
      <w:r w:rsidR="00850222">
        <w:rPr>
          <w:rFonts w:ascii="Times New Roman" w:hAnsi="Times New Roman"/>
          <w:sz w:val="28"/>
          <w:szCs w:val="28"/>
        </w:rPr>
        <w:t xml:space="preserve">общего образования </w:t>
      </w:r>
      <w:r w:rsidR="00477875" w:rsidRPr="00B90391">
        <w:rPr>
          <w:rFonts w:ascii="Times New Roman" w:hAnsi="Times New Roman"/>
          <w:sz w:val="28"/>
          <w:szCs w:val="28"/>
        </w:rPr>
        <w:t>занимаются в одну смену с продолжительностью урока 4</w:t>
      </w:r>
      <w:r>
        <w:rPr>
          <w:rFonts w:ascii="Times New Roman" w:hAnsi="Times New Roman"/>
          <w:sz w:val="28"/>
          <w:szCs w:val="28"/>
        </w:rPr>
        <w:t>0</w:t>
      </w:r>
      <w:r w:rsidR="00477875" w:rsidRPr="00B90391">
        <w:rPr>
          <w:rFonts w:ascii="Times New Roman" w:hAnsi="Times New Roman"/>
          <w:sz w:val="28"/>
          <w:szCs w:val="28"/>
        </w:rPr>
        <w:t xml:space="preserve"> минут.</w:t>
      </w:r>
    </w:p>
    <w:p w:rsidR="00477875" w:rsidRPr="00B90391" w:rsidRDefault="00477875" w:rsidP="00477875">
      <w:pPr>
        <w:spacing w:after="100" w:afterAutospacing="1" w:line="240" w:lineRule="auto"/>
        <w:jc w:val="both"/>
        <w:rPr>
          <w:rFonts w:ascii="Times New Roman" w:hAnsi="Times New Roman"/>
          <w:sz w:val="28"/>
          <w:szCs w:val="28"/>
        </w:rPr>
      </w:pPr>
      <w:r w:rsidRPr="00B90391">
        <w:rPr>
          <w:rFonts w:ascii="Times New Roman" w:hAnsi="Times New Roman"/>
          <w:sz w:val="28"/>
          <w:szCs w:val="28"/>
        </w:rPr>
        <w:t>Продолжительность перемен между уроками составляет не менее 10 минут. Вместо одной большой перемены допускается после второго и третьего уроков устраивать две перемены по 15 минут для организованного питания школьников. Введена 5-ти минутная зарядка.</w:t>
      </w:r>
    </w:p>
    <w:p w:rsidR="00477875" w:rsidRPr="001B54D3" w:rsidRDefault="00477875" w:rsidP="00DE24D0">
      <w:pPr>
        <w:pStyle w:val="af3"/>
        <w:numPr>
          <w:ilvl w:val="0"/>
          <w:numId w:val="20"/>
        </w:numPr>
        <w:spacing w:before="100" w:beforeAutospacing="1" w:after="100" w:afterAutospacing="1"/>
        <w:rPr>
          <w:sz w:val="28"/>
          <w:szCs w:val="28"/>
        </w:rPr>
      </w:pPr>
      <w:r w:rsidRPr="001B54D3">
        <w:rPr>
          <w:b/>
          <w:bCs/>
          <w:sz w:val="28"/>
          <w:szCs w:val="28"/>
        </w:rPr>
        <w:t>Динамика состояния здоровья обучающихся, меры по охране труда и укреплению здоровья</w:t>
      </w:r>
    </w:p>
    <w:p w:rsidR="00477875" w:rsidRPr="00B90391" w:rsidRDefault="00477875" w:rsidP="003129E2">
      <w:pPr>
        <w:spacing w:before="100" w:beforeAutospacing="1" w:after="0" w:line="240" w:lineRule="auto"/>
        <w:jc w:val="both"/>
        <w:rPr>
          <w:rFonts w:ascii="Times New Roman" w:hAnsi="Times New Roman"/>
          <w:sz w:val="28"/>
          <w:szCs w:val="28"/>
        </w:rPr>
      </w:pPr>
      <w:r w:rsidRPr="00B90391">
        <w:rPr>
          <w:rFonts w:ascii="Times New Roman" w:hAnsi="Times New Roman"/>
          <w:sz w:val="28"/>
          <w:szCs w:val="28"/>
        </w:rPr>
        <w:t>Одним из главных направлений работы школы является обеспечение базовых условий для успешного самоопределения и самосовершенствования школьников в сфере физической культуры и оздоровления. Недостаточность медицинской помощи и защиты, отсутствие рационального питания в отдельных семьях, большие учебные нагрузки, вызывающие умственное утомление, эмоциональный стресс повышают риск заболеваемости детей.</w:t>
      </w:r>
    </w:p>
    <w:p w:rsidR="00477875" w:rsidRPr="00B90391" w:rsidRDefault="003129E2" w:rsidP="00477875">
      <w:pPr>
        <w:spacing w:after="100" w:afterAutospacing="1" w:line="240" w:lineRule="auto"/>
        <w:jc w:val="both"/>
        <w:rPr>
          <w:rFonts w:ascii="Times New Roman" w:hAnsi="Times New Roman"/>
          <w:sz w:val="28"/>
          <w:szCs w:val="28"/>
        </w:rPr>
      </w:pPr>
      <w:r>
        <w:rPr>
          <w:rFonts w:ascii="Times New Roman" w:hAnsi="Times New Roman"/>
          <w:sz w:val="28"/>
          <w:szCs w:val="28"/>
        </w:rPr>
        <w:lastRenderedPageBreak/>
        <w:t xml:space="preserve">    </w:t>
      </w:r>
      <w:r w:rsidR="00477875" w:rsidRPr="00B90391">
        <w:rPr>
          <w:rFonts w:ascii="Times New Roman" w:hAnsi="Times New Roman"/>
          <w:sz w:val="28"/>
          <w:szCs w:val="28"/>
        </w:rPr>
        <w:t>В школе проводятся Дни здоровья, спортивные игры, ведется профилактическая работа по предупреждению вредных привычек. Осуществляется контроль учебной нагрузки школьников, используются в процессе обучения здоровьесберегающие технологии и др.</w:t>
      </w:r>
    </w:p>
    <w:p w:rsidR="00477875" w:rsidRPr="00B90391" w:rsidRDefault="00477875" w:rsidP="00477875">
      <w:pPr>
        <w:spacing w:before="100" w:beforeAutospacing="1" w:after="100" w:afterAutospacing="1" w:line="240" w:lineRule="auto"/>
        <w:jc w:val="both"/>
        <w:rPr>
          <w:rFonts w:ascii="Times New Roman" w:hAnsi="Times New Roman"/>
          <w:sz w:val="28"/>
          <w:szCs w:val="28"/>
        </w:rPr>
      </w:pPr>
      <w:r w:rsidRPr="00B90391">
        <w:rPr>
          <w:rFonts w:ascii="Times New Roman" w:hAnsi="Times New Roman"/>
          <w:sz w:val="28"/>
          <w:szCs w:val="28"/>
        </w:rPr>
        <w:t xml:space="preserve">По сравнению с предыдущими годами за последние три года </w:t>
      </w:r>
      <w:r w:rsidR="003129E2">
        <w:rPr>
          <w:rFonts w:ascii="Times New Roman" w:hAnsi="Times New Roman"/>
          <w:sz w:val="28"/>
          <w:szCs w:val="28"/>
        </w:rPr>
        <w:t>наметилась тенденция к ухудшению</w:t>
      </w:r>
      <w:r w:rsidRPr="00B90391">
        <w:rPr>
          <w:rFonts w:ascii="Times New Roman" w:hAnsi="Times New Roman"/>
          <w:sz w:val="28"/>
          <w:szCs w:val="28"/>
        </w:rPr>
        <w:t xml:space="preserve"> показателей здоровья </w:t>
      </w:r>
      <w:r w:rsidR="003129E2">
        <w:rPr>
          <w:rFonts w:ascii="Times New Roman" w:hAnsi="Times New Roman"/>
          <w:sz w:val="28"/>
          <w:szCs w:val="28"/>
        </w:rPr>
        <w:t>об</w:t>
      </w:r>
      <w:r w:rsidRPr="00B90391">
        <w:rPr>
          <w:rFonts w:ascii="Times New Roman" w:hAnsi="Times New Roman"/>
          <w:sz w:val="28"/>
          <w:szCs w:val="28"/>
        </w:rPr>
        <w:t>уча</w:t>
      </w:r>
      <w:r w:rsidR="003129E2">
        <w:rPr>
          <w:rFonts w:ascii="Times New Roman" w:hAnsi="Times New Roman"/>
          <w:sz w:val="28"/>
          <w:szCs w:val="28"/>
        </w:rPr>
        <w:t>ю</w:t>
      </w:r>
      <w:r w:rsidRPr="00B90391">
        <w:rPr>
          <w:rFonts w:ascii="Times New Roman" w:hAnsi="Times New Roman"/>
          <w:sz w:val="28"/>
          <w:szCs w:val="28"/>
        </w:rPr>
        <w:t>щихся.</w:t>
      </w:r>
    </w:p>
    <w:p w:rsidR="00477875" w:rsidRPr="00B90391" w:rsidRDefault="00477875" w:rsidP="00477875">
      <w:pPr>
        <w:spacing w:before="100" w:beforeAutospacing="1" w:after="0" w:line="240" w:lineRule="auto"/>
        <w:jc w:val="center"/>
        <w:outlineLvl w:val="0"/>
        <w:rPr>
          <w:rFonts w:ascii="Times New Roman" w:hAnsi="Times New Roman"/>
          <w:b/>
          <w:bCs/>
          <w:kern w:val="36"/>
          <w:sz w:val="28"/>
          <w:szCs w:val="28"/>
        </w:rPr>
      </w:pPr>
      <w:r w:rsidRPr="00B90391">
        <w:rPr>
          <w:rFonts w:ascii="Times New Roman" w:hAnsi="Times New Roman"/>
          <w:b/>
          <w:bCs/>
          <w:kern w:val="36"/>
          <w:sz w:val="28"/>
          <w:szCs w:val="28"/>
        </w:rPr>
        <w:t>Информация о медицинском обслуживании школьников</w:t>
      </w:r>
    </w:p>
    <w:p w:rsidR="00477875" w:rsidRPr="00D24900" w:rsidRDefault="00477875" w:rsidP="00477875">
      <w:pPr>
        <w:spacing w:after="100" w:afterAutospacing="1" w:line="240" w:lineRule="auto"/>
        <w:jc w:val="center"/>
        <w:outlineLvl w:val="0"/>
        <w:rPr>
          <w:rFonts w:ascii="Times New Roman" w:hAnsi="Times New Roman"/>
          <w:b/>
          <w:bCs/>
          <w:kern w:val="36"/>
          <w:sz w:val="28"/>
          <w:szCs w:val="28"/>
        </w:rPr>
      </w:pPr>
      <w:r w:rsidRPr="00B90391">
        <w:rPr>
          <w:rFonts w:ascii="Times New Roman" w:hAnsi="Times New Roman"/>
          <w:b/>
          <w:bCs/>
          <w:kern w:val="36"/>
          <w:sz w:val="28"/>
          <w:szCs w:val="28"/>
        </w:rPr>
        <w:t>и распределении по группам здоровья</w:t>
      </w:r>
      <w:r>
        <w:rPr>
          <w:rFonts w:ascii="Times New Roman" w:hAnsi="Times New Roman"/>
          <w:b/>
          <w:bCs/>
          <w:kern w:val="36"/>
          <w:sz w:val="28"/>
          <w:szCs w:val="28"/>
        </w:rPr>
        <w:t>:</w:t>
      </w:r>
    </w:p>
    <w:tbl>
      <w:tblPr>
        <w:tblStyle w:val="ac"/>
        <w:tblW w:w="0" w:type="auto"/>
        <w:tblLook w:val="04A0"/>
      </w:tblPr>
      <w:tblGrid>
        <w:gridCol w:w="1719"/>
        <w:gridCol w:w="1717"/>
        <w:gridCol w:w="2253"/>
        <w:gridCol w:w="1834"/>
        <w:gridCol w:w="1972"/>
      </w:tblGrid>
      <w:tr w:rsidR="00477875" w:rsidTr="00477875">
        <w:tc>
          <w:tcPr>
            <w:tcW w:w="1719" w:type="dxa"/>
          </w:tcPr>
          <w:p w:rsidR="00477875" w:rsidRDefault="00477875" w:rsidP="00477875">
            <w:pPr>
              <w:spacing w:before="100" w:beforeAutospacing="1" w:after="100" w:afterAutospacing="1"/>
              <w:jc w:val="center"/>
              <w:outlineLvl w:val="0"/>
              <w:rPr>
                <w:rFonts w:ascii="Times New Roman" w:hAnsi="Times New Roman"/>
                <w:b/>
                <w:bCs/>
                <w:kern w:val="36"/>
                <w:sz w:val="48"/>
                <w:szCs w:val="48"/>
              </w:rPr>
            </w:pPr>
            <w:r w:rsidRPr="008B043F">
              <w:rPr>
                <w:rFonts w:ascii="Times New Roman" w:hAnsi="Times New Roman"/>
                <w:b/>
                <w:bCs/>
                <w:sz w:val="24"/>
                <w:szCs w:val="24"/>
              </w:rPr>
              <w:t>Всего учащихся</w:t>
            </w:r>
          </w:p>
        </w:tc>
        <w:tc>
          <w:tcPr>
            <w:tcW w:w="1717" w:type="dxa"/>
            <w:vAlign w:val="center"/>
          </w:tcPr>
          <w:p w:rsidR="00477875" w:rsidRPr="008B043F" w:rsidRDefault="00477875" w:rsidP="00477875">
            <w:pPr>
              <w:jc w:val="center"/>
              <w:rPr>
                <w:rFonts w:ascii="Times New Roman" w:hAnsi="Times New Roman"/>
                <w:b/>
                <w:bCs/>
                <w:sz w:val="24"/>
                <w:szCs w:val="24"/>
              </w:rPr>
            </w:pPr>
            <w:r w:rsidRPr="008B043F">
              <w:rPr>
                <w:rFonts w:ascii="Times New Roman" w:hAnsi="Times New Roman"/>
                <w:b/>
                <w:bCs/>
                <w:sz w:val="24"/>
                <w:szCs w:val="24"/>
              </w:rPr>
              <w:t>Основная группа</w:t>
            </w:r>
          </w:p>
        </w:tc>
        <w:tc>
          <w:tcPr>
            <w:tcW w:w="2253" w:type="dxa"/>
            <w:vAlign w:val="center"/>
          </w:tcPr>
          <w:p w:rsidR="00477875" w:rsidRPr="008B043F" w:rsidRDefault="00477875" w:rsidP="00477875">
            <w:pPr>
              <w:jc w:val="center"/>
              <w:rPr>
                <w:rFonts w:ascii="Times New Roman" w:hAnsi="Times New Roman"/>
                <w:b/>
                <w:bCs/>
                <w:sz w:val="24"/>
                <w:szCs w:val="24"/>
              </w:rPr>
            </w:pPr>
            <w:r w:rsidRPr="008B043F">
              <w:rPr>
                <w:rFonts w:ascii="Times New Roman" w:hAnsi="Times New Roman"/>
                <w:b/>
                <w:bCs/>
                <w:sz w:val="24"/>
                <w:szCs w:val="24"/>
              </w:rPr>
              <w:t>Подготовительная группа</w:t>
            </w:r>
          </w:p>
        </w:tc>
        <w:tc>
          <w:tcPr>
            <w:tcW w:w="1834" w:type="dxa"/>
            <w:vAlign w:val="center"/>
          </w:tcPr>
          <w:p w:rsidR="00477875" w:rsidRPr="008B043F" w:rsidRDefault="00477875" w:rsidP="00477875">
            <w:pPr>
              <w:jc w:val="center"/>
              <w:rPr>
                <w:rFonts w:ascii="Times New Roman" w:hAnsi="Times New Roman"/>
                <w:b/>
                <w:bCs/>
                <w:sz w:val="24"/>
                <w:szCs w:val="24"/>
              </w:rPr>
            </w:pPr>
            <w:r w:rsidRPr="008B043F">
              <w:rPr>
                <w:rFonts w:ascii="Times New Roman" w:hAnsi="Times New Roman"/>
                <w:b/>
                <w:bCs/>
                <w:sz w:val="24"/>
                <w:szCs w:val="24"/>
              </w:rPr>
              <w:t>Специальная медицинская группа</w:t>
            </w:r>
          </w:p>
        </w:tc>
        <w:tc>
          <w:tcPr>
            <w:tcW w:w="1972" w:type="dxa"/>
            <w:vAlign w:val="center"/>
          </w:tcPr>
          <w:p w:rsidR="00477875" w:rsidRPr="008B043F" w:rsidRDefault="00477875" w:rsidP="00477875">
            <w:pPr>
              <w:jc w:val="center"/>
              <w:rPr>
                <w:rFonts w:ascii="Times New Roman" w:hAnsi="Times New Roman"/>
                <w:b/>
                <w:bCs/>
                <w:sz w:val="24"/>
                <w:szCs w:val="24"/>
              </w:rPr>
            </w:pPr>
            <w:r w:rsidRPr="008B043F">
              <w:rPr>
                <w:rFonts w:ascii="Times New Roman" w:hAnsi="Times New Roman"/>
                <w:b/>
                <w:bCs/>
                <w:sz w:val="24"/>
                <w:szCs w:val="24"/>
              </w:rPr>
              <w:t>Освобожденные</w:t>
            </w:r>
            <w:r w:rsidR="00ED25D8">
              <w:rPr>
                <w:rFonts w:ascii="Times New Roman" w:hAnsi="Times New Roman"/>
                <w:b/>
                <w:bCs/>
                <w:sz w:val="24"/>
                <w:szCs w:val="24"/>
              </w:rPr>
              <w:t xml:space="preserve"> </w:t>
            </w:r>
            <w:r w:rsidRPr="008B043F">
              <w:rPr>
                <w:rFonts w:ascii="Times New Roman" w:hAnsi="Times New Roman"/>
                <w:b/>
                <w:bCs/>
                <w:sz w:val="24"/>
                <w:szCs w:val="24"/>
              </w:rPr>
              <w:t>от занятий</w:t>
            </w:r>
          </w:p>
        </w:tc>
      </w:tr>
      <w:tr w:rsidR="00477875" w:rsidTr="00477875">
        <w:tc>
          <w:tcPr>
            <w:tcW w:w="1719" w:type="dxa"/>
          </w:tcPr>
          <w:p w:rsidR="00477875" w:rsidRPr="00ED25D8" w:rsidRDefault="00850222" w:rsidP="00477875">
            <w:pPr>
              <w:rPr>
                <w:rFonts w:ascii="Times New Roman" w:hAnsi="Times New Roman"/>
                <w:sz w:val="24"/>
                <w:szCs w:val="24"/>
              </w:rPr>
            </w:pPr>
            <w:r w:rsidRPr="00ED25D8">
              <w:rPr>
                <w:rFonts w:ascii="Times New Roman" w:hAnsi="Times New Roman"/>
                <w:sz w:val="24"/>
                <w:szCs w:val="24"/>
              </w:rPr>
              <w:t>650</w:t>
            </w:r>
            <w:r w:rsidR="00477875" w:rsidRPr="00ED25D8">
              <w:rPr>
                <w:rFonts w:ascii="Times New Roman" w:hAnsi="Times New Roman"/>
                <w:sz w:val="24"/>
                <w:szCs w:val="24"/>
              </w:rPr>
              <w:t> </w:t>
            </w:r>
          </w:p>
        </w:tc>
        <w:tc>
          <w:tcPr>
            <w:tcW w:w="1717" w:type="dxa"/>
          </w:tcPr>
          <w:p w:rsidR="00477875" w:rsidRPr="00ED25D8" w:rsidRDefault="00477875" w:rsidP="00477875">
            <w:pPr>
              <w:spacing w:before="100" w:beforeAutospacing="1" w:after="100" w:afterAutospacing="1"/>
              <w:jc w:val="center"/>
              <w:outlineLvl w:val="0"/>
              <w:rPr>
                <w:rFonts w:ascii="Times New Roman" w:hAnsi="Times New Roman"/>
                <w:bCs/>
                <w:kern w:val="36"/>
                <w:sz w:val="28"/>
                <w:szCs w:val="28"/>
              </w:rPr>
            </w:pPr>
            <w:r w:rsidRPr="00ED25D8">
              <w:rPr>
                <w:rFonts w:ascii="Times New Roman" w:hAnsi="Times New Roman"/>
                <w:bCs/>
                <w:kern w:val="36"/>
                <w:sz w:val="28"/>
                <w:szCs w:val="28"/>
              </w:rPr>
              <w:t>504</w:t>
            </w:r>
          </w:p>
        </w:tc>
        <w:tc>
          <w:tcPr>
            <w:tcW w:w="2253" w:type="dxa"/>
          </w:tcPr>
          <w:p w:rsidR="00477875" w:rsidRPr="00ED25D8" w:rsidRDefault="00ED25D8" w:rsidP="00477875">
            <w:pPr>
              <w:spacing w:before="100" w:beforeAutospacing="1" w:after="100" w:afterAutospacing="1"/>
              <w:jc w:val="center"/>
              <w:outlineLvl w:val="0"/>
              <w:rPr>
                <w:rFonts w:ascii="Times New Roman" w:hAnsi="Times New Roman"/>
                <w:bCs/>
                <w:kern w:val="36"/>
                <w:sz w:val="28"/>
                <w:szCs w:val="28"/>
              </w:rPr>
            </w:pPr>
            <w:r>
              <w:rPr>
                <w:rFonts w:ascii="Times New Roman" w:hAnsi="Times New Roman"/>
                <w:bCs/>
                <w:kern w:val="36"/>
                <w:sz w:val="28"/>
                <w:szCs w:val="28"/>
              </w:rPr>
              <w:t>75</w:t>
            </w:r>
          </w:p>
        </w:tc>
        <w:tc>
          <w:tcPr>
            <w:tcW w:w="1834" w:type="dxa"/>
          </w:tcPr>
          <w:p w:rsidR="00477875" w:rsidRPr="00ED25D8" w:rsidRDefault="00ED25D8" w:rsidP="00477875">
            <w:pPr>
              <w:spacing w:before="100" w:beforeAutospacing="1" w:after="100" w:afterAutospacing="1"/>
              <w:jc w:val="center"/>
              <w:outlineLvl w:val="0"/>
              <w:rPr>
                <w:rFonts w:ascii="Times New Roman" w:hAnsi="Times New Roman"/>
                <w:bCs/>
                <w:kern w:val="36"/>
                <w:sz w:val="28"/>
                <w:szCs w:val="28"/>
              </w:rPr>
            </w:pPr>
            <w:r>
              <w:rPr>
                <w:rFonts w:ascii="Times New Roman" w:hAnsi="Times New Roman"/>
                <w:bCs/>
                <w:kern w:val="36"/>
                <w:sz w:val="28"/>
                <w:szCs w:val="28"/>
              </w:rPr>
              <w:t>43</w:t>
            </w:r>
          </w:p>
        </w:tc>
        <w:tc>
          <w:tcPr>
            <w:tcW w:w="1972" w:type="dxa"/>
          </w:tcPr>
          <w:p w:rsidR="00477875" w:rsidRPr="00ED25D8" w:rsidRDefault="00477875" w:rsidP="00477875">
            <w:pPr>
              <w:spacing w:before="100" w:beforeAutospacing="1" w:after="100" w:afterAutospacing="1"/>
              <w:outlineLvl w:val="0"/>
              <w:rPr>
                <w:rFonts w:ascii="Times New Roman" w:hAnsi="Times New Roman"/>
                <w:bCs/>
                <w:kern w:val="36"/>
                <w:sz w:val="28"/>
                <w:szCs w:val="28"/>
              </w:rPr>
            </w:pPr>
            <w:r w:rsidRPr="00ED25D8">
              <w:rPr>
                <w:rFonts w:ascii="Times New Roman" w:hAnsi="Times New Roman"/>
                <w:bCs/>
                <w:kern w:val="36"/>
                <w:sz w:val="28"/>
                <w:szCs w:val="28"/>
              </w:rPr>
              <w:t xml:space="preserve">         28</w:t>
            </w:r>
          </w:p>
        </w:tc>
      </w:tr>
    </w:tbl>
    <w:p w:rsidR="00477875" w:rsidRDefault="00477875" w:rsidP="00477875">
      <w:pPr>
        <w:shd w:val="clear" w:color="auto" w:fill="FFFFFF"/>
        <w:spacing w:before="29" w:after="0"/>
        <w:ind w:right="27"/>
        <w:jc w:val="both"/>
        <w:rPr>
          <w:rFonts w:ascii="Times New Roman" w:hAnsi="Times New Roman"/>
          <w:spacing w:val="7"/>
          <w:sz w:val="24"/>
          <w:szCs w:val="24"/>
        </w:rPr>
      </w:pPr>
    </w:p>
    <w:tbl>
      <w:tblPr>
        <w:tblW w:w="7698" w:type="dxa"/>
        <w:tblCellSpacing w:w="15" w:type="dxa"/>
        <w:tblCellMar>
          <w:top w:w="15" w:type="dxa"/>
          <w:left w:w="15" w:type="dxa"/>
          <w:bottom w:w="15" w:type="dxa"/>
          <w:right w:w="15" w:type="dxa"/>
        </w:tblCellMar>
        <w:tblLook w:val="04A0"/>
      </w:tblPr>
      <w:tblGrid>
        <w:gridCol w:w="1515"/>
        <w:gridCol w:w="1500"/>
        <w:gridCol w:w="1500"/>
        <w:gridCol w:w="1500"/>
        <w:gridCol w:w="1500"/>
        <w:gridCol w:w="30"/>
        <w:gridCol w:w="69"/>
        <w:gridCol w:w="84"/>
      </w:tblGrid>
      <w:tr w:rsidR="00477875" w:rsidRPr="008B043F" w:rsidTr="00F87574">
        <w:trPr>
          <w:trHeight w:val="1353"/>
          <w:tblCellSpacing w:w="15" w:type="dxa"/>
        </w:trPr>
        <w:tc>
          <w:tcPr>
            <w:tcW w:w="6876" w:type="dxa"/>
            <w:gridSpan w:val="6"/>
            <w:vAlign w:val="center"/>
            <w:hideMark/>
          </w:tcPr>
          <w:p w:rsidR="00477875" w:rsidRPr="008B043F" w:rsidRDefault="00477875" w:rsidP="00477875">
            <w:pPr>
              <w:spacing w:after="0" w:line="240" w:lineRule="auto"/>
              <w:rPr>
                <w:rFonts w:ascii="Times New Roman" w:hAnsi="Times New Roman"/>
                <w:b/>
                <w:bCs/>
                <w:sz w:val="24"/>
                <w:szCs w:val="24"/>
              </w:rPr>
            </w:pPr>
            <w:r>
              <w:rPr>
                <w:rFonts w:ascii="Times New Roman" w:hAnsi="Times New Roman"/>
                <w:sz w:val="24"/>
                <w:szCs w:val="24"/>
              </w:rPr>
              <w:t>    </w:t>
            </w:r>
            <w:r w:rsidR="00571708">
              <w:rPr>
                <w:rFonts w:ascii="Times New Roman" w:hAnsi="Times New Roman"/>
                <w:sz w:val="24"/>
                <w:szCs w:val="24"/>
              </w:rPr>
              <w:t>         </w:t>
            </w:r>
          </w:p>
        </w:tc>
        <w:tc>
          <w:tcPr>
            <w:tcW w:w="0" w:type="auto"/>
            <w:vAlign w:val="center"/>
            <w:hideMark/>
          </w:tcPr>
          <w:p w:rsidR="00477875" w:rsidRPr="008B043F" w:rsidRDefault="00477875" w:rsidP="00477875">
            <w:pPr>
              <w:spacing w:after="0" w:line="240" w:lineRule="auto"/>
              <w:jc w:val="center"/>
              <w:rPr>
                <w:rFonts w:ascii="Times New Roman" w:hAnsi="Times New Roman"/>
                <w:b/>
                <w:bCs/>
                <w:sz w:val="24"/>
                <w:szCs w:val="24"/>
              </w:rPr>
            </w:pPr>
          </w:p>
        </w:tc>
        <w:tc>
          <w:tcPr>
            <w:tcW w:w="0" w:type="auto"/>
            <w:vAlign w:val="center"/>
            <w:hideMark/>
          </w:tcPr>
          <w:p w:rsidR="00477875" w:rsidRPr="008B043F" w:rsidRDefault="00477875" w:rsidP="00477875">
            <w:pPr>
              <w:spacing w:after="0" w:line="240" w:lineRule="auto"/>
              <w:jc w:val="center"/>
              <w:rPr>
                <w:rFonts w:ascii="Times New Roman" w:hAnsi="Times New Roman"/>
                <w:b/>
                <w:bCs/>
                <w:sz w:val="24"/>
                <w:szCs w:val="24"/>
              </w:rPr>
            </w:pPr>
          </w:p>
        </w:tc>
      </w:tr>
      <w:tr w:rsidR="00477875" w:rsidRPr="008B043F" w:rsidTr="00F87574">
        <w:trPr>
          <w:tblCellSpacing w:w="15" w:type="dxa"/>
        </w:trPr>
        <w:tc>
          <w:tcPr>
            <w:tcW w:w="6876" w:type="dxa"/>
            <w:gridSpan w:val="6"/>
            <w:vAlign w:val="center"/>
            <w:hideMark/>
          </w:tcPr>
          <w:p w:rsidR="00477875" w:rsidRPr="008B043F" w:rsidRDefault="00477875" w:rsidP="00477875">
            <w:pPr>
              <w:spacing w:before="100" w:beforeAutospacing="1" w:after="100" w:afterAutospacing="1" w:line="240" w:lineRule="auto"/>
              <w:rPr>
                <w:rFonts w:ascii="Times New Roman" w:hAnsi="Times New Roman"/>
                <w:sz w:val="24"/>
                <w:szCs w:val="24"/>
              </w:rPr>
            </w:pPr>
          </w:p>
        </w:tc>
        <w:tc>
          <w:tcPr>
            <w:tcW w:w="0" w:type="auto"/>
            <w:vAlign w:val="center"/>
            <w:hideMark/>
          </w:tcPr>
          <w:p w:rsidR="00477875" w:rsidRPr="008B043F" w:rsidRDefault="00477875" w:rsidP="00477875">
            <w:pPr>
              <w:spacing w:before="100" w:beforeAutospacing="1" w:after="100" w:afterAutospacing="1" w:line="240" w:lineRule="auto"/>
              <w:rPr>
                <w:rFonts w:ascii="Times New Roman" w:hAnsi="Times New Roman"/>
                <w:sz w:val="24"/>
                <w:szCs w:val="24"/>
              </w:rPr>
            </w:pPr>
          </w:p>
        </w:tc>
        <w:tc>
          <w:tcPr>
            <w:tcW w:w="0" w:type="auto"/>
            <w:vAlign w:val="center"/>
            <w:hideMark/>
          </w:tcPr>
          <w:p w:rsidR="00477875" w:rsidRPr="008B043F" w:rsidRDefault="00477875" w:rsidP="00477875">
            <w:pPr>
              <w:spacing w:before="100" w:beforeAutospacing="1" w:after="100" w:afterAutospacing="1" w:line="240" w:lineRule="auto"/>
              <w:rPr>
                <w:rFonts w:ascii="Times New Roman" w:hAnsi="Times New Roman"/>
                <w:sz w:val="24"/>
                <w:szCs w:val="24"/>
              </w:rPr>
            </w:pPr>
          </w:p>
        </w:tc>
      </w:tr>
      <w:tr w:rsidR="00477875" w:rsidRPr="008B043F" w:rsidTr="00F87574">
        <w:trPr>
          <w:gridAfter w:val="3"/>
          <w:wAfter w:w="7293" w:type="dxa"/>
          <w:tblCellSpacing w:w="15" w:type="dxa"/>
        </w:trPr>
        <w:tc>
          <w:tcPr>
            <w:tcW w:w="0" w:type="auto"/>
            <w:vAlign w:val="center"/>
            <w:hideMark/>
          </w:tcPr>
          <w:p w:rsidR="00477875" w:rsidRPr="008B043F" w:rsidRDefault="00477875" w:rsidP="00F87574">
            <w:pPr>
              <w:rPr>
                <w:rFonts w:ascii="Times New Roman" w:hAnsi="Times New Roman"/>
                <w:sz w:val="24"/>
                <w:szCs w:val="24"/>
              </w:rPr>
            </w:pPr>
          </w:p>
        </w:tc>
        <w:tc>
          <w:tcPr>
            <w:tcW w:w="0" w:type="auto"/>
            <w:vAlign w:val="center"/>
            <w:hideMark/>
          </w:tcPr>
          <w:p w:rsidR="00477875" w:rsidRPr="008B043F" w:rsidRDefault="00477875" w:rsidP="00477875">
            <w:pPr>
              <w:spacing w:before="100" w:beforeAutospacing="1" w:after="100" w:afterAutospacing="1" w:line="240" w:lineRule="auto"/>
              <w:rPr>
                <w:rFonts w:ascii="Times New Roman" w:hAnsi="Times New Roman"/>
                <w:sz w:val="24"/>
                <w:szCs w:val="24"/>
              </w:rPr>
            </w:pPr>
          </w:p>
        </w:tc>
        <w:tc>
          <w:tcPr>
            <w:tcW w:w="0" w:type="auto"/>
            <w:vAlign w:val="center"/>
            <w:hideMark/>
          </w:tcPr>
          <w:p w:rsidR="00477875" w:rsidRPr="008B043F" w:rsidRDefault="00477875" w:rsidP="00477875">
            <w:pPr>
              <w:spacing w:before="100" w:beforeAutospacing="1" w:after="100" w:afterAutospacing="1" w:line="240" w:lineRule="auto"/>
              <w:rPr>
                <w:rFonts w:ascii="Times New Roman" w:hAnsi="Times New Roman"/>
                <w:sz w:val="24"/>
                <w:szCs w:val="24"/>
              </w:rPr>
            </w:pPr>
          </w:p>
        </w:tc>
        <w:tc>
          <w:tcPr>
            <w:tcW w:w="0" w:type="auto"/>
            <w:vAlign w:val="center"/>
            <w:hideMark/>
          </w:tcPr>
          <w:p w:rsidR="00477875" w:rsidRPr="008B043F" w:rsidRDefault="00477875" w:rsidP="00477875">
            <w:pPr>
              <w:spacing w:before="100" w:beforeAutospacing="1" w:after="100" w:afterAutospacing="1" w:line="240" w:lineRule="auto"/>
              <w:rPr>
                <w:rFonts w:ascii="Times New Roman" w:hAnsi="Times New Roman"/>
                <w:sz w:val="24"/>
                <w:szCs w:val="24"/>
              </w:rPr>
            </w:pPr>
          </w:p>
        </w:tc>
        <w:tc>
          <w:tcPr>
            <w:tcW w:w="0" w:type="auto"/>
            <w:vAlign w:val="center"/>
            <w:hideMark/>
          </w:tcPr>
          <w:p w:rsidR="00477875" w:rsidRPr="008B043F" w:rsidRDefault="00477875" w:rsidP="00477875">
            <w:pPr>
              <w:spacing w:before="100" w:beforeAutospacing="1" w:after="100" w:afterAutospacing="1" w:line="240" w:lineRule="auto"/>
              <w:rPr>
                <w:rFonts w:ascii="Times New Roman" w:hAnsi="Times New Roman"/>
                <w:sz w:val="24"/>
                <w:szCs w:val="24"/>
              </w:rPr>
            </w:pPr>
          </w:p>
        </w:tc>
      </w:tr>
    </w:tbl>
    <w:p w:rsidR="00477875" w:rsidRPr="008E01DE" w:rsidRDefault="007E4CCC" w:rsidP="00DE24D0">
      <w:pPr>
        <w:pStyle w:val="af3"/>
        <w:numPr>
          <w:ilvl w:val="0"/>
          <w:numId w:val="20"/>
        </w:numPr>
        <w:spacing w:before="100" w:beforeAutospacing="1" w:after="100" w:afterAutospacing="1"/>
        <w:rPr>
          <w:b/>
          <w:sz w:val="28"/>
          <w:szCs w:val="28"/>
        </w:rPr>
      </w:pPr>
      <w:r>
        <w:rPr>
          <w:b/>
          <w:sz w:val="28"/>
          <w:szCs w:val="28"/>
        </w:rPr>
        <w:t>З</w:t>
      </w:r>
      <w:r w:rsidR="00477875" w:rsidRPr="008E01DE">
        <w:rPr>
          <w:b/>
          <w:sz w:val="28"/>
          <w:szCs w:val="28"/>
        </w:rPr>
        <w:t>атруднения и проблемы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471"/>
        <w:gridCol w:w="2567"/>
        <w:gridCol w:w="2028"/>
        <w:gridCol w:w="2391"/>
      </w:tblGrid>
      <w:tr w:rsidR="00296F08" w:rsidRPr="001261B4" w:rsidTr="00477875">
        <w:tc>
          <w:tcPr>
            <w:tcW w:w="225" w:type="dxa"/>
          </w:tcPr>
          <w:p w:rsidR="00477875" w:rsidRPr="001261B4" w:rsidRDefault="00477875"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 п/п</w:t>
            </w:r>
          </w:p>
        </w:tc>
        <w:tc>
          <w:tcPr>
            <w:tcW w:w="2284" w:type="dxa"/>
          </w:tcPr>
          <w:p w:rsidR="00477875" w:rsidRPr="001261B4" w:rsidRDefault="00477875" w:rsidP="00477875">
            <w:pPr>
              <w:pStyle w:val="11"/>
              <w:widowControl w:val="0"/>
              <w:spacing w:line="360" w:lineRule="auto"/>
              <w:rPr>
                <w:rFonts w:ascii="Times New Roman" w:hAnsi="Times New Roman"/>
                <w:color w:val="000000"/>
                <w:szCs w:val="24"/>
              </w:rPr>
            </w:pPr>
          </w:p>
        </w:tc>
        <w:tc>
          <w:tcPr>
            <w:tcW w:w="2567" w:type="dxa"/>
          </w:tcPr>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Что сделано</w:t>
            </w:r>
          </w:p>
        </w:tc>
        <w:tc>
          <w:tcPr>
            <w:tcW w:w="2028" w:type="dxa"/>
          </w:tcPr>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Достижения</w:t>
            </w:r>
          </w:p>
        </w:tc>
        <w:tc>
          <w:tcPr>
            <w:tcW w:w="2391" w:type="dxa"/>
          </w:tcPr>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Проблемы</w:t>
            </w:r>
          </w:p>
        </w:tc>
      </w:tr>
      <w:tr w:rsidR="00296F08" w:rsidRPr="001261B4" w:rsidTr="00477875">
        <w:tc>
          <w:tcPr>
            <w:tcW w:w="225" w:type="dxa"/>
          </w:tcPr>
          <w:p w:rsidR="00477875" w:rsidRPr="001261B4" w:rsidRDefault="00477875"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1.</w:t>
            </w:r>
          </w:p>
        </w:tc>
        <w:tc>
          <w:tcPr>
            <w:tcW w:w="2284" w:type="dxa"/>
          </w:tcPr>
          <w:p w:rsidR="00477875" w:rsidRPr="001261B4" w:rsidRDefault="00477875" w:rsidP="00477875">
            <w:pPr>
              <w:pStyle w:val="5"/>
              <w:rPr>
                <w:color w:val="000000"/>
                <w:sz w:val="24"/>
                <w:szCs w:val="24"/>
              </w:rPr>
            </w:pPr>
            <w:r w:rsidRPr="001261B4">
              <w:rPr>
                <w:color w:val="000000"/>
                <w:sz w:val="24"/>
                <w:szCs w:val="24"/>
              </w:rPr>
              <w:t xml:space="preserve">Повышение качества </w:t>
            </w:r>
          </w:p>
          <w:p w:rsidR="00477875" w:rsidRPr="001261B4" w:rsidRDefault="00477875" w:rsidP="00477875">
            <w:pPr>
              <w:pStyle w:val="5"/>
              <w:rPr>
                <w:color w:val="000000"/>
              </w:rPr>
            </w:pPr>
            <w:r w:rsidRPr="001261B4">
              <w:rPr>
                <w:color w:val="000000"/>
                <w:sz w:val="24"/>
                <w:szCs w:val="24"/>
              </w:rPr>
              <w:t>образовательного процесса</w:t>
            </w:r>
          </w:p>
          <w:p w:rsidR="00477875" w:rsidRPr="001261B4" w:rsidRDefault="00477875" w:rsidP="00477875">
            <w:pPr>
              <w:pStyle w:val="11"/>
              <w:widowControl w:val="0"/>
              <w:spacing w:line="360" w:lineRule="auto"/>
              <w:rPr>
                <w:rFonts w:ascii="Times New Roman" w:hAnsi="Times New Roman"/>
                <w:color w:val="000000"/>
                <w:szCs w:val="24"/>
              </w:rPr>
            </w:pPr>
          </w:p>
        </w:tc>
        <w:tc>
          <w:tcPr>
            <w:tcW w:w="2567" w:type="dxa"/>
          </w:tcPr>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 xml:space="preserve">Постоянный анализ результативности УВП на основе диагностики и </w:t>
            </w:r>
          </w:p>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проведение мероприятий, напр</w:t>
            </w:r>
            <w:r>
              <w:rPr>
                <w:rFonts w:ascii="Times New Roman" w:hAnsi="Times New Roman"/>
                <w:color w:val="000000"/>
                <w:szCs w:val="24"/>
              </w:rPr>
              <w:t>а</w:t>
            </w:r>
            <w:r w:rsidRPr="001261B4">
              <w:rPr>
                <w:rFonts w:ascii="Times New Roman" w:hAnsi="Times New Roman"/>
                <w:color w:val="000000"/>
                <w:szCs w:val="24"/>
              </w:rPr>
              <w:t>вленных на совершенствование  УВП</w:t>
            </w:r>
          </w:p>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Качественная подготовка к возможности перехода на следующую ступень образ</w:t>
            </w:r>
            <w:r>
              <w:rPr>
                <w:rFonts w:ascii="Times New Roman" w:hAnsi="Times New Roman"/>
                <w:color w:val="000000"/>
                <w:szCs w:val="24"/>
              </w:rPr>
              <w:t xml:space="preserve">ования и обеспечение </w:t>
            </w:r>
            <w:r>
              <w:rPr>
                <w:rFonts w:ascii="Times New Roman" w:hAnsi="Times New Roman"/>
                <w:color w:val="000000"/>
                <w:szCs w:val="24"/>
              </w:rPr>
              <w:lastRenderedPageBreak/>
              <w:t>необходимыми знаниями.</w:t>
            </w:r>
          </w:p>
        </w:tc>
        <w:tc>
          <w:tcPr>
            <w:tcW w:w="2028" w:type="dxa"/>
          </w:tcPr>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lastRenderedPageBreak/>
              <w:t>Положитель</w:t>
            </w:r>
            <w:r>
              <w:rPr>
                <w:rFonts w:ascii="Times New Roman" w:hAnsi="Times New Roman"/>
                <w:color w:val="000000"/>
                <w:szCs w:val="24"/>
              </w:rPr>
              <w:t xml:space="preserve">ная динамика уровня обученности, уменьшение количества второгодников, </w:t>
            </w:r>
            <w:r w:rsidRPr="001261B4">
              <w:rPr>
                <w:rFonts w:ascii="Times New Roman" w:hAnsi="Times New Roman"/>
                <w:color w:val="000000"/>
                <w:szCs w:val="24"/>
              </w:rPr>
              <w:t xml:space="preserve"> активное участие школьников в предметных олимпиадах на разных уровнях, сохранение к</w:t>
            </w:r>
            <w:r>
              <w:rPr>
                <w:rFonts w:ascii="Times New Roman" w:hAnsi="Times New Roman"/>
                <w:color w:val="000000"/>
                <w:szCs w:val="24"/>
              </w:rPr>
              <w:t>онтингента, положительная мотив</w:t>
            </w:r>
            <w:r w:rsidRPr="001261B4">
              <w:rPr>
                <w:rFonts w:ascii="Times New Roman" w:hAnsi="Times New Roman"/>
                <w:color w:val="000000"/>
                <w:szCs w:val="24"/>
              </w:rPr>
              <w:t xml:space="preserve">ация к </w:t>
            </w:r>
            <w:r w:rsidRPr="001261B4">
              <w:rPr>
                <w:rFonts w:ascii="Times New Roman" w:hAnsi="Times New Roman"/>
                <w:color w:val="000000"/>
                <w:szCs w:val="24"/>
              </w:rPr>
              <w:lastRenderedPageBreak/>
              <w:t>обучению.</w:t>
            </w:r>
          </w:p>
        </w:tc>
        <w:tc>
          <w:tcPr>
            <w:tcW w:w="2391" w:type="dxa"/>
          </w:tcPr>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lastRenderedPageBreak/>
              <w:t>Шк</w:t>
            </w:r>
            <w:r>
              <w:rPr>
                <w:rFonts w:ascii="Times New Roman" w:hAnsi="Times New Roman"/>
                <w:color w:val="000000"/>
                <w:szCs w:val="24"/>
              </w:rPr>
              <w:t>ола - единственная в поселке</w:t>
            </w:r>
            <w:r w:rsidRPr="001261B4">
              <w:rPr>
                <w:rFonts w:ascii="Times New Roman" w:hAnsi="Times New Roman"/>
                <w:color w:val="000000"/>
                <w:szCs w:val="24"/>
              </w:rPr>
              <w:t xml:space="preserve">, </w:t>
            </w:r>
            <w:r>
              <w:rPr>
                <w:rFonts w:ascii="Times New Roman" w:hAnsi="Times New Roman"/>
                <w:color w:val="000000"/>
                <w:szCs w:val="24"/>
              </w:rPr>
              <w:t>куда принима</w:t>
            </w:r>
            <w:r w:rsidRPr="001261B4">
              <w:rPr>
                <w:rFonts w:ascii="Times New Roman" w:hAnsi="Times New Roman"/>
                <w:color w:val="000000"/>
                <w:szCs w:val="24"/>
              </w:rPr>
              <w:t>ются</w:t>
            </w:r>
            <w:r w:rsidR="00A7769D">
              <w:rPr>
                <w:rFonts w:ascii="Times New Roman" w:hAnsi="Times New Roman"/>
                <w:color w:val="000000"/>
                <w:szCs w:val="24"/>
              </w:rPr>
              <w:t xml:space="preserve"> </w:t>
            </w:r>
            <w:r w:rsidRPr="000536FB">
              <w:rPr>
                <w:rFonts w:ascii="Times New Roman" w:hAnsi="Times New Roman"/>
                <w:color w:val="000000"/>
                <w:szCs w:val="24"/>
              </w:rPr>
              <w:t>все</w:t>
            </w:r>
            <w:r>
              <w:rPr>
                <w:rFonts w:ascii="Times New Roman" w:hAnsi="Times New Roman"/>
                <w:color w:val="000000"/>
                <w:szCs w:val="24"/>
              </w:rPr>
              <w:t xml:space="preserve"> дети в заявительном порядке, в связи с чем очень неоднород</w:t>
            </w:r>
            <w:r w:rsidRPr="001261B4">
              <w:rPr>
                <w:rFonts w:ascii="Times New Roman" w:hAnsi="Times New Roman"/>
                <w:color w:val="000000"/>
                <w:szCs w:val="24"/>
              </w:rPr>
              <w:t>ный контингент</w:t>
            </w:r>
          </w:p>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(здоровье,</w:t>
            </w:r>
            <w:r>
              <w:rPr>
                <w:rFonts w:ascii="Times New Roman" w:hAnsi="Times New Roman"/>
                <w:color w:val="000000"/>
                <w:szCs w:val="24"/>
              </w:rPr>
              <w:t xml:space="preserve"> психо</w:t>
            </w:r>
            <w:r w:rsidRPr="001261B4">
              <w:rPr>
                <w:rFonts w:ascii="Times New Roman" w:hAnsi="Times New Roman"/>
                <w:color w:val="000000"/>
                <w:szCs w:val="24"/>
              </w:rPr>
              <w:t>эмоциональное самочувствие, социальное поло-</w:t>
            </w:r>
          </w:p>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 xml:space="preserve">жение , разный уровень развития </w:t>
            </w:r>
            <w:r>
              <w:rPr>
                <w:rFonts w:ascii="Times New Roman" w:hAnsi="Times New Roman"/>
                <w:color w:val="000000"/>
                <w:szCs w:val="24"/>
              </w:rPr>
              <w:lastRenderedPageBreak/>
              <w:t xml:space="preserve">детей </w:t>
            </w:r>
            <w:r w:rsidRPr="001261B4">
              <w:rPr>
                <w:rFonts w:ascii="Times New Roman" w:hAnsi="Times New Roman"/>
                <w:color w:val="000000"/>
                <w:szCs w:val="24"/>
              </w:rPr>
              <w:t>и др.)</w:t>
            </w:r>
          </w:p>
        </w:tc>
      </w:tr>
      <w:tr w:rsidR="00296F08" w:rsidRPr="001261B4" w:rsidTr="00477875">
        <w:tc>
          <w:tcPr>
            <w:tcW w:w="225" w:type="dxa"/>
          </w:tcPr>
          <w:p w:rsidR="00477875" w:rsidRPr="001261B4" w:rsidRDefault="00477875"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lastRenderedPageBreak/>
              <w:t>2.</w:t>
            </w:r>
          </w:p>
        </w:tc>
        <w:tc>
          <w:tcPr>
            <w:tcW w:w="2284" w:type="dxa"/>
          </w:tcPr>
          <w:p w:rsidR="00477875" w:rsidRPr="00D9028E" w:rsidRDefault="00477875" w:rsidP="00477875">
            <w:pPr>
              <w:spacing w:line="360" w:lineRule="auto"/>
              <w:rPr>
                <w:rFonts w:ascii="Times New Roman" w:hAnsi="Times New Roman"/>
                <w:color w:val="000000"/>
                <w:sz w:val="24"/>
                <w:szCs w:val="24"/>
              </w:rPr>
            </w:pPr>
            <w:r w:rsidRPr="00D9028E">
              <w:rPr>
                <w:rFonts w:ascii="Times New Roman" w:hAnsi="Times New Roman"/>
                <w:color w:val="000000"/>
                <w:sz w:val="24"/>
                <w:szCs w:val="24"/>
              </w:rPr>
              <w:t>Введение  продуктивных технологий, позволяющих  реализовать  идеи компетентностного подхода</w:t>
            </w:r>
          </w:p>
          <w:p w:rsidR="00477875" w:rsidRPr="001261B4" w:rsidRDefault="00477875" w:rsidP="00477875">
            <w:pPr>
              <w:pStyle w:val="11"/>
              <w:widowControl w:val="0"/>
              <w:spacing w:line="360" w:lineRule="auto"/>
              <w:rPr>
                <w:rFonts w:ascii="Times New Roman" w:hAnsi="Times New Roman"/>
                <w:color w:val="000000"/>
                <w:szCs w:val="24"/>
              </w:rPr>
            </w:pPr>
          </w:p>
        </w:tc>
        <w:tc>
          <w:tcPr>
            <w:tcW w:w="2567" w:type="dxa"/>
          </w:tcPr>
          <w:p w:rsidR="00477875"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Максимально испо</w:t>
            </w:r>
            <w:r>
              <w:rPr>
                <w:rFonts w:ascii="Times New Roman" w:hAnsi="Times New Roman"/>
                <w:color w:val="000000"/>
                <w:szCs w:val="24"/>
              </w:rPr>
              <w:t>льзуются разные виды технологий, в том числе, развивающие, проблемные ,разноуровневое  обучение, использование здоровьесберегающих, информационно-</w:t>
            </w:r>
          </w:p>
          <w:p w:rsidR="00477875" w:rsidRPr="001261B4" w:rsidRDefault="00477875"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коммуни</w:t>
            </w:r>
            <w:r w:rsidRPr="001261B4">
              <w:rPr>
                <w:rFonts w:ascii="Times New Roman" w:hAnsi="Times New Roman"/>
                <w:color w:val="000000"/>
                <w:szCs w:val="24"/>
              </w:rPr>
              <w:t>кативных и др.технологий .</w:t>
            </w:r>
          </w:p>
        </w:tc>
        <w:tc>
          <w:tcPr>
            <w:tcW w:w="2028" w:type="dxa"/>
          </w:tcPr>
          <w:p w:rsidR="00477875" w:rsidRPr="001261B4" w:rsidRDefault="00477875"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Хорошее качество обучения учащихся</w:t>
            </w:r>
            <w:r w:rsidRPr="001261B4">
              <w:rPr>
                <w:rFonts w:ascii="Times New Roman" w:hAnsi="Times New Roman"/>
                <w:color w:val="000000"/>
                <w:szCs w:val="24"/>
              </w:rPr>
              <w:t>, по</w:t>
            </w:r>
            <w:r>
              <w:rPr>
                <w:rFonts w:ascii="Times New Roman" w:hAnsi="Times New Roman"/>
                <w:color w:val="000000"/>
                <w:szCs w:val="24"/>
              </w:rPr>
              <w:t>-</w:t>
            </w:r>
            <w:r w:rsidRPr="001261B4">
              <w:rPr>
                <w:rFonts w:ascii="Times New Roman" w:hAnsi="Times New Roman"/>
                <w:color w:val="000000"/>
                <w:szCs w:val="24"/>
              </w:rPr>
              <w:t>разному усваивающих учебный материал</w:t>
            </w:r>
          </w:p>
        </w:tc>
        <w:tc>
          <w:tcPr>
            <w:tcW w:w="2391" w:type="dxa"/>
          </w:tcPr>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Недостаточно технических средств</w:t>
            </w:r>
          </w:p>
          <w:p w:rsidR="00477875" w:rsidRPr="001261B4" w:rsidRDefault="00477875" w:rsidP="00477875">
            <w:pPr>
              <w:pStyle w:val="11"/>
              <w:widowControl w:val="0"/>
              <w:spacing w:line="360" w:lineRule="auto"/>
              <w:rPr>
                <w:rFonts w:ascii="Times New Roman" w:hAnsi="Times New Roman"/>
                <w:color w:val="000000"/>
                <w:szCs w:val="24"/>
              </w:rPr>
            </w:pPr>
          </w:p>
        </w:tc>
      </w:tr>
      <w:tr w:rsidR="00296F08" w:rsidRPr="001261B4" w:rsidTr="00477875">
        <w:tc>
          <w:tcPr>
            <w:tcW w:w="225" w:type="dxa"/>
          </w:tcPr>
          <w:p w:rsidR="00477875" w:rsidRPr="001261B4" w:rsidRDefault="00477875"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3.</w:t>
            </w:r>
          </w:p>
        </w:tc>
        <w:tc>
          <w:tcPr>
            <w:tcW w:w="2284" w:type="dxa"/>
          </w:tcPr>
          <w:p w:rsidR="00477875" w:rsidRPr="00D9028E" w:rsidRDefault="00ED25D8" w:rsidP="00477875">
            <w:pPr>
              <w:spacing w:line="360" w:lineRule="auto"/>
              <w:rPr>
                <w:rFonts w:ascii="Times New Roman" w:hAnsi="Times New Roman"/>
                <w:color w:val="000000"/>
                <w:sz w:val="24"/>
                <w:szCs w:val="24"/>
              </w:rPr>
            </w:pPr>
            <w:r>
              <w:rPr>
                <w:rFonts w:ascii="Times New Roman" w:hAnsi="Times New Roman"/>
                <w:color w:val="000000"/>
                <w:sz w:val="24"/>
                <w:szCs w:val="24"/>
              </w:rPr>
              <w:t>Профориентация</w:t>
            </w:r>
          </w:p>
        </w:tc>
        <w:tc>
          <w:tcPr>
            <w:tcW w:w="2567" w:type="dxa"/>
          </w:tcPr>
          <w:p w:rsidR="00477875" w:rsidRPr="001261B4" w:rsidRDefault="00477875"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Введение элективных курсов, спецкурсов, модулей</w:t>
            </w:r>
          </w:p>
        </w:tc>
        <w:tc>
          <w:tcPr>
            <w:tcW w:w="2028" w:type="dxa"/>
          </w:tcPr>
          <w:p w:rsidR="00477875" w:rsidRPr="00D9028E" w:rsidRDefault="00477875" w:rsidP="00477875">
            <w:pPr>
              <w:pStyle w:val="11"/>
              <w:widowControl w:val="0"/>
              <w:spacing w:line="360" w:lineRule="auto"/>
              <w:rPr>
                <w:rFonts w:ascii="Times New Roman" w:hAnsi="Times New Roman"/>
                <w:color w:val="000000"/>
                <w:szCs w:val="24"/>
              </w:rPr>
            </w:pPr>
            <w:r w:rsidRPr="00D9028E">
              <w:rPr>
                <w:rFonts w:ascii="Times New Roman" w:hAnsi="Times New Roman"/>
                <w:color w:val="000000"/>
                <w:szCs w:val="24"/>
              </w:rPr>
              <w:t>Максимальное поступле</w:t>
            </w:r>
            <w:r>
              <w:rPr>
                <w:rFonts w:ascii="Times New Roman" w:hAnsi="Times New Roman"/>
                <w:color w:val="000000"/>
                <w:szCs w:val="24"/>
              </w:rPr>
              <w:t xml:space="preserve">ние учащихся школы в </w:t>
            </w:r>
            <w:r w:rsidRPr="00D9028E">
              <w:rPr>
                <w:rFonts w:ascii="Times New Roman" w:hAnsi="Times New Roman"/>
                <w:color w:val="000000"/>
                <w:szCs w:val="24"/>
              </w:rPr>
              <w:t xml:space="preserve"> ВУЗы.</w:t>
            </w:r>
          </w:p>
        </w:tc>
        <w:tc>
          <w:tcPr>
            <w:tcW w:w="2391" w:type="dxa"/>
          </w:tcPr>
          <w:p w:rsidR="00477875" w:rsidRPr="00D9028E" w:rsidRDefault="00477875" w:rsidP="00477875">
            <w:pPr>
              <w:pStyle w:val="11"/>
              <w:widowControl w:val="0"/>
              <w:spacing w:line="360" w:lineRule="auto"/>
              <w:rPr>
                <w:rFonts w:ascii="Times New Roman" w:hAnsi="Times New Roman"/>
                <w:color w:val="000000"/>
                <w:szCs w:val="24"/>
              </w:rPr>
            </w:pPr>
            <w:r w:rsidRPr="00D9028E">
              <w:rPr>
                <w:rFonts w:ascii="Times New Roman" w:hAnsi="Times New Roman"/>
                <w:color w:val="000000"/>
                <w:szCs w:val="24"/>
              </w:rPr>
              <w:t>Различия в требованиях к абитуриентам в разны</w:t>
            </w:r>
            <w:r>
              <w:rPr>
                <w:rFonts w:ascii="Times New Roman" w:hAnsi="Times New Roman"/>
                <w:color w:val="000000"/>
                <w:szCs w:val="24"/>
              </w:rPr>
              <w:t xml:space="preserve">х ВУЗах  </w:t>
            </w:r>
            <w:r w:rsidRPr="00D9028E">
              <w:rPr>
                <w:rFonts w:ascii="Times New Roman" w:hAnsi="Times New Roman"/>
                <w:color w:val="000000"/>
                <w:szCs w:val="24"/>
              </w:rPr>
              <w:t>- сложность в подготовке к поступлению учащихся.</w:t>
            </w:r>
          </w:p>
        </w:tc>
      </w:tr>
      <w:tr w:rsidR="00296F08" w:rsidRPr="001261B4" w:rsidTr="00477875">
        <w:tc>
          <w:tcPr>
            <w:tcW w:w="225" w:type="dxa"/>
          </w:tcPr>
          <w:p w:rsidR="00477875" w:rsidRPr="001261B4" w:rsidRDefault="00477875"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4.</w:t>
            </w:r>
          </w:p>
        </w:tc>
        <w:tc>
          <w:tcPr>
            <w:tcW w:w="2284" w:type="dxa"/>
          </w:tcPr>
          <w:p w:rsidR="00477875" w:rsidRPr="00D9028E" w:rsidRDefault="00ED25D8" w:rsidP="00477875">
            <w:pPr>
              <w:spacing w:line="360" w:lineRule="auto"/>
              <w:rPr>
                <w:rFonts w:ascii="Times New Roman" w:hAnsi="Times New Roman"/>
                <w:color w:val="000000"/>
                <w:sz w:val="24"/>
                <w:szCs w:val="24"/>
              </w:rPr>
            </w:pPr>
            <w:r>
              <w:rPr>
                <w:rFonts w:ascii="Times New Roman" w:hAnsi="Times New Roman"/>
                <w:color w:val="000000"/>
                <w:sz w:val="24"/>
                <w:szCs w:val="24"/>
              </w:rPr>
              <w:t>Реализация</w:t>
            </w:r>
            <w:r w:rsidR="00477875" w:rsidRPr="00D9028E">
              <w:rPr>
                <w:rFonts w:ascii="Times New Roman" w:hAnsi="Times New Roman"/>
                <w:color w:val="000000"/>
                <w:sz w:val="24"/>
                <w:szCs w:val="24"/>
              </w:rPr>
              <w:t xml:space="preserve">  мер  по снижению  учебной  нагрузки учащихся, сохранению их  физического и психического здоровья</w:t>
            </w:r>
          </w:p>
          <w:p w:rsidR="00477875" w:rsidRPr="00D9028E" w:rsidRDefault="00477875" w:rsidP="00477875">
            <w:pPr>
              <w:pStyle w:val="11"/>
              <w:widowControl w:val="0"/>
              <w:spacing w:line="360" w:lineRule="auto"/>
              <w:rPr>
                <w:rFonts w:ascii="Times New Roman" w:hAnsi="Times New Roman"/>
                <w:color w:val="000000"/>
                <w:szCs w:val="24"/>
              </w:rPr>
            </w:pPr>
          </w:p>
        </w:tc>
        <w:tc>
          <w:tcPr>
            <w:tcW w:w="2567" w:type="dxa"/>
          </w:tcPr>
          <w:p w:rsidR="00477875" w:rsidRPr="001261B4" w:rsidRDefault="00ED25D8"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Сохранение</w:t>
            </w:r>
            <w:r w:rsidR="00477875">
              <w:rPr>
                <w:rFonts w:ascii="Times New Roman" w:hAnsi="Times New Roman"/>
                <w:color w:val="000000"/>
                <w:szCs w:val="24"/>
              </w:rPr>
              <w:t xml:space="preserve"> и улучше</w:t>
            </w:r>
            <w:r>
              <w:rPr>
                <w:rFonts w:ascii="Times New Roman" w:hAnsi="Times New Roman"/>
                <w:color w:val="000000"/>
                <w:szCs w:val="24"/>
              </w:rPr>
              <w:t>ние</w:t>
            </w:r>
            <w:r w:rsidR="00477875" w:rsidRPr="001261B4">
              <w:rPr>
                <w:rFonts w:ascii="Times New Roman" w:hAnsi="Times New Roman"/>
                <w:color w:val="000000"/>
                <w:szCs w:val="24"/>
              </w:rPr>
              <w:t xml:space="preserve"> эмоцио</w:t>
            </w:r>
            <w:r w:rsidR="00477875">
              <w:rPr>
                <w:rFonts w:ascii="Times New Roman" w:hAnsi="Times New Roman"/>
                <w:color w:val="000000"/>
                <w:szCs w:val="24"/>
              </w:rPr>
              <w:t>нального, нравственного и физи</w:t>
            </w:r>
            <w:r w:rsidR="00477875" w:rsidRPr="001261B4">
              <w:rPr>
                <w:rFonts w:ascii="Times New Roman" w:hAnsi="Times New Roman"/>
                <w:color w:val="000000"/>
                <w:szCs w:val="24"/>
              </w:rPr>
              <w:t>ческого самочувствия школьников</w:t>
            </w:r>
            <w:r>
              <w:rPr>
                <w:rFonts w:ascii="Times New Roman" w:hAnsi="Times New Roman"/>
                <w:color w:val="000000"/>
                <w:szCs w:val="24"/>
              </w:rPr>
              <w:t xml:space="preserve"> (направление «Здоровье»)</w:t>
            </w:r>
            <w:r w:rsidR="00477875" w:rsidRPr="001261B4">
              <w:rPr>
                <w:rFonts w:ascii="Times New Roman" w:hAnsi="Times New Roman"/>
                <w:color w:val="000000"/>
                <w:szCs w:val="24"/>
              </w:rPr>
              <w:t>.</w:t>
            </w:r>
            <w:r w:rsidR="005358F5">
              <w:rPr>
                <w:rFonts w:ascii="Times New Roman" w:hAnsi="Times New Roman"/>
                <w:color w:val="000000"/>
                <w:szCs w:val="24"/>
              </w:rPr>
              <w:t xml:space="preserve"> </w:t>
            </w:r>
            <w:r w:rsidR="00477875" w:rsidRPr="001261B4">
              <w:rPr>
                <w:rFonts w:ascii="Times New Roman" w:hAnsi="Times New Roman"/>
                <w:color w:val="000000"/>
                <w:szCs w:val="24"/>
              </w:rPr>
              <w:t>Отслеживается дозировка домашних заданий</w:t>
            </w:r>
          </w:p>
        </w:tc>
        <w:tc>
          <w:tcPr>
            <w:tcW w:w="2028" w:type="dxa"/>
          </w:tcPr>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Психологическая комфортность всех участников образовательного процесса</w:t>
            </w:r>
          </w:p>
        </w:tc>
        <w:tc>
          <w:tcPr>
            <w:tcW w:w="2391" w:type="dxa"/>
          </w:tcPr>
          <w:p w:rsidR="00477875" w:rsidRDefault="00477875" w:rsidP="005358F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Недостаточная МТ</w:t>
            </w:r>
            <w:r>
              <w:rPr>
                <w:rFonts w:ascii="Times New Roman" w:hAnsi="Times New Roman"/>
                <w:color w:val="000000"/>
                <w:szCs w:val="24"/>
              </w:rPr>
              <w:t xml:space="preserve">Б. </w:t>
            </w:r>
          </w:p>
          <w:p w:rsidR="005358F5" w:rsidRPr="001261B4" w:rsidRDefault="005358F5" w:rsidP="005358F5">
            <w:pPr>
              <w:pStyle w:val="11"/>
              <w:widowControl w:val="0"/>
              <w:spacing w:line="360" w:lineRule="auto"/>
              <w:rPr>
                <w:rFonts w:ascii="Times New Roman" w:hAnsi="Times New Roman"/>
                <w:color w:val="000000"/>
                <w:szCs w:val="24"/>
              </w:rPr>
            </w:pPr>
            <w:r>
              <w:rPr>
                <w:rFonts w:ascii="Times New Roman" w:hAnsi="Times New Roman"/>
                <w:color w:val="000000"/>
                <w:szCs w:val="24"/>
              </w:rPr>
              <w:t>В связи с введением третьего часа физической культуры наблюдается перезагруженность спортивного зала.</w:t>
            </w:r>
          </w:p>
        </w:tc>
      </w:tr>
      <w:tr w:rsidR="00296F08" w:rsidRPr="001261B4" w:rsidTr="00477875">
        <w:tc>
          <w:tcPr>
            <w:tcW w:w="225" w:type="dxa"/>
          </w:tcPr>
          <w:p w:rsidR="00477875" w:rsidRPr="001261B4" w:rsidRDefault="00477875"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lastRenderedPageBreak/>
              <w:t>5.</w:t>
            </w:r>
          </w:p>
        </w:tc>
        <w:tc>
          <w:tcPr>
            <w:tcW w:w="2284" w:type="dxa"/>
          </w:tcPr>
          <w:p w:rsidR="00477875" w:rsidRPr="00D9028E" w:rsidRDefault="00477875" w:rsidP="00477875">
            <w:pPr>
              <w:spacing w:line="360" w:lineRule="auto"/>
              <w:rPr>
                <w:rFonts w:ascii="Times New Roman" w:hAnsi="Times New Roman"/>
                <w:color w:val="000000"/>
                <w:sz w:val="24"/>
                <w:szCs w:val="24"/>
              </w:rPr>
            </w:pPr>
            <w:r>
              <w:rPr>
                <w:rFonts w:ascii="Times New Roman" w:hAnsi="Times New Roman"/>
                <w:color w:val="000000"/>
                <w:sz w:val="24"/>
                <w:szCs w:val="24"/>
              </w:rPr>
              <w:t>Совершенствовани</w:t>
            </w:r>
            <w:r w:rsidRPr="00D9028E">
              <w:rPr>
                <w:rFonts w:ascii="Times New Roman" w:hAnsi="Times New Roman"/>
                <w:color w:val="000000"/>
                <w:sz w:val="24"/>
                <w:szCs w:val="24"/>
              </w:rPr>
              <w:t xml:space="preserve">е системы общественно-государственного управления школой </w:t>
            </w:r>
          </w:p>
          <w:p w:rsidR="00477875" w:rsidRPr="00D9028E" w:rsidRDefault="00477875" w:rsidP="00477875">
            <w:pPr>
              <w:pStyle w:val="11"/>
              <w:widowControl w:val="0"/>
              <w:spacing w:line="360" w:lineRule="auto"/>
              <w:rPr>
                <w:rFonts w:ascii="Times New Roman" w:hAnsi="Times New Roman"/>
                <w:color w:val="000000"/>
                <w:szCs w:val="24"/>
              </w:rPr>
            </w:pPr>
          </w:p>
        </w:tc>
        <w:tc>
          <w:tcPr>
            <w:tcW w:w="2567" w:type="dxa"/>
          </w:tcPr>
          <w:p w:rsidR="00477875" w:rsidRPr="001261B4" w:rsidRDefault="00571708" w:rsidP="00571708">
            <w:pPr>
              <w:pStyle w:val="11"/>
              <w:widowControl w:val="0"/>
              <w:spacing w:line="360" w:lineRule="auto"/>
              <w:rPr>
                <w:rFonts w:ascii="Times New Roman" w:hAnsi="Times New Roman"/>
                <w:color w:val="000000"/>
                <w:szCs w:val="24"/>
              </w:rPr>
            </w:pPr>
            <w:r>
              <w:rPr>
                <w:rFonts w:ascii="Times New Roman" w:hAnsi="Times New Roman"/>
                <w:color w:val="000000"/>
                <w:szCs w:val="24"/>
              </w:rPr>
              <w:t>В Управляющем с</w:t>
            </w:r>
            <w:r w:rsidR="00477875" w:rsidRPr="001261B4">
              <w:rPr>
                <w:rFonts w:ascii="Times New Roman" w:hAnsi="Times New Roman"/>
                <w:color w:val="000000"/>
                <w:szCs w:val="24"/>
              </w:rPr>
              <w:t>овете</w:t>
            </w:r>
            <w:r w:rsidR="00477875">
              <w:rPr>
                <w:rFonts w:ascii="Times New Roman" w:hAnsi="Times New Roman"/>
                <w:color w:val="000000"/>
                <w:szCs w:val="24"/>
              </w:rPr>
              <w:t xml:space="preserve"> школы</w:t>
            </w:r>
            <w:r w:rsidR="00477875" w:rsidRPr="001261B4">
              <w:rPr>
                <w:rFonts w:ascii="Times New Roman" w:hAnsi="Times New Roman"/>
                <w:color w:val="000000"/>
                <w:szCs w:val="24"/>
              </w:rPr>
              <w:t xml:space="preserve">  работа</w:t>
            </w:r>
            <w:r w:rsidR="00477875">
              <w:rPr>
                <w:rFonts w:ascii="Times New Roman" w:hAnsi="Times New Roman"/>
                <w:color w:val="000000"/>
                <w:szCs w:val="24"/>
              </w:rPr>
              <w:t xml:space="preserve">ют </w:t>
            </w:r>
            <w:r w:rsidR="00477875" w:rsidRPr="001261B4">
              <w:rPr>
                <w:rFonts w:ascii="Times New Roman" w:hAnsi="Times New Roman"/>
                <w:color w:val="000000"/>
                <w:szCs w:val="24"/>
              </w:rPr>
              <w:t xml:space="preserve"> ко</w:t>
            </w:r>
            <w:r w:rsidR="00477875">
              <w:rPr>
                <w:rFonts w:ascii="Times New Roman" w:hAnsi="Times New Roman"/>
                <w:color w:val="000000"/>
                <w:szCs w:val="24"/>
              </w:rPr>
              <w:t xml:space="preserve">миссии </w:t>
            </w:r>
          </w:p>
        </w:tc>
        <w:tc>
          <w:tcPr>
            <w:tcW w:w="2028" w:type="dxa"/>
          </w:tcPr>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Положительное отношение к школе всех участников образовательного процесса</w:t>
            </w:r>
          </w:p>
        </w:tc>
        <w:tc>
          <w:tcPr>
            <w:tcW w:w="2391" w:type="dxa"/>
          </w:tcPr>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Недостаточная активность родителей в контролирующих функциях организации работы школы</w:t>
            </w:r>
          </w:p>
        </w:tc>
      </w:tr>
      <w:tr w:rsidR="00296F08" w:rsidRPr="001261B4" w:rsidTr="00477875">
        <w:tc>
          <w:tcPr>
            <w:tcW w:w="225" w:type="dxa"/>
          </w:tcPr>
          <w:p w:rsidR="00477875" w:rsidRPr="001261B4" w:rsidRDefault="00477875"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6.</w:t>
            </w:r>
          </w:p>
        </w:tc>
        <w:tc>
          <w:tcPr>
            <w:tcW w:w="2284" w:type="dxa"/>
          </w:tcPr>
          <w:p w:rsidR="00477875" w:rsidRPr="001261B4" w:rsidRDefault="00477875" w:rsidP="00477875">
            <w:pPr>
              <w:pStyle w:val="5"/>
              <w:rPr>
                <w:color w:val="000000"/>
                <w:sz w:val="24"/>
                <w:szCs w:val="24"/>
              </w:rPr>
            </w:pPr>
            <w:r w:rsidRPr="001261B4">
              <w:rPr>
                <w:color w:val="000000"/>
                <w:sz w:val="24"/>
                <w:szCs w:val="24"/>
              </w:rPr>
              <w:t>Развитие материально-технической базы школы</w:t>
            </w:r>
          </w:p>
          <w:p w:rsidR="00477875" w:rsidRPr="001261B4" w:rsidRDefault="00477875" w:rsidP="00477875">
            <w:pPr>
              <w:pStyle w:val="11"/>
              <w:widowControl w:val="0"/>
              <w:spacing w:line="360" w:lineRule="auto"/>
              <w:rPr>
                <w:rFonts w:ascii="Times New Roman" w:hAnsi="Times New Roman"/>
                <w:color w:val="000000"/>
                <w:szCs w:val="24"/>
              </w:rPr>
            </w:pPr>
          </w:p>
        </w:tc>
        <w:tc>
          <w:tcPr>
            <w:tcW w:w="2567" w:type="dxa"/>
          </w:tcPr>
          <w:p w:rsidR="00477875" w:rsidRPr="001261B4" w:rsidRDefault="00477875" w:rsidP="005358F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Постоянно поддерживается здание</w:t>
            </w:r>
            <w:r>
              <w:rPr>
                <w:rFonts w:ascii="Times New Roman" w:hAnsi="Times New Roman"/>
                <w:color w:val="000000"/>
                <w:szCs w:val="24"/>
              </w:rPr>
              <w:t xml:space="preserve"> школы в  хорошем состоянии,</w:t>
            </w:r>
            <w:r w:rsidRPr="001261B4">
              <w:rPr>
                <w:rFonts w:ascii="Times New Roman" w:hAnsi="Times New Roman"/>
                <w:color w:val="000000"/>
                <w:szCs w:val="24"/>
              </w:rPr>
              <w:t xml:space="preserve"> ежегодно приобретается и заменяется устаревшее оборудование</w:t>
            </w:r>
            <w:r>
              <w:rPr>
                <w:rFonts w:ascii="Times New Roman" w:hAnsi="Times New Roman"/>
                <w:color w:val="000000"/>
                <w:szCs w:val="24"/>
              </w:rPr>
              <w:t xml:space="preserve"> и мебель. </w:t>
            </w:r>
          </w:p>
        </w:tc>
        <w:tc>
          <w:tcPr>
            <w:tcW w:w="2028" w:type="dxa"/>
          </w:tcPr>
          <w:p w:rsidR="00477875" w:rsidRPr="001261B4"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 xml:space="preserve">Созданы </w:t>
            </w:r>
            <w:r>
              <w:rPr>
                <w:rFonts w:ascii="Times New Roman" w:hAnsi="Times New Roman"/>
                <w:color w:val="000000"/>
                <w:szCs w:val="24"/>
              </w:rPr>
              <w:t>необходимые условия для обучения и воспитания</w:t>
            </w:r>
            <w:r w:rsidRPr="001261B4">
              <w:rPr>
                <w:rFonts w:ascii="Times New Roman" w:hAnsi="Times New Roman"/>
                <w:color w:val="000000"/>
                <w:szCs w:val="24"/>
              </w:rPr>
              <w:t>.</w:t>
            </w:r>
          </w:p>
        </w:tc>
        <w:tc>
          <w:tcPr>
            <w:tcW w:w="2391" w:type="dxa"/>
          </w:tcPr>
          <w:p w:rsidR="00477875" w:rsidRDefault="00477875" w:rsidP="00477875">
            <w:pPr>
              <w:pStyle w:val="11"/>
              <w:widowControl w:val="0"/>
              <w:spacing w:line="360" w:lineRule="auto"/>
              <w:rPr>
                <w:rFonts w:ascii="Times New Roman" w:hAnsi="Times New Roman"/>
                <w:color w:val="000000"/>
                <w:szCs w:val="24"/>
              </w:rPr>
            </w:pPr>
            <w:r w:rsidRPr="001261B4">
              <w:rPr>
                <w:rFonts w:ascii="Times New Roman" w:hAnsi="Times New Roman"/>
                <w:color w:val="000000"/>
                <w:szCs w:val="24"/>
              </w:rPr>
              <w:t>Недостаточное фи</w:t>
            </w:r>
            <w:r>
              <w:rPr>
                <w:rFonts w:ascii="Times New Roman" w:hAnsi="Times New Roman"/>
                <w:color w:val="000000"/>
                <w:szCs w:val="24"/>
              </w:rPr>
              <w:t xml:space="preserve">нансирование из федерального и муниципального  </w:t>
            </w:r>
            <w:r w:rsidRPr="001261B4">
              <w:rPr>
                <w:rFonts w:ascii="Times New Roman" w:hAnsi="Times New Roman"/>
                <w:color w:val="000000"/>
                <w:szCs w:val="24"/>
              </w:rPr>
              <w:t>бюджет</w:t>
            </w:r>
            <w:r>
              <w:rPr>
                <w:rFonts w:ascii="Times New Roman" w:hAnsi="Times New Roman"/>
                <w:color w:val="000000"/>
                <w:szCs w:val="24"/>
              </w:rPr>
              <w:t>ов</w:t>
            </w:r>
            <w:r w:rsidR="005358F5">
              <w:rPr>
                <w:rFonts w:ascii="Times New Roman" w:hAnsi="Times New Roman"/>
                <w:color w:val="000000"/>
                <w:szCs w:val="24"/>
              </w:rPr>
              <w:t>.</w:t>
            </w:r>
          </w:p>
          <w:p w:rsidR="005358F5" w:rsidRPr="001261B4" w:rsidRDefault="005358F5"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В связи с введением ФГОС наблюдается недостаточное количество ИК оборудования.</w:t>
            </w:r>
          </w:p>
        </w:tc>
      </w:tr>
      <w:tr w:rsidR="00296F08" w:rsidRPr="001261B4" w:rsidTr="00477875">
        <w:tc>
          <w:tcPr>
            <w:tcW w:w="225" w:type="dxa"/>
          </w:tcPr>
          <w:p w:rsidR="00296F08" w:rsidRDefault="00296F08"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7</w:t>
            </w:r>
          </w:p>
        </w:tc>
        <w:tc>
          <w:tcPr>
            <w:tcW w:w="2284" w:type="dxa"/>
          </w:tcPr>
          <w:p w:rsidR="00296F08" w:rsidRPr="00296F08" w:rsidRDefault="00296F08" w:rsidP="00296F08">
            <w:pPr>
              <w:pStyle w:val="5"/>
              <w:rPr>
                <w:color w:val="000000"/>
                <w:sz w:val="24"/>
                <w:szCs w:val="24"/>
              </w:rPr>
            </w:pPr>
            <w:r>
              <w:rPr>
                <w:sz w:val="24"/>
                <w:szCs w:val="24"/>
              </w:rPr>
              <w:t>Подготовка</w:t>
            </w:r>
            <w:r w:rsidRPr="00296F08">
              <w:rPr>
                <w:sz w:val="24"/>
                <w:szCs w:val="24"/>
              </w:rPr>
              <w:t xml:space="preserve"> общеобразовательной организации к  инклюзивному обучению </w:t>
            </w:r>
            <w:r>
              <w:rPr>
                <w:sz w:val="24"/>
                <w:szCs w:val="24"/>
              </w:rPr>
              <w:t>детей</w:t>
            </w:r>
          </w:p>
        </w:tc>
        <w:tc>
          <w:tcPr>
            <w:tcW w:w="2567" w:type="dxa"/>
          </w:tcPr>
          <w:p w:rsidR="00296F08" w:rsidRPr="001261B4" w:rsidRDefault="00296F08" w:rsidP="005358F5">
            <w:pPr>
              <w:pStyle w:val="11"/>
              <w:widowControl w:val="0"/>
              <w:spacing w:line="360" w:lineRule="auto"/>
              <w:rPr>
                <w:rFonts w:ascii="Times New Roman" w:hAnsi="Times New Roman"/>
                <w:color w:val="000000"/>
                <w:szCs w:val="24"/>
              </w:rPr>
            </w:pPr>
            <w:r>
              <w:rPr>
                <w:rFonts w:ascii="Times New Roman" w:hAnsi="Times New Roman"/>
                <w:color w:val="000000"/>
                <w:szCs w:val="24"/>
              </w:rPr>
              <w:t>Проведен мониторинг детей, которые пойдут в школу в течение следующих 3-х лет</w:t>
            </w:r>
          </w:p>
        </w:tc>
        <w:tc>
          <w:tcPr>
            <w:tcW w:w="2028" w:type="dxa"/>
          </w:tcPr>
          <w:p w:rsidR="00296F08" w:rsidRPr="001261B4" w:rsidRDefault="00296F08" w:rsidP="00477875">
            <w:pPr>
              <w:pStyle w:val="11"/>
              <w:widowControl w:val="0"/>
              <w:spacing w:line="360" w:lineRule="auto"/>
              <w:rPr>
                <w:rFonts w:ascii="Times New Roman" w:hAnsi="Times New Roman"/>
                <w:color w:val="000000"/>
                <w:szCs w:val="24"/>
              </w:rPr>
            </w:pPr>
            <w:r>
              <w:rPr>
                <w:rFonts w:ascii="Times New Roman" w:hAnsi="Times New Roman"/>
                <w:color w:val="000000"/>
                <w:szCs w:val="24"/>
              </w:rPr>
              <w:t>Школа вошла в Федеральную государственную программу «Доступная среда»</w:t>
            </w:r>
          </w:p>
        </w:tc>
        <w:tc>
          <w:tcPr>
            <w:tcW w:w="2391" w:type="dxa"/>
          </w:tcPr>
          <w:p w:rsidR="00296F08" w:rsidRPr="001261B4" w:rsidRDefault="00F87574" w:rsidP="00414DAD">
            <w:pPr>
              <w:pStyle w:val="11"/>
              <w:widowControl w:val="0"/>
              <w:spacing w:line="360" w:lineRule="auto"/>
              <w:rPr>
                <w:rFonts w:ascii="Times New Roman" w:hAnsi="Times New Roman"/>
                <w:color w:val="000000"/>
                <w:szCs w:val="24"/>
              </w:rPr>
            </w:pPr>
            <w:r>
              <w:rPr>
                <w:rFonts w:ascii="Times New Roman" w:hAnsi="Times New Roman"/>
                <w:color w:val="000000"/>
                <w:szCs w:val="24"/>
              </w:rPr>
              <w:t>Отсутствие специалистов (логопед, диффектоло</w:t>
            </w:r>
            <w:r w:rsidR="00414DAD">
              <w:rPr>
                <w:rFonts w:ascii="Times New Roman" w:hAnsi="Times New Roman"/>
                <w:color w:val="000000"/>
                <w:szCs w:val="24"/>
              </w:rPr>
              <w:t xml:space="preserve">г) для сопровождения детей с ОВЗ. Отсутствие квалификации учителей по работе с детьми-коррекционниками. </w:t>
            </w:r>
            <w:r>
              <w:rPr>
                <w:rFonts w:ascii="Times New Roman" w:hAnsi="Times New Roman"/>
                <w:color w:val="000000"/>
                <w:szCs w:val="24"/>
              </w:rPr>
              <w:t xml:space="preserve"> </w:t>
            </w:r>
          </w:p>
        </w:tc>
      </w:tr>
    </w:tbl>
    <w:p w:rsidR="00414DAD" w:rsidRPr="00D24900" w:rsidRDefault="00414DAD" w:rsidP="00477875">
      <w:pPr>
        <w:spacing w:before="100" w:beforeAutospacing="1" w:after="100" w:afterAutospacing="1"/>
        <w:rPr>
          <w:b/>
          <w:sz w:val="32"/>
          <w:szCs w:val="32"/>
        </w:rPr>
      </w:pPr>
    </w:p>
    <w:p w:rsidR="00477875" w:rsidRDefault="00477875" w:rsidP="00DE24D0">
      <w:pPr>
        <w:pStyle w:val="af3"/>
        <w:numPr>
          <w:ilvl w:val="0"/>
          <w:numId w:val="18"/>
        </w:numPr>
        <w:spacing w:before="100" w:beforeAutospacing="1" w:after="100" w:afterAutospacing="1"/>
        <w:jc w:val="center"/>
        <w:rPr>
          <w:b/>
          <w:sz w:val="32"/>
          <w:szCs w:val="32"/>
        </w:rPr>
      </w:pPr>
      <w:r w:rsidRPr="009C2CB5">
        <w:rPr>
          <w:b/>
          <w:sz w:val="32"/>
          <w:szCs w:val="32"/>
        </w:rPr>
        <w:t>Концептуально-прогностическая часть</w:t>
      </w:r>
    </w:p>
    <w:p w:rsidR="00414DAD" w:rsidRPr="00414DAD" w:rsidRDefault="00414DAD" w:rsidP="00414DAD">
      <w:pPr>
        <w:tabs>
          <w:tab w:val="left" w:pos="9355"/>
        </w:tabs>
        <w:spacing w:after="0" w:line="240" w:lineRule="auto"/>
        <w:ind w:firstLine="284"/>
        <w:jc w:val="both"/>
        <w:rPr>
          <w:rFonts w:ascii="Times New Roman" w:hAnsi="Times New Roman"/>
          <w:sz w:val="28"/>
          <w:szCs w:val="28"/>
        </w:rPr>
      </w:pPr>
      <w:r w:rsidRPr="00414DAD">
        <w:rPr>
          <w:rFonts w:ascii="Times New Roman" w:hAnsi="Times New Roman"/>
          <w:sz w:val="28"/>
          <w:szCs w:val="28"/>
        </w:rPr>
        <w:t xml:space="preserve">Данная Программа развития школы рассчитана на период с 2014 по 2019 гг. и представляет собой нормативно-управленческий документ, фиксирующий имеющиеся достижения и проблемы, основные тенденции, главные цели, задачи и направления обучения, воспитания, развития учащихся. Отражает особенности </w:t>
      </w:r>
      <w:r w:rsidRPr="00414DAD">
        <w:rPr>
          <w:rFonts w:ascii="Times New Roman" w:hAnsi="Times New Roman"/>
          <w:sz w:val="28"/>
          <w:szCs w:val="28"/>
        </w:rPr>
        <w:lastRenderedPageBreak/>
        <w:t>организации кадрового и методического обеспечения педагогического процесса, инновационных преобразований учебно-воспитательной системы, ожидаемые конечные результаты, критерии оценки их достижений.</w:t>
      </w:r>
    </w:p>
    <w:p w:rsidR="00414DAD" w:rsidRPr="00414DAD" w:rsidRDefault="00414DAD" w:rsidP="00414DAD">
      <w:pPr>
        <w:tabs>
          <w:tab w:val="left" w:pos="9355"/>
        </w:tabs>
        <w:spacing w:line="240" w:lineRule="auto"/>
        <w:ind w:firstLine="284"/>
        <w:jc w:val="both"/>
        <w:rPr>
          <w:rFonts w:ascii="Times New Roman" w:hAnsi="Times New Roman"/>
          <w:sz w:val="28"/>
          <w:szCs w:val="28"/>
        </w:rPr>
      </w:pPr>
      <w:r w:rsidRPr="00414DAD">
        <w:rPr>
          <w:rFonts w:ascii="Times New Roman" w:hAnsi="Times New Roman"/>
          <w:sz w:val="28"/>
          <w:szCs w:val="28"/>
        </w:rPr>
        <w:t>Программа опирается на общую стратегию инновационного развития образования, отраженную в</w:t>
      </w:r>
      <w:r>
        <w:rPr>
          <w:rFonts w:ascii="Times New Roman" w:hAnsi="Times New Roman"/>
          <w:sz w:val="28"/>
          <w:szCs w:val="28"/>
        </w:rPr>
        <w:t>:</w:t>
      </w:r>
      <w:r w:rsidRPr="00414DAD">
        <w:rPr>
          <w:rFonts w:ascii="Times New Roman" w:hAnsi="Times New Roman"/>
          <w:sz w:val="28"/>
          <w:szCs w:val="28"/>
        </w:rPr>
        <w:t xml:space="preserve"> </w:t>
      </w:r>
    </w:p>
    <w:p w:rsidR="00414DAD" w:rsidRPr="00414DAD" w:rsidRDefault="00414DAD" w:rsidP="00DE24D0">
      <w:pPr>
        <w:pStyle w:val="af3"/>
        <w:numPr>
          <w:ilvl w:val="0"/>
          <w:numId w:val="30"/>
        </w:numPr>
        <w:autoSpaceDE w:val="0"/>
        <w:autoSpaceDN w:val="0"/>
        <w:adjustRightInd w:val="0"/>
        <w:ind w:left="0" w:firstLine="284"/>
        <w:contextualSpacing w:val="0"/>
        <w:rPr>
          <w:sz w:val="28"/>
          <w:szCs w:val="28"/>
        </w:rPr>
      </w:pPr>
      <w:r w:rsidRPr="00414DAD">
        <w:rPr>
          <w:sz w:val="28"/>
          <w:szCs w:val="28"/>
        </w:rPr>
        <w:t xml:space="preserve">Национальной образовательной инициативе «Наша новая школа», </w:t>
      </w:r>
    </w:p>
    <w:p w:rsidR="00414DAD" w:rsidRPr="00414DAD" w:rsidRDefault="00414DAD" w:rsidP="00DE24D0">
      <w:pPr>
        <w:pStyle w:val="af3"/>
        <w:numPr>
          <w:ilvl w:val="0"/>
          <w:numId w:val="30"/>
        </w:numPr>
        <w:autoSpaceDE w:val="0"/>
        <w:autoSpaceDN w:val="0"/>
        <w:adjustRightInd w:val="0"/>
        <w:ind w:left="0" w:firstLine="284"/>
        <w:contextualSpacing w:val="0"/>
        <w:rPr>
          <w:sz w:val="28"/>
          <w:szCs w:val="28"/>
        </w:rPr>
      </w:pPr>
      <w:r w:rsidRPr="00414DAD">
        <w:rPr>
          <w:sz w:val="28"/>
          <w:szCs w:val="28"/>
        </w:rPr>
        <w:t xml:space="preserve">Стратегии развития науки и инноваций в Российской Федерации на период до 2015 года, </w:t>
      </w:r>
    </w:p>
    <w:p w:rsidR="00414DAD" w:rsidRPr="00414DAD" w:rsidRDefault="00414DAD" w:rsidP="00DE24D0">
      <w:pPr>
        <w:pStyle w:val="af3"/>
        <w:numPr>
          <w:ilvl w:val="0"/>
          <w:numId w:val="31"/>
        </w:numPr>
        <w:autoSpaceDE w:val="0"/>
        <w:autoSpaceDN w:val="0"/>
        <w:adjustRightInd w:val="0"/>
        <w:ind w:left="0" w:firstLine="284"/>
        <w:rPr>
          <w:sz w:val="28"/>
          <w:szCs w:val="28"/>
        </w:rPr>
      </w:pPr>
      <w:r w:rsidRPr="00414DAD">
        <w:rPr>
          <w:sz w:val="28"/>
          <w:szCs w:val="28"/>
        </w:rPr>
        <w:t xml:space="preserve">Государственной </w:t>
      </w:r>
      <w:r w:rsidRPr="00414DAD">
        <w:rPr>
          <w:b/>
          <w:bCs/>
          <w:sz w:val="28"/>
          <w:szCs w:val="28"/>
        </w:rPr>
        <w:t>программе</w:t>
      </w:r>
      <w:r w:rsidRPr="00414DAD">
        <w:rPr>
          <w:sz w:val="28"/>
          <w:szCs w:val="28"/>
        </w:rPr>
        <w:t xml:space="preserve"> </w:t>
      </w:r>
      <w:r w:rsidRPr="00414DAD">
        <w:rPr>
          <w:b/>
          <w:bCs/>
          <w:sz w:val="28"/>
          <w:szCs w:val="28"/>
        </w:rPr>
        <w:t>Российской</w:t>
      </w:r>
      <w:r w:rsidRPr="00414DAD">
        <w:rPr>
          <w:sz w:val="28"/>
          <w:szCs w:val="28"/>
        </w:rPr>
        <w:t xml:space="preserve"> </w:t>
      </w:r>
      <w:r w:rsidRPr="00414DAD">
        <w:rPr>
          <w:b/>
          <w:bCs/>
          <w:sz w:val="28"/>
          <w:szCs w:val="28"/>
        </w:rPr>
        <w:t>Федерации</w:t>
      </w:r>
      <w:r w:rsidRPr="00414DAD">
        <w:rPr>
          <w:sz w:val="28"/>
          <w:szCs w:val="28"/>
        </w:rPr>
        <w:t xml:space="preserve"> "</w:t>
      </w:r>
      <w:r w:rsidRPr="00414DAD">
        <w:rPr>
          <w:b/>
          <w:bCs/>
          <w:sz w:val="28"/>
          <w:szCs w:val="28"/>
        </w:rPr>
        <w:t>Развитие</w:t>
      </w:r>
      <w:r w:rsidRPr="00414DAD">
        <w:rPr>
          <w:sz w:val="28"/>
          <w:szCs w:val="28"/>
        </w:rPr>
        <w:t xml:space="preserve"> </w:t>
      </w:r>
      <w:r w:rsidRPr="00414DAD">
        <w:rPr>
          <w:b/>
          <w:bCs/>
          <w:sz w:val="28"/>
          <w:szCs w:val="28"/>
        </w:rPr>
        <w:t>образования</w:t>
      </w:r>
      <w:r w:rsidRPr="00414DAD">
        <w:rPr>
          <w:sz w:val="28"/>
          <w:szCs w:val="28"/>
        </w:rPr>
        <w:t>" н</w:t>
      </w:r>
      <w:r w:rsidR="00265282">
        <w:rPr>
          <w:sz w:val="28"/>
          <w:szCs w:val="28"/>
        </w:rPr>
        <w:t>а 201</w:t>
      </w:r>
      <w:r w:rsidR="00816DD8">
        <w:rPr>
          <w:sz w:val="28"/>
          <w:szCs w:val="28"/>
        </w:rPr>
        <w:t>3</w:t>
      </w:r>
      <w:r w:rsidRPr="00414DAD">
        <w:rPr>
          <w:sz w:val="28"/>
          <w:szCs w:val="28"/>
        </w:rPr>
        <w:t xml:space="preserve">-2020 годы. </w:t>
      </w:r>
    </w:p>
    <w:p w:rsidR="00414DAD" w:rsidRPr="00414DAD" w:rsidRDefault="00414DAD" w:rsidP="00414DAD">
      <w:pPr>
        <w:tabs>
          <w:tab w:val="left" w:pos="9355"/>
        </w:tabs>
        <w:spacing w:line="240" w:lineRule="auto"/>
        <w:ind w:firstLine="284"/>
        <w:jc w:val="both"/>
        <w:rPr>
          <w:rFonts w:ascii="Times New Roman" w:hAnsi="Times New Roman"/>
          <w:sz w:val="28"/>
          <w:szCs w:val="28"/>
        </w:rPr>
      </w:pPr>
      <w:r w:rsidRPr="00414DAD">
        <w:rPr>
          <w:rFonts w:ascii="Times New Roman" w:hAnsi="Times New Roman"/>
          <w:sz w:val="28"/>
          <w:szCs w:val="28"/>
        </w:rPr>
        <w:t>Свою роль педагогический коллектив школы видит в следующем:</w:t>
      </w:r>
    </w:p>
    <w:p w:rsidR="00414DAD" w:rsidRPr="000B307A" w:rsidRDefault="00414DAD" w:rsidP="000B307A">
      <w:pPr>
        <w:pStyle w:val="af3"/>
        <w:numPr>
          <w:ilvl w:val="0"/>
          <w:numId w:val="32"/>
        </w:numPr>
        <w:tabs>
          <w:tab w:val="left" w:pos="9355"/>
        </w:tabs>
        <w:jc w:val="both"/>
        <w:rPr>
          <w:sz w:val="28"/>
          <w:szCs w:val="28"/>
        </w:rPr>
      </w:pPr>
      <w:r w:rsidRPr="000B307A">
        <w:rPr>
          <w:sz w:val="28"/>
          <w:szCs w:val="28"/>
        </w:rPr>
        <w:t xml:space="preserve"> обеспечение качества образовательных услуг через создание системы мониторинга и оптимальных педагогических условий для детей с разными возможностями;</w:t>
      </w:r>
    </w:p>
    <w:p w:rsidR="00414DAD" w:rsidRPr="000B307A" w:rsidRDefault="00414DAD" w:rsidP="000B307A">
      <w:pPr>
        <w:pStyle w:val="af3"/>
        <w:numPr>
          <w:ilvl w:val="0"/>
          <w:numId w:val="32"/>
        </w:numPr>
        <w:tabs>
          <w:tab w:val="left" w:pos="9355"/>
        </w:tabs>
        <w:jc w:val="both"/>
        <w:rPr>
          <w:sz w:val="28"/>
          <w:szCs w:val="28"/>
        </w:rPr>
      </w:pPr>
      <w:r w:rsidRPr="000B307A">
        <w:rPr>
          <w:sz w:val="28"/>
          <w:szCs w:val="28"/>
        </w:rPr>
        <w:t xml:space="preserve"> обеспечение доступности общего образования через  создание системы вариативности получения образовательных услуг;</w:t>
      </w:r>
    </w:p>
    <w:p w:rsidR="00414DAD" w:rsidRPr="000B307A" w:rsidRDefault="00414DAD" w:rsidP="000B307A">
      <w:pPr>
        <w:pStyle w:val="af3"/>
        <w:numPr>
          <w:ilvl w:val="0"/>
          <w:numId w:val="32"/>
        </w:numPr>
        <w:tabs>
          <w:tab w:val="left" w:pos="9355"/>
        </w:tabs>
        <w:jc w:val="both"/>
        <w:rPr>
          <w:sz w:val="28"/>
          <w:szCs w:val="28"/>
        </w:rPr>
      </w:pPr>
      <w:r w:rsidRPr="000B307A">
        <w:rPr>
          <w:sz w:val="28"/>
          <w:szCs w:val="28"/>
        </w:rPr>
        <w:t xml:space="preserve"> создание условий для самоопределения и саморазвития учащихся в ходе образовательного процесса;</w:t>
      </w:r>
    </w:p>
    <w:p w:rsidR="00414DAD" w:rsidRPr="000B307A" w:rsidRDefault="00414DAD" w:rsidP="000B307A">
      <w:pPr>
        <w:pStyle w:val="af3"/>
        <w:numPr>
          <w:ilvl w:val="0"/>
          <w:numId w:val="32"/>
        </w:numPr>
        <w:tabs>
          <w:tab w:val="left" w:pos="9355"/>
        </w:tabs>
        <w:jc w:val="both"/>
        <w:rPr>
          <w:sz w:val="28"/>
          <w:szCs w:val="28"/>
        </w:rPr>
      </w:pPr>
      <w:r w:rsidRPr="000B307A">
        <w:rPr>
          <w:sz w:val="28"/>
          <w:szCs w:val="28"/>
        </w:rPr>
        <w:t xml:space="preserve"> создание условий для формирования личности, способной к самореализации, профессиональному самоопределению, успешной социализации в обществе;</w:t>
      </w:r>
    </w:p>
    <w:p w:rsidR="00414DAD" w:rsidRPr="000B307A" w:rsidRDefault="00414DAD" w:rsidP="000B307A">
      <w:pPr>
        <w:pStyle w:val="af3"/>
        <w:numPr>
          <w:ilvl w:val="0"/>
          <w:numId w:val="32"/>
        </w:numPr>
        <w:tabs>
          <w:tab w:val="left" w:pos="9355"/>
        </w:tabs>
        <w:jc w:val="both"/>
        <w:rPr>
          <w:sz w:val="28"/>
          <w:szCs w:val="28"/>
        </w:rPr>
      </w:pPr>
      <w:r w:rsidRPr="000B307A">
        <w:rPr>
          <w:sz w:val="28"/>
          <w:szCs w:val="28"/>
        </w:rPr>
        <w:t xml:space="preserve"> выявление разнообразных факторов риска и возможность своевременной профилактики их негативного воздействия;</w:t>
      </w:r>
    </w:p>
    <w:p w:rsidR="00414DAD" w:rsidRPr="000B307A" w:rsidRDefault="00414DAD" w:rsidP="000B307A">
      <w:pPr>
        <w:pStyle w:val="af3"/>
        <w:numPr>
          <w:ilvl w:val="0"/>
          <w:numId w:val="32"/>
        </w:numPr>
        <w:tabs>
          <w:tab w:val="left" w:pos="9355"/>
        </w:tabs>
        <w:jc w:val="both"/>
        <w:rPr>
          <w:sz w:val="28"/>
          <w:szCs w:val="28"/>
        </w:rPr>
      </w:pPr>
      <w:r w:rsidRPr="000B307A">
        <w:rPr>
          <w:sz w:val="28"/>
          <w:szCs w:val="28"/>
        </w:rPr>
        <w:t xml:space="preserve"> создание педагогических условий для сохранения уровня здоровья учащихся и привлечение внимания школьников, их родителей к вопросам здоровья, здорового образа жизни.</w:t>
      </w:r>
    </w:p>
    <w:p w:rsidR="00414DAD" w:rsidRPr="00414DAD" w:rsidRDefault="00414DAD" w:rsidP="00414DAD">
      <w:pPr>
        <w:tabs>
          <w:tab w:val="left" w:pos="9355"/>
        </w:tabs>
        <w:spacing w:line="240" w:lineRule="auto"/>
        <w:ind w:firstLine="284"/>
        <w:jc w:val="both"/>
        <w:rPr>
          <w:rFonts w:ascii="Times New Roman" w:hAnsi="Times New Roman"/>
          <w:sz w:val="28"/>
          <w:szCs w:val="28"/>
        </w:rPr>
      </w:pPr>
      <w:r w:rsidRPr="00414DAD">
        <w:rPr>
          <w:rFonts w:ascii="Times New Roman" w:hAnsi="Times New Roman"/>
          <w:sz w:val="28"/>
          <w:szCs w:val="28"/>
        </w:rPr>
        <w:t>Идея школы опирается на основные принципы государственной образовательной политики России: общедоступность образования, адаптивность системы образования к уровням и особенностям развития и подготовки обучающихся.</w:t>
      </w:r>
    </w:p>
    <w:p w:rsidR="00414DAD" w:rsidRPr="00217B4F" w:rsidRDefault="00414DAD" w:rsidP="00217B4F">
      <w:pPr>
        <w:tabs>
          <w:tab w:val="left" w:pos="9355"/>
        </w:tabs>
        <w:spacing w:line="240" w:lineRule="auto"/>
        <w:ind w:firstLine="284"/>
        <w:jc w:val="both"/>
        <w:rPr>
          <w:rFonts w:ascii="Times New Roman" w:hAnsi="Times New Roman"/>
          <w:sz w:val="28"/>
          <w:szCs w:val="28"/>
        </w:rPr>
      </w:pPr>
      <w:r w:rsidRPr="00414DAD">
        <w:rPr>
          <w:rFonts w:ascii="Times New Roman" w:hAnsi="Times New Roman"/>
          <w:sz w:val="28"/>
          <w:szCs w:val="28"/>
        </w:rPr>
        <w:t xml:space="preserve">Создание условий для развития потребности личности в самореализации и саморазвитии на основе учета её индивидуальных особенностей, учебных возможностей является определяющим признаком </w:t>
      </w:r>
      <w:r w:rsidRPr="00414DAD">
        <w:rPr>
          <w:rFonts w:ascii="Times New Roman" w:hAnsi="Times New Roman"/>
          <w:bCs/>
          <w:iCs/>
          <w:sz w:val="28"/>
          <w:szCs w:val="28"/>
        </w:rPr>
        <w:t>школы,</w:t>
      </w:r>
      <w:r w:rsidRPr="00414DAD">
        <w:rPr>
          <w:rFonts w:ascii="Times New Roman" w:hAnsi="Times New Roman"/>
          <w:b/>
          <w:bCs/>
          <w:i/>
          <w:iCs/>
          <w:sz w:val="28"/>
          <w:szCs w:val="28"/>
        </w:rPr>
        <w:t xml:space="preserve"> </w:t>
      </w:r>
      <w:r w:rsidRPr="00414DAD">
        <w:rPr>
          <w:rFonts w:ascii="Times New Roman" w:hAnsi="Times New Roman"/>
          <w:sz w:val="28"/>
          <w:szCs w:val="28"/>
        </w:rPr>
        <w:t>в фокусе внимания которой находятся не только технологические аспекты деятельности, но и личностные; сохранение здоровья, воспитание и образование личности ученика, умеющего ставить перед собой цели, определять траекторию своего развития и реализовывать её.</w:t>
      </w:r>
    </w:p>
    <w:p w:rsidR="00477875" w:rsidRDefault="00477875" w:rsidP="00477875">
      <w:pPr>
        <w:spacing w:after="0"/>
        <w:jc w:val="center"/>
        <w:rPr>
          <w:rFonts w:ascii="Times New Roman" w:hAnsi="Times New Roman"/>
          <w:sz w:val="28"/>
          <w:szCs w:val="28"/>
        </w:rPr>
      </w:pPr>
    </w:p>
    <w:p w:rsidR="00477875" w:rsidRPr="00774F08" w:rsidRDefault="00477875" w:rsidP="00477875">
      <w:pPr>
        <w:spacing w:after="0"/>
        <w:jc w:val="center"/>
        <w:rPr>
          <w:rFonts w:ascii="Times New Roman" w:hAnsi="Times New Roman"/>
          <w:b/>
          <w:sz w:val="24"/>
          <w:szCs w:val="24"/>
        </w:rPr>
      </w:pPr>
      <w:r w:rsidRPr="00497DFD">
        <w:rPr>
          <w:rFonts w:ascii="Times New Roman" w:hAnsi="Times New Roman"/>
          <w:sz w:val="28"/>
          <w:szCs w:val="28"/>
        </w:rPr>
        <w:t> </w:t>
      </w:r>
      <w:r w:rsidR="001F48D4">
        <w:rPr>
          <w:rFonts w:ascii="Times New Roman" w:hAnsi="Times New Roman"/>
          <w:b/>
          <w:sz w:val="24"/>
          <w:szCs w:val="24"/>
        </w:rPr>
        <w:t>ПА</w:t>
      </w:r>
      <w:r>
        <w:rPr>
          <w:rFonts w:ascii="Times New Roman" w:hAnsi="Times New Roman"/>
          <w:b/>
          <w:sz w:val="24"/>
          <w:szCs w:val="24"/>
        </w:rPr>
        <w:t>СПОРТ ПРОГРАММЫ РАЗВИТИЯ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6740"/>
      </w:tblGrid>
      <w:tr w:rsidR="00477875" w:rsidRPr="007F22FF" w:rsidTr="00477875">
        <w:tc>
          <w:tcPr>
            <w:tcW w:w="2755" w:type="dxa"/>
            <w:tcBorders>
              <w:top w:val="single" w:sz="4" w:space="0" w:color="auto"/>
              <w:left w:val="single" w:sz="4" w:space="0" w:color="auto"/>
              <w:bottom w:val="single" w:sz="4" w:space="0" w:color="auto"/>
              <w:right w:val="single" w:sz="4" w:space="0" w:color="auto"/>
            </w:tcBorders>
            <w:vAlign w:val="center"/>
          </w:tcPr>
          <w:p w:rsidR="00477875" w:rsidRPr="00BE4419" w:rsidRDefault="00477875" w:rsidP="00477875">
            <w:pPr>
              <w:spacing w:after="0"/>
              <w:jc w:val="center"/>
              <w:rPr>
                <w:rFonts w:ascii="Times New Roman" w:hAnsi="Times New Roman"/>
                <w:b/>
                <w:sz w:val="24"/>
                <w:szCs w:val="24"/>
              </w:rPr>
            </w:pPr>
            <w:r w:rsidRPr="00BE4419">
              <w:rPr>
                <w:rFonts w:ascii="Times New Roman" w:hAnsi="Times New Roman"/>
                <w:b/>
                <w:sz w:val="24"/>
                <w:szCs w:val="24"/>
              </w:rPr>
              <w:t>Цель Программы</w:t>
            </w:r>
          </w:p>
        </w:tc>
        <w:tc>
          <w:tcPr>
            <w:tcW w:w="6740" w:type="dxa"/>
            <w:tcBorders>
              <w:top w:val="single" w:sz="4" w:space="0" w:color="auto"/>
              <w:left w:val="single" w:sz="4" w:space="0" w:color="auto"/>
              <w:bottom w:val="single" w:sz="4" w:space="0" w:color="auto"/>
              <w:right w:val="single" w:sz="4" w:space="0" w:color="auto"/>
            </w:tcBorders>
          </w:tcPr>
          <w:p w:rsidR="00477875" w:rsidRPr="007F22FF" w:rsidRDefault="00477875" w:rsidP="00477875">
            <w:pPr>
              <w:spacing w:after="0"/>
              <w:jc w:val="both"/>
              <w:rPr>
                <w:rFonts w:ascii="Times New Roman" w:hAnsi="Times New Roman"/>
                <w:sz w:val="24"/>
                <w:szCs w:val="24"/>
              </w:rPr>
            </w:pPr>
            <w:r>
              <w:rPr>
                <w:rFonts w:ascii="Times New Roman" w:hAnsi="Times New Roman"/>
                <w:sz w:val="24"/>
                <w:szCs w:val="24"/>
              </w:rPr>
              <w:t>С</w:t>
            </w:r>
            <w:r w:rsidRPr="00EC39F5">
              <w:rPr>
                <w:rFonts w:ascii="Times New Roman" w:hAnsi="Times New Roman"/>
                <w:sz w:val="24"/>
                <w:szCs w:val="24"/>
              </w:rPr>
              <w:t xml:space="preserve">оздание воспитательно-образовательной среды, способствующей формированию у школьников гражданской ответственности, духовности, культуры, инициативности, </w:t>
            </w:r>
            <w:r w:rsidRPr="00EC39F5">
              <w:rPr>
                <w:rFonts w:ascii="Times New Roman" w:hAnsi="Times New Roman"/>
                <w:sz w:val="24"/>
                <w:szCs w:val="24"/>
              </w:rPr>
              <w:lastRenderedPageBreak/>
              <w:t>самостоятельности, толерантности, способности к успешной социализации в обществе</w:t>
            </w:r>
          </w:p>
        </w:tc>
      </w:tr>
      <w:tr w:rsidR="00477875" w:rsidRPr="007F22FF" w:rsidTr="00477875">
        <w:tc>
          <w:tcPr>
            <w:tcW w:w="2755" w:type="dxa"/>
            <w:tcBorders>
              <w:top w:val="single" w:sz="4" w:space="0" w:color="auto"/>
              <w:left w:val="single" w:sz="4" w:space="0" w:color="auto"/>
              <w:bottom w:val="single" w:sz="4" w:space="0" w:color="auto"/>
              <w:right w:val="single" w:sz="4" w:space="0" w:color="auto"/>
            </w:tcBorders>
            <w:vAlign w:val="center"/>
          </w:tcPr>
          <w:p w:rsidR="00477875" w:rsidRPr="00BE4419" w:rsidRDefault="00477875" w:rsidP="00477875">
            <w:pPr>
              <w:jc w:val="center"/>
              <w:rPr>
                <w:rFonts w:ascii="Times New Roman" w:hAnsi="Times New Roman"/>
                <w:b/>
                <w:sz w:val="24"/>
                <w:szCs w:val="24"/>
              </w:rPr>
            </w:pPr>
            <w:r w:rsidRPr="00BE4419">
              <w:rPr>
                <w:rFonts w:ascii="Times New Roman" w:hAnsi="Times New Roman"/>
                <w:b/>
                <w:sz w:val="24"/>
                <w:szCs w:val="24"/>
              </w:rPr>
              <w:lastRenderedPageBreak/>
              <w:t>Задачи Программы</w:t>
            </w:r>
          </w:p>
        </w:tc>
        <w:tc>
          <w:tcPr>
            <w:tcW w:w="6740" w:type="dxa"/>
            <w:tcBorders>
              <w:top w:val="single" w:sz="4" w:space="0" w:color="auto"/>
              <w:left w:val="single" w:sz="4" w:space="0" w:color="auto"/>
              <w:bottom w:val="single" w:sz="4" w:space="0" w:color="auto"/>
              <w:right w:val="single" w:sz="4" w:space="0" w:color="auto"/>
            </w:tcBorders>
          </w:tcPr>
          <w:p w:rsidR="00477875" w:rsidRPr="00EC39F5" w:rsidRDefault="00477875" w:rsidP="00DE24D0">
            <w:pPr>
              <w:numPr>
                <w:ilvl w:val="0"/>
                <w:numId w:val="15"/>
              </w:numPr>
              <w:spacing w:before="100" w:beforeAutospacing="1" w:after="100" w:afterAutospacing="1" w:line="240" w:lineRule="auto"/>
              <w:jc w:val="both"/>
              <w:rPr>
                <w:rFonts w:ascii="Times New Roman" w:hAnsi="Times New Roman"/>
                <w:sz w:val="24"/>
                <w:szCs w:val="24"/>
              </w:rPr>
            </w:pPr>
            <w:r w:rsidRPr="00EC39F5">
              <w:rPr>
                <w:rFonts w:ascii="Times New Roman" w:hAnsi="Times New Roman"/>
                <w:sz w:val="24"/>
                <w:szCs w:val="24"/>
              </w:rPr>
              <w:t>обеспечение прав ребёнка на качественное образование;</w:t>
            </w:r>
          </w:p>
          <w:p w:rsidR="00477875" w:rsidRPr="00EC39F5" w:rsidRDefault="00477875" w:rsidP="00DE24D0">
            <w:pPr>
              <w:numPr>
                <w:ilvl w:val="0"/>
                <w:numId w:val="15"/>
              </w:numPr>
              <w:spacing w:before="100" w:beforeAutospacing="1" w:after="100" w:afterAutospacing="1" w:line="240" w:lineRule="auto"/>
              <w:jc w:val="both"/>
              <w:rPr>
                <w:rFonts w:ascii="Times New Roman" w:hAnsi="Times New Roman"/>
                <w:sz w:val="24"/>
                <w:szCs w:val="24"/>
              </w:rPr>
            </w:pPr>
            <w:r w:rsidRPr="00EC39F5">
              <w:rPr>
                <w:rFonts w:ascii="Times New Roman" w:hAnsi="Times New Roman"/>
                <w:sz w:val="24"/>
                <w:szCs w:val="24"/>
              </w:rPr>
              <w:t>изменение методов, технологий обучения, расширение  информационно- коммуникационных технологий,   способствующих формированию практических умений и навыков анализа информации, самообучению;</w:t>
            </w:r>
          </w:p>
          <w:p w:rsidR="00477875" w:rsidRPr="00EC39F5" w:rsidRDefault="00477875" w:rsidP="00DE24D0">
            <w:pPr>
              <w:numPr>
                <w:ilvl w:val="0"/>
                <w:numId w:val="15"/>
              </w:numPr>
              <w:spacing w:before="100" w:beforeAutospacing="1" w:after="100" w:afterAutospacing="1" w:line="240" w:lineRule="auto"/>
              <w:jc w:val="both"/>
              <w:rPr>
                <w:rFonts w:ascii="Times New Roman" w:hAnsi="Times New Roman"/>
                <w:sz w:val="24"/>
                <w:szCs w:val="24"/>
              </w:rPr>
            </w:pPr>
            <w:r w:rsidRPr="00EC39F5">
              <w:rPr>
                <w:rFonts w:ascii="Times New Roman" w:hAnsi="Times New Roman"/>
                <w:sz w:val="24"/>
                <w:szCs w:val="24"/>
              </w:rPr>
              <w:t>формирование исследовательских умений и навыков у обучающихся на уроках и во внеурочной деятельности с целью предоставления им оптимальных возможностей для получения универсального образования, реализации индивидуальных творческих запросов;</w:t>
            </w:r>
          </w:p>
          <w:p w:rsidR="00477875" w:rsidRPr="00EC39F5" w:rsidRDefault="00477875" w:rsidP="00DE24D0">
            <w:pPr>
              <w:numPr>
                <w:ilvl w:val="0"/>
                <w:numId w:val="15"/>
              </w:numPr>
              <w:spacing w:before="100" w:beforeAutospacing="1" w:after="100" w:afterAutospacing="1" w:line="240" w:lineRule="auto"/>
              <w:jc w:val="both"/>
              <w:rPr>
                <w:rFonts w:ascii="Times New Roman" w:hAnsi="Times New Roman"/>
                <w:sz w:val="24"/>
                <w:szCs w:val="24"/>
              </w:rPr>
            </w:pPr>
            <w:r w:rsidRPr="00EC39F5">
              <w:rPr>
                <w:rFonts w:ascii="Times New Roman" w:hAnsi="Times New Roman"/>
                <w:sz w:val="24"/>
                <w:szCs w:val="24"/>
              </w:rPr>
              <w:t xml:space="preserve">построение образовательной практики с учетом региональных, социальных тенденций, воспитание детей в духе уважения к своей школе, городу, </w:t>
            </w:r>
            <w:r>
              <w:rPr>
                <w:rFonts w:ascii="Times New Roman" w:hAnsi="Times New Roman"/>
                <w:sz w:val="24"/>
                <w:szCs w:val="24"/>
              </w:rPr>
              <w:t>области</w:t>
            </w:r>
            <w:r w:rsidRPr="00EC39F5">
              <w:rPr>
                <w:rFonts w:ascii="Times New Roman" w:hAnsi="Times New Roman"/>
                <w:sz w:val="24"/>
                <w:szCs w:val="24"/>
              </w:rPr>
              <w:t>, России;</w:t>
            </w:r>
          </w:p>
          <w:p w:rsidR="00477875" w:rsidRPr="00EC39F5" w:rsidRDefault="00477875" w:rsidP="00DE24D0">
            <w:pPr>
              <w:numPr>
                <w:ilvl w:val="0"/>
                <w:numId w:val="15"/>
              </w:numPr>
              <w:spacing w:before="100" w:beforeAutospacing="1" w:after="100" w:afterAutospacing="1" w:line="240" w:lineRule="auto"/>
              <w:jc w:val="both"/>
              <w:rPr>
                <w:rFonts w:ascii="Times New Roman" w:hAnsi="Times New Roman"/>
                <w:sz w:val="24"/>
                <w:szCs w:val="24"/>
              </w:rPr>
            </w:pPr>
            <w:r w:rsidRPr="00EC39F5">
              <w:rPr>
                <w:rFonts w:ascii="Times New Roman" w:hAnsi="Times New Roman"/>
                <w:sz w:val="24"/>
                <w:szCs w:val="24"/>
              </w:rPr>
              <w:t xml:space="preserve">совершенствовать организацию учебного процесса в целях   сохранения и укрепления здоровья обучающихся; </w:t>
            </w:r>
          </w:p>
          <w:p w:rsidR="00477875" w:rsidRDefault="00477875" w:rsidP="00DE24D0">
            <w:pPr>
              <w:numPr>
                <w:ilvl w:val="0"/>
                <w:numId w:val="15"/>
              </w:numPr>
              <w:spacing w:before="100" w:beforeAutospacing="1" w:after="0" w:line="240" w:lineRule="auto"/>
              <w:jc w:val="both"/>
              <w:rPr>
                <w:rFonts w:ascii="Times New Roman" w:hAnsi="Times New Roman"/>
                <w:sz w:val="24"/>
                <w:szCs w:val="24"/>
              </w:rPr>
            </w:pPr>
            <w:r w:rsidRPr="00EC39F5">
              <w:rPr>
                <w:rFonts w:ascii="Times New Roman" w:hAnsi="Times New Roman"/>
                <w:sz w:val="24"/>
                <w:szCs w:val="24"/>
              </w:rPr>
              <w:t>систематизировать работу по обеспечению социально-психолого-педагогического сопровождения;</w:t>
            </w:r>
          </w:p>
          <w:p w:rsidR="00180781" w:rsidRPr="00180781" w:rsidRDefault="007A423E" w:rsidP="00DE24D0">
            <w:pPr>
              <w:numPr>
                <w:ilvl w:val="0"/>
                <w:numId w:val="15"/>
              </w:numPr>
              <w:spacing w:before="100" w:beforeAutospacing="1" w:after="0" w:line="240" w:lineRule="auto"/>
              <w:jc w:val="both"/>
              <w:rPr>
                <w:rFonts w:ascii="Times New Roman" w:hAnsi="Times New Roman"/>
                <w:sz w:val="24"/>
                <w:szCs w:val="24"/>
              </w:rPr>
            </w:pPr>
            <w:r>
              <w:rPr>
                <w:rStyle w:val="Zag11"/>
                <w:rFonts w:ascii="Times New Roman" w:eastAsia="@Arial Unicode MS" w:hAnsi="Times New Roman"/>
                <w:sz w:val="24"/>
                <w:szCs w:val="24"/>
              </w:rPr>
              <w:t xml:space="preserve">в рамках ФГОС </w:t>
            </w:r>
            <w:r w:rsidR="00180781" w:rsidRPr="00180781">
              <w:rPr>
                <w:rStyle w:val="Zag11"/>
                <w:rFonts w:ascii="Times New Roman" w:eastAsia="@Arial Unicode MS" w:hAnsi="Times New Roman"/>
                <w:sz w:val="24"/>
                <w:szCs w:val="24"/>
              </w:rPr>
              <w:t>обеспечивать  доступность п</w:t>
            </w:r>
            <w:r w:rsidR="00180781">
              <w:rPr>
                <w:rStyle w:val="Zag11"/>
                <w:rFonts w:ascii="Times New Roman" w:eastAsia="@Arial Unicode MS" w:hAnsi="Times New Roman"/>
                <w:sz w:val="24"/>
                <w:szCs w:val="24"/>
              </w:rPr>
              <w:t xml:space="preserve">олучения качественного </w:t>
            </w:r>
            <w:r w:rsidR="00180781" w:rsidRPr="00180781">
              <w:rPr>
                <w:rStyle w:val="Zag11"/>
                <w:rFonts w:ascii="Times New Roman" w:eastAsia="@Arial Unicode MS" w:hAnsi="Times New Roman"/>
                <w:sz w:val="24"/>
                <w:szCs w:val="24"/>
              </w:rPr>
              <w:t xml:space="preserve">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A72D10" w:rsidRDefault="00A72D10" w:rsidP="00DE24D0">
            <w:pPr>
              <w:pStyle w:val="af3"/>
              <w:numPr>
                <w:ilvl w:val="0"/>
                <w:numId w:val="22"/>
              </w:numPr>
              <w:autoSpaceDE w:val="0"/>
              <w:autoSpaceDN w:val="0"/>
              <w:adjustRightInd w:val="0"/>
              <w:ind w:left="789" w:hanging="425"/>
              <w:jc w:val="both"/>
              <w:rPr>
                <w:rFonts w:eastAsia="Octava-Regular"/>
              </w:rPr>
            </w:pPr>
            <w:r>
              <w:rPr>
                <w:rFonts w:eastAsia="Octava-Regular"/>
              </w:rPr>
              <w:t>у</w:t>
            </w:r>
            <w:r w:rsidRPr="00A72D10">
              <w:rPr>
                <w:rFonts w:eastAsia="Octava-Regular"/>
              </w:rPr>
              <w:t xml:space="preserve">точнить образовательные потребности и специальные образовательные условия для детей с </w:t>
            </w:r>
            <w:r>
              <w:rPr>
                <w:rFonts w:eastAsia="Octava-Regular"/>
              </w:rPr>
              <w:t>ОВЗ:</w:t>
            </w:r>
          </w:p>
          <w:p w:rsidR="00B65AB5" w:rsidRPr="00180781" w:rsidRDefault="00A72D10" w:rsidP="00180781">
            <w:pPr>
              <w:pStyle w:val="af3"/>
              <w:numPr>
                <w:ilvl w:val="0"/>
                <w:numId w:val="22"/>
              </w:numPr>
              <w:autoSpaceDE w:val="0"/>
              <w:autoSpaceDN w:val="0"/>
              <w:adjustRightInd w:val="0"/>
              <w:ind w:left="789" w:hanging="425"/>
              <w:jc w:val="both"/>
              <w:rPr>
                <w:rFonts w:eastAsia="Octava-Regular"/>
              </w:rPr>
            </w:pPr>
            <w:r>
              <w:rPr>
                <w:rFonts w:eastAsia="Octava-Regular"/>
              </w:rPr>
              <w:t xml:space="preserve">создать условия для обучения детей с </w:t>
            </w:r>
            <w:r w:rsidRPr="00A72D10">
              <w:rPr>
                <w:rFonts w:eastAsia="Octava-Regular"/>
              </w:rPr>
              <w:t>нарушениями функций опорно-двигательного аппарата.</w:t>
            </w:r>
          </w:p>
        </w:tc>
      </w:tr>
      <w:tr w:rsidR="00477875" w:rsidRPr="007F22FF" w:rsidTr="00477875">
        <w:trPr>
          <w:trHeight w:val="693"/>
        </w:trPr>
        <w:tc>
          <w:tcPr>
            <w:tcW w:w="2755" w:type="dxa"/>
            <w:tcBorders>
              <w:top w:val="single" w:sz="4" w:space="0" w:color="auto"/>
              <w:left w:val="single" w:sz="4" w:space="0" w:color="auto"/>
              <w:bottom w:val="single" w:sz="4" w:space="0" w:color="auto"/>
              <w:right w:val="single" w:sz="4" w:space="0" w:color="auto"/>
            </w:tcBorders>
            <w:vAlign w:val="center"/>
          </w:tcPr>
          <w:p w:rsidR="00477875" w:rsidRPr="00BE4419" w:rsidRDefault="00477875" w:rsidP="00477875">
            <w:pPr>
              <w:spacing w:after="0"/>
              <w:jc w:val="center"/>
              <w:rPr>
                <w:rFonts w:ascii="Times New Roman" w:hAnsi="Times New Roman"/>
                <w:b/>
                <w:sz w:val="24"/>
                <w:szCs w:val="24"/>
              </w:rPr>
            </w:pPr>
            <w:r w:rsidRPr="00BE4419">
              <w:rPr>
                <w:rFonts w:ascii="Times New Roman" w:hAnsi="Times New Roman"/>
                <w:b/>
                <w:sz w:val="24"/>
                <w:szCs w:val="24"/>
              </w:rPr>
              <w:t>Сроки реализации Программы</w:t>
            </w:r>
          </w:p>
        </w:tc>
        <w:tc>
          <w:tcPr>
            <w:tcW w:w="6740" w:type="dxa"/>
            <w:tcBorders>
              <w:top w:val="single" w:sz="4" w:space="0" w:color="auto"/>
              <w:left w:val="single" w:sz="4" w:space="0" w:color="auto"/>
              <w:bottom w:val="single" w:sz="4" w:space="0" w:color="auto"/>
              <w:right w:val="single" w:sz="4" w:space="0" w:color="auto"/>
            </w:tcBorders>
            <w:vAlign w:val="center"/>
          </w:tcPr>
          <w:p w:rsidR="00477875" w:rsidRPr="00906E13" w:rsidRDefault="00296F08" w:rsidP="00477875">
            <w:pPr>
              <w:spacing w:after="0"/>
              <w:jc w:val="center"/>
              <w:rPr>
                <w:rFonts w:ascii="Times New Roman" w:hAnsi="Times New Roman"/>
                <w:b/>
                <w:sz w:val="24"/>
                <w:szCs w:val="24"/>
              </w:rPr>
            </w:pPr>
            <w:r>
              <w:rPr>
                <w:rFonts w:ascii="Times New Roman" w:hAnsi="Times New Roman"/>
                <w:b/>
                <w:sz w:val="24"/>
                <w:szCs w:val="24"/>
              </w:rPr>
              <w:t>2014–2019</w:t>
            </w:r>
            <w:r w:rsidR="00477875" w:rsidRPr="00906E13">
              <w:rPr>
                <w:rFonts w:ascii="Times New Roman" w:hAnsi="Times New Roman"/>
                <w:b/>
                <w:sz w:val="24"/>
                <w:szCs w:val="24"/>
              </w:rPr>
              <w:t xml:space="preserve"> гг.</w:t>
            </w:r>
          </w:p>
        </w:tc>
      </w:tr>
      <w:tr w:rsidR="00477875" w:rsidRPr="007F22FF" w:rsidTr="00477875">
        <w:tc>
          <w:tcPr>
            <w:tcW w:w="2755" w:type="dxa"/>
            <w:tcBorders>
              <w:top w:val="single" w:sz="4" w:space="0" w:color="auto"/>
              <w:left w:val="single" w:sz="4" w:space="0" w:color="auto"/>
              <w:bottom w:val="single" w:sz="4" w:space="0" w:color="auto"/>
              <w:right w:val="single" w:sz="4" w:space="0" w:color="auto"/>
            </w:tcBorders>
            <w:vAlign w:val="center"/>
          </w:tcPr>
          <w:p w:rsidR="00477875" w:rsidRPr="00BE4419" w:rsidRDefault="00477875" w:rsidP="00477875">
            <w:pPr>
              <w:jc w:val="center"/>
              <w:rPr>
                <w:rFonts w:ascii="Times New Roman" w:hAnsi="Times New Roman"/>
                <w:b/>
                <w:sz w:val="24"/>
                <w:szCs w:val="24"/>
              </w:rPr>
            </w:pPr>
            <w:r w:rsidRPr="00BE4419">
              <w:rPr>
                <w:rFonts w:ascii="Times New Roman" w:hAnsi="Times New Roman"/>
                <w:b/>
                <w:sz w:val="24"/>
                <w:szCs w:val="24"/>
              </w:rPr>
              <w:t>Этапы реализации Программы</w:t>
            </w:r>
          </w:p>
        </w:tc>
        <w:tc>
          <w:tcPr>
            <w:tcW w:w="6740" w:type="dxa"/>
            <w:tcBorders>
              <w:top w:val="single" w:sz="4" w:space="0" w:color="auto"/>
              <w:left w:val="single" w:sz="4" w:space="0" w:color="auto"/>
              <w:bottom w:val="single" w:sz="4" w:space="0" w:color="auto"/>
              <w:right w:val="single" w:sz="4" w:space="0" w:color="auto"/>
            </w:tcBorders>
          </w:tcPr>
          <w:p w:rsidR="00477875" w:rsidRDefault="00477875" w:rsidP="00A72D10">
            <w:pPr>
              <w:spacing w:before="100" w:beforeAutospacing="1" w:after="0" w:line="240" w:lineRule="auto"/>
              <w:jc w:val="both"/>
              <w:rPr>
                <w:rFonts w:ascii="Times New Roman" w:hAnsi="Times New Roman"/>
                <w:sz w:val="24"/>
                <w:szCs w:val="24"/>
              </w:rPr>
            </w:pPr>
            <w:r>
              <w:rPr>
                <w:rFonts w:ascii="Times New Roman" w:hAnsi="Times New Roman"/>
                <w:b/>
                <w:sz w:val="24"/>
                <w:szCs w:val="24"/>
              </w:rPr>
              <w:t>I. О</w:t>
            </w:r>
            <w:r w:rsidRPr="00275DE1">
              <w:rPr>
                <w:rFonts w:ascii="Times New Roman" w:hAnsi="Times New Roman"/>
                <w:b/>
                <w:iCs/>
                <w:sz w:val="24"/>
                <w:szCs w:val="24"/>
              </w:rPr>
              <w:t>рга</w:t>
            </w:r>
            <w:r w:rsidR="00A72D10">
              <w:rPr>
                <w:rFonts w:ascii="Times New Roman" w:hAnsi="Times New Roman"/>
                <w:b/>
                <w:iCs/>
                <w:sz w:val="24"/>
                <w:szCs w:val="24"/>
              </w:rPr>
              <w:t>низационно-педагогический – 2014-2015</w:t>
            </w:r>
            <w:r w:rsidRPr="00275DE1">
              <w:rPr>
                <w:rFonts w:ascii="Times New Roman" w:hAnsi="Times New Roman"/>
                <w:b/>
                <w:iCs/>
                <w:sz w:val="24"/>
                <w:szCs w:val="24"/>
              </w:rPr>
              <w:t>гг.</w:t>
            </w:r>
            <w:r w:rsidRPr="00335AF1">
              <w:rPr>
                <w:rFonts w:ascii="Times New Roman" w:hAnsi="Times New Roman"/>
                <w:sz w:val="24"/>
                <w:szCs w:val="24"/>
              </w:rPr>
              <w:br/>
              <w:t>Диагностика состояния образовательной системы школы, инновационного потенциала педагогического коллектива, образовательных запросов населения.</w:t>
            </w:r>
            <w:r w:rsidRPr="00335AF1">
              <w:rPr>
                <w:rFonts w:ascii="Times New Roman" w:hAnsi="Times New Roman"/>
                <w:sz w:val="24"/>
                <w:szCs w:val="24"/>
              </w:rPr>
              <w:br/>
              <w:t>Создание условий для повышения профессиональной компетентности педагогов в области высоких технологий; развития и укрепления необходимой учебно-материальной базы.</w:t>
            </w:r>
            <w:r w:rsidRPr="00335AF1">
              <w:rPr>
                <w:rFonts w:ascii="Times New Roman" w:hAnsi="Times New Roman"/>
                <w:sz w:val="24"/>
                <w:szCs w:val="24"/>
              </w:rPr>
              <w:br/>
              <w:t>Отбор и анализ существующего информационного   обеспечения образовательного процесса, разработка</w:t>
            </w:r>
            <w:r>
              <w:rPr>
                <w:rFonts w:ascii="Times New Roman" w:hAnsi="Times New Roman"/>
                <w:sz w:val="24"/>
                <w:szCs w:val="24"/>
              </w:rPr>
              <w:t xml:space="preserve"> пакета необходимых</w:t>
            </w:r>
            <w:r w:rsidR="00A72D10">
              <w:rPr>
                <w:rFonts w:ascii="Times New Roman" w:hAnsi="Times New Roman"/>
                <w:sz w:val="24"/>
                <w:szCs w:val="24"/>
              </w:rPr>
              <w:t xml:space="preserve"> спец</w:t>
            </w:r>
            <w:r w:rsidRPr="00335AF1">
              <w:rPr>
                <w:rFonts w:ascii="Times New Roman" w:hAnsi="Times New Roman"/>
                <w:sz w:val="24"/>
                <w:szCs w:val="24"/>
              </w:rPr>
              <w:t>курсов.</w:t>
            </w:r>
          </w:p>
          <w:p w:rsidR="00A72D10" w:rsidRDefault="00A72D10" w:rsidP="00A72D10">
            <w:pPr>
              <w:spacing w:after="0" w:line="240" w:lineRule="auto"/>
              <w:jc w:val="both"/>
              <w:rPr>
                <w:rFonts w:ascii="Times New Roman" w:hAnsi="Times New Roman"/>
                <w:sz w:val="24"/>
                <w:szCs w:val="24"/>
              </w:rPr>
            </w:pPr>
            <w:r>
              <w:rPr>
                <w:rFonts w:ascii="Times New Roman" w:hAnsi="Times New Roman"/>
                <w:sz w:val="24"/>
                <w:szCs w:val="24"/>
              </w:rPr>
              <w:t>Разработка мероприятий по реализации программы инклюзивного образования «Школа-доступная среда».</w:t>
            </w:r>
          </w:p>
          <w:p w:rsidR="00A72D10" w:rsidRDefault="00A72D10" w:rsidP="00477875">
            <w:pPr>
              <w:spacing w:after="100" w:afterAutospacing="1" w:line="240" w:lineRule="auto"/>
              <w:jc w:val="both"/>
              <w:rPr>
                <w:rFonts w:ascii="Times New Roman" w:hAnsi="Times New Roman"/>
                <w:sz w:val="24"/>
                <w:szCs w:val="24"/>
              </w:rPr>
            </w:pPr>
            <w:r>
              <w:rPr>
                <w:rFonts w:ascii="Times New Roman" w:hAnsi="Times New Roman"/>
                <w:sz w:val="24"/>
                <w:szCs w:val="24"/>
              </w:rPr>
              <w:t>Разработка мероприятий по введению ФГОС ООО.</w:t>
            </w:r>
          </w:p>
          <w:p w:rsidR="00477875" w:rsidRDefault="00477875" w:rsidP="00477875">
            <w:pPr>
              <w:spacing w:after="0"/>
              <w:jc w:val="center"/>
              <w:rPr>
                <w:rFonts w:ascii="Times New Roman" w:hAnsi="Times New Roman"/>
                <w:b/>
                <w:sz w:val="24"/>
                <w:szCs w:val="24"/>
              </w:rPr>
            </w:pPr>
            <w:r w:rsidRPr="001C62E9">
              <w:rPr>
                <w:rFonts w:ascii="Times New Roman" w:hAnsi="Times New Roman"/>
                <w:b/>
                <w:sz w:val="24"/>
                <w:szCs w:val="24"/>
              </w:rPr>
              <w:t>II.</w:t>
            </w:r>
            <w:r w:rsidR="00A72D10">
              <w:rPr>
                <w:rFonts w:ascii="Times New Roman" w:hAnsi="Times New Roman"/>
                <w:b/>
                <w:sz w:val="24"/>
                <w:szCs w:val="24"/>
              </w:rPr>
              <w:t xml:space="preserve"> </w:t>
            </w:r>
            <w:r w:rsidRPr="006E6D42">
              <w:rPr>
                <w:rFonts w:ascii="Times New Roman" w:hAnsi="Times New Roman"/>
                <w:b/>
                <w:sz w:val="24"/>
                <w:szCs w:val="24"/>
              </w:rPr>
              <w:t>Конструктивно-формирующий этап</w:t>
            </w:r>
            <w:r w:rsidR="00A72D10">
              <w:rPr>
                <w:rFonts w:ascii="Times New Roman" w:hAnsi="Times New Roman"/>
                <w:b/>
                <w:sz w:val="24"/>
                <w:szCs w:val="24"/>
              </w:rPr>
              <w:t>(2015-2018</w:t>
            </w:r>
            <w:r w:rsidRPr="007F22FF">
              <w:rPr>
                <w:rFonts w:ascii="Times New Roman" w:hAnsi="Times New Roman"/>
                <w:b/>
                <w:sz w:val="24"/>
                <w:szCs w:val="24"/>
              </w:rPr>
              <w:t>)</w:t>
            </w:r>
          </w:p>
          <w:p w:rsidR="00477875" w:rsidRPr="007F22FF" w:rsidRDefault="00477875" w:rsidP="00477875">
            <w:pPr>
              <w:spacing w:before="100" w:beforeAutospacing="1" w:after="100" w:afterAutospacing="1" w:line="240" w:lineRule="auto"/>
              <w:jc w:val="both"/>
              <w:rPr>
                <w:rFonts w:ascii="Times New Roman" w:hAnsi="Times New Roman"/>
                <w:sz w:val="24"/>
                <w:szCs w:val="24"/>
              </w:rPr>
            </w:pPr>
            <w:r w:rsidRPr="007F22FF">
              <w:rPr>
                <w:rFonts w:ascii="Times New Roman" w:hAnsi="Times New Roman"/>
                <w:sz w:val="24"/>
                <w:szCs w:val="24"/>
              </w:rPr>
              <w:t xml:space="preserve"> Реализация цели и задач Программы развития школы. </w:t>
            </w:r>
            <w:r w:rsidRPr="00335AF1">
              <w:rPr>
                <w:rFonts w:ascii="Times New Roman" w:hAnsi="Times New Roman"/>
                <w:sz w:val="24"/>
                <w:szCs w:val="24"/>
              </w:rPr>
              <w:lastRenderedPageBreak/>
              <w:t>Поэтапный запуск всех составн</w:t>
            </w:r>
            <w:r>
              <w:rPr>
                <w:rFonts w:ascii="Times New Roman" w:hAnsi="Times New Roman"/>
                <w:sz w:val="24"/>
                <w:szCs w:val="24"/>
              </w:rPr>
              <w:t xml:space="preserve">ых частей программы (проектов), </w:t>
            </w:r>
            <w:r w:rsidRPr="00335AF1">
              <w:rPr>
                <w:rFonts w:ascii="Times New Roman" w:hAnsi="Times New Roman"/>
                <w:sz w:val="24"/>
                <w:szCs w:val="24"/>
              </w:rPr>
              <w:t>корректировка программы.</w:t>
            </w:r>
            <w:r w:rsidRPr="00335AF1">
              <w:rPr>
                <w:rFonts w:ascii="Times New Roman" w:hAnsi="Times New Roman"/>
                <w:sz w:val="24"/>
                <w:szCs w:val="24"/>
              </w:rPr>
              <w:br/>
              <w:t>Апробация и экспертная оценка существующего и создаваемого  методического и информационного обеспеч</w:t>
            </w:r>
            <w:r>
              <w:rPr>
                <w:rFonts w:ascii="Times New Roman" w:hAnsi="Times New Roman"/>
                <w:sz w:val="24"/>
                <w:szCs w:val="24"/>
              </w:rPr>
              <w:t xml:space="preserve">ения образовательного процесса, </w:t>
            </w:r>
            <w:r w:rsidRPr="00335AF1">
              <w:rPr>
                <w:rFonts w:ascii="Times New Roman" w:hAnsi="Times New Roman"/>
                <w:sz w:val="24"/>
                <w:szCs w:val="24"/>
              </w:rPr>
              <w:t>элективных курсов.</w:t>
            </w:r>
            <w:r w:rsidRPr="00335AF1">
              <w:rPr>
                <w:rFonts w:ascii="Times New Roman" w:hAnsi="Times New Roman"/>
                <w:sz w:val="24"/>
                <w:szCs w:val="24"/>
              </w:rPr>
              <w:br/>
            </w:r>
            <w:r w:rsidRPr="00335AF1">
              <w:rPr>
                <w:rFonts w:ascii="Times New Roman" w:hAnsi="Times New Roman"/>
                <w:sz w:val="24"/>
                <w:szCs w:val="24"/>
              </w:rPr>
              <w:br/>
            </w:r>
            <w:r w:rsidR="00A72D10">
              <w:rPr>
                <w:rFonts w:ascii="Times New Roman" w:hAnsi="Times New Roman"/>
                <w:sz w:val="24"/>
                <w:szCs w:val="24"/>
              </w:rPr>
              <w:t>Реализация Федеральной целевой программы «Доступная среда»</w:t>
            </w:r>
            <w:r w:rsidR="00773E5B">
              <w:rPr>
                <w:rFonts w:ascii="Times New Roman" w:hAnsi="Times New Roman"/>
                <w:sz w:val="24"/>
                <w:szCs w:val="24"/>
              </w:rPr>
              <w:t xml:space="preserve">. Реализация </w:t>
            </w:r>
            <w:r w:rsidR="00773E5B" w:rsidRPr="007A423E">
              <w:rPr>
                <w:rFonts w:ascii="Times New Roman" w:hAnsi="Times New Roman"/>
                <w:sz w:val="24"/>
                <w:szCs w:val="24"/>
              </w:rPr>
              <w:t>мероприятий ФГОС ООО.</w:t>
            </w:r>
          </w:p>
          <w:p w:rsidR="00477875" w:rsidRDefault="00477875" w:rsidP="00477875">
            <w:pPr>
              <w:spacing w:after="0"/>
              <w:jc w:val="center"/>
              <w:rPr>
                <w:rFonts w:ascii="Times New Roman" w:hAnsi="Times New Roman"/>
                <w:b/>
                <w:sz w:val="24"/>
                <w:szCs w:val="24"/>
              </w:rPr>
            </w:pPr>
            <w:r>
              <w:rPr>
                <w:rFonts w:ascii="Times New Roman" w:hAnsi="Times New Roman"/>
                <w:b/>
                <w:sz w:val="24"/>
                <w:szCs w:val="24"/>
              </w:rPr>
              <w:t xml:space="preserve">III. </w:t>
            </w:r>
            <w:r w:rsidRPr="006E6D42">
              <w:rPr>
                <w:rFonts w:ascii="Times New Roman" w:hAnsi="Times New Roman"/>
                <w:b/>
                <w:sz w:val="24"/>
                <w:szCs w:val="24"/>
              </w:rPr>
              <w:t>Результативно-диагностический этап</w:t>
            </w:r>
            <w:r w:rsidR="00A72D10">
              <w:rPr>
                <w:rFonts w:ascii="Times New Roman" w:hAnsi="Times New Roman"/>
                <w:b/>
                <w:sz w:val="24"/>
                <w:szCs w:val="24"/>
              </w:rPr>
              <w:t>(2018-2019</w:t>
            </w:r>
            <w:r>
              <w:rPr>
                <w:rFonts w:ascii="Times New Roman" w:hAnsi="Times New Roman"/>
                <w:b/>
                <w:sz w:val="24"/>
                <w:szCs w:val="24"/>
              </w:rPr>
              <w:t>)</w:t>
            </w:r>
          </w:p>
          <w:p w:rsidR="00477875" w:rsidRPr="00335AF1" w:rsidRDefault="00477875" w:rsidP="00477875">
            <w:pPr>
              <w:spacing w:before="100" w:beforeAutospacing="1" w:after="100" w:afterAutospacing="1" w:line="240" w:lineRule="auto"/>
              <w:jc w:val="both"/>
              <w:rPr>
                <w:rFonts w:ascii="Times New Roman" w:hAnsi="Times New Roman"/>
                <w:sz w:val="24"/>
                <w:szCs w:val="24"/>
              </w:rPr>
            </w:pPr>
            <w:r w:rsidRPr="00335AF1">
              <w:rPr>
                <w:rFonts w:ascii="Times New Roman" w:hAnsi="Times New Roman"/>
                <w:sz w:val="24"/>
                <w:szCs w:val="24"/>
              </w:rPr>
              <w:t>Подведение итогов программы, анализ результатов мониторинга программы, диагностика д</w:t>
            </w:r>
            <w:r>
              <w:rPr>
                <w:rFonts w:ascii="Times New Roman" w:hAnsi="Times New Roman"/>
                <w:sz w:val="24"/>
                <w:szCs w:val="24"/>
              </w:rPr>
              <w:t xml:space="preserve">остижений по заданным критериям. </w:t>
            </w:r>
            <w:r w:rsidRPr="00335AF1">
              <w:rPr>
                <w:rFonts w:ascii="Times New Roman" w:hAnsi="Times New Roman"/>
                <w:sz w:val="24"/>
                <w:szCs w:val="24"/>
              </w:rPr>
              <w:br/>
              <w:t>Определение причин рассогласования поставленных задач, планируемых результатов и реальных достижений школы.</w:t>
            </w:r>
            <w:r w:rsidRPr="00335AF1">
              <w:rPr>
                <w:rFonts w:ascii="Times New Roman" w:hAnsi="Times New Roman"/>
                <w:sz w:val="24"/>
                <w:szCs w:val="24"/>
              </w:rPr>
              <w:br/>
              <w:t>Разработка новой программы развития школы на следующий период.</w:t>
            </w:r>
          </w:p>
          <w:p w:rsidR="00477875" w:rsidRPr="007F22FF" w:rsidRDefault="00477875" w:rsidP="00477875">
            <w:pPr>
              <w:spacing w:after="0"/>
              <w:jc w:val="both"/>
              <w:rPr>
                <w:rFonts w:ascii="Times New Roman" w:hAnsi="Times New Roman"/>
                <w:sz w:val="24"/>
                <w:szCs w:val="24"/>
              </w:rPr>
            </w:pPr>
          </w:p>
        </w:tc>
      </w:tr>
      <w:tr w:rsidR="00DF7C0C" w:rsidRPr="007F22FF" w:rsidTr="00477875">
        <w:tc>
          <w:tcPr>
            <w:tcW w:w="2755" w:type="dxa"/>
            <w:tcBorders>
              <w:top w:val="single" w:sz="4" w:space="0" w:color="auto"/>
              <w:left w:val="single" w:sz="4" w:space="0" w:color="auto"/>
              <w:bottom w:val="single" w:sz="4" w:space="0" w:color="auto"/>
              <w:right w:val="single" w:sz="4" w:space="0" w:color="auto"/>
            </w:tcBorders>
            <w:vAlign w:val="center"/>
          </w:tcPr>
          <w:p w:rsidR="00DF7C0C" w:rsidRPr="00BE4419" w:rsidRDefault="00DF7C0C" w:rsidP="00477875">
            <w:pPr>
              <w:jc w:val="center"/>
              <w:rPr>
                <w:rFonts w:ascii="Times New Roman" w:hAnsi="Times New Roman"/>
                <w:b/>
                <w:sz w:val="24"/>
                <w:szCs w:val="24"/>
              </w:rPr>
            </w:pPr>
            <w:r w:rsidRPr="00BE4419">
              <w:rPr>
                <w:rFonts w:ascii="Times New Roman" w:hAnsi="Times New Roman"/>
                <w:b/>
                <w:sz w:val="24"/>
                <w:szCs w:val="24"/>
              </w:rPr>
              <w:lastRenderedPageBreak/>
              <w:t>Нормативно-правовые основания для разработки Программы развития</w:t>
            </w:r>
          </w:p>
        </w:tc>
        <w:tc>
          <w:tcPr>
            <w:tcW w:w="6740" w:type="dxa"/>
            <w:tcBorders>
              <w:top w:val="single" w:sz="4" w:space="0" w:color="auto"/>
              <w:left w:val="single" w:sz="4" w:space="0" w:color="auto"/>
              <w:bottom w:val="single" w:sz="4" w:space="0" w:color="auto"/>
              <w:right w:val="single" w:sz="4" w:space="0" w:color="auto"/>
            </w:tcBorders>
          </w:tcPr>
          <w:p w:rsidR="00DF7C0C" w:rsidRPr="007F22FF" w:rsidRDefault="00DF7C0C" w:rsidP="00DF7C0C">
            <w:pPr>
              <w:spacing w:after="0"/>
              <w:jc w:val="both"/>
              <w:rPr>
                <w:rFonts w:ascii="Times New Roman" w:hAnsi="Times New Roman"/>
                <w:sz w:val="24"/>
                <w:szCs w:val="24"/>
              </w:rPr>
            </w:pPr>
            <w:r w:rsidRPr="007F22FF">
              <w:rPr>
                <w:rFonts w:ascii="Times New Roman" w:hAnsi="Times New Roman"/>
                <w:sz w:val="24"/>
                <w:szCs w:val="24"/>
              </w:rPr>
              <w:t>1. Конвенция о правах ребенка.</w:t>
            </w:r>
          </w:p>
          <w:p w:rsidR="00DF7C0C" w:rsidRPr="007F22FF" w:rsidRDefault="00DF7C0C" w:rsidP="00DF7C0C">
            <w:pPr>
              <w:spacing w:after="0"/>
              <w:jc w:val="both"/>
              <w:rPr>
                <w:rFonts w:ascii="Times New Roman" w:hAnsi="Times New Roman"/>
                <w:sz w:val="24"/>
                <w:szCs w:val="24"/>
              </w:rPr>
            </w:pPr>
            <w:r w:rsidRPr="007F22FF">
              <w:rPr>
                <w:rFonts w:ascii="Times New Roman" w:hAnsi="Times New Roman"/>
                <w:sz w:val="24"/>
                <w:szCs w:val="24"/>
              </w:rPr>
              <w:t>2. Закон РФ «Об основных гарантиях прав ребенка в РФ» (от 24.07.1998 №124).</w:t>
            </w:r>
          </w:p>
          <w:p w:rsidR="00DF7C0C" w:rsidRPr="007F22FF" w:rsidRDefault="00DF7C0C" w:rsidP="00DF7C0C">
            <w:pPr>
              <w:spacing w:after="0"/>
              <w:jc w:val="both"/>
              <w:rPr>
                <w:rFonts w:ascii="Times New Roman" w:hAnsi="Times New Roman"/>
                <w:sz w:val="24"/>
                <w:szCs w:val="24"/>
              </w:rPr>
            </w:pPr>
            <w:r>
              <w:rPr>
                <w:rFonts w:ascii="Times New Roman" w:hAnsi="Times New Roman"/>
                <w:sz w:val="24"/>
                <w:szCs w:val="24"/>
              </w:rPr>
              <w:t xml:space="preserve">3. Закон </w:t>
            </w:r>
            <w:r w:rsidRPr="007F22FF">
              <w:rPr>
                <w:rFonts w:ascii="Times New Roman" w:hAnsi="Times New Roman"/>
                <w:sz w:val="24"/>
                <w:szCs w:val="24"/>
              </w:rPr>
              <w:t xml:space="preserve"> «Об образовании</w:t>
            </w:r>
            <w:r>
              <w:rPr>
                <w:rFonts w:ascii="Times New Roman" w:hAnsi="Times New Roman"/>
                <w:sz w:val="24"/>
                <w:szCs w:val="24"/>
              </w:rPr>
              <w:t xml:space="preserve"> в Российской Федерации» (от 29.12.2012 №273-ФЗ)</w:t>
            </w:r>
            <w:r w:rsidRPr="007F22FF">
              <w:rPr>
                <w:rFonts w:ascii="Times New Roman" w:hAnsi="Times New Roman"/>
                <w:sz w:val="24"/>
                <w:szCs w:val="24"/>
              </w:rPr>
              <w:t xml:space="preserve"> </w:t>
            </w:r>
          </w:p>
          <w:p w:rsidR="00DF7C0C" w:rsidRDefault="00DF7C0C" w:rsidP="00DF7C0C">
            <w:pPr>
              <w:spacing w:after="0"/>
              <w:rPr>
                <w:rFonts w:ascii="Times New Roman" w:hAnsi="Times New Roman"/>
                <w:sz w:val="24"/>
                <w:szCs w:val="24"/>
              </w:rPr>
            </w:pPr>
            <w:r>
              <w:rPr>
                <w:rFonts w:ascii="Times New Roman" w:hAnsi="Times New Roman"/>
                <w:sz w:val="24"/>
                <w:szCs w:val="24"/>
              </w:rPr>
              <w:t>4</w:t>
            </w:r>
            <w:r w:rsidRPr="0090163B">
              <w:rPr>
                <w:rFonts w:ascii="Times New Roman" w:hAnsi="Times New Roman"/>
                <w:sz w:val="24"/>
                <w:szCs w:val="24"/>
              </w:rPr>
              <w:t xml:space="preserve">. Национальная образовательная инициатива «Наша новая школа» (утверждена 04 февраля </w:t>
            </w:r>
            <w:smartTag w:uri="urn:schemas-microsoft-com:office:smarttags" w:element="metricconverter">
              <w:smartTagPr>
                <w:attr w:name="ProductID" w:val="2010 г"/>
              </w:smartTagPr>
              <w:r w:rsidRPr="0090163B">
                <w:rPr>
                  <w:rFonts w:ascii="Times New Roman" w:hAnsi="Times New Roman"/>
                  <w:sz w:val="24"/>
                  <w:szCs w:val="24"/>
                </w:rPr>
                <w:t>2010 г</w:t>
              </w:r>
            </w:smartTag>
            <w:r w:rsidRPr="0090163B">
              <w:rPr>
                <w:rFonts w:ascii="Times New Roman" w:hAnsi="Times New Roman"/>
                <w:sz w:val="24"/>
                <w:szCs w:val="24"/>
              </w:rPr>
              <w:t>.)</w:t>
            </w:r>
            <w:r>
              <w:rPr>
                <w:rFonts w:ascii="Times New Roman" w:hAnsi="Times New Roman"/>
                <w:sz w:val="24"/>
                <w:szCs w:val="24"/>
              </w:rPr>
              <w:t>.</w:t>
            </w:r>
          </w:p>
          <w:p w:rsidR="00DF7C0C" w:rsidRPr="00FD0EE5" w:rsidRDefault="00DF7C0C" w:rsidP="00DF7C0C">
            <w:pPr>
              <w:spacing w:after="0" w:line="240" w:lineRule="auto"/>
              <w:jc w:val="both"/>
              <w:rPr>
                <w:rFonts w:ascii="Times New Roman" w:eastAsia="Calibri" w:hAnsi="Times New Roman"/>
                <w:sz w:val="24"/>
                <w:szCs w:val="24"/>
              </w:rPr>
            </w:pPr>
            <w:r>
              <w:rPr>
                <w:rFonts w:ascii="Times New Roman" w:hAnsi="Times New Roman"/>
                <w:sz w:val="24"/>
                <w:szCs w:val="24"/>
              </w:rPr>
              <w:t xml:space="preserve">5. </w:t>
            </w:r>
            <w:r w:rsidRPr="00FD0EE5">
              <w:rPr>
                <w:rFonts w:ascii="Times New Roman" w:hAnsi="Times New Roman"/>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F7C0C" w:rsidRDefault="00DF7C0C" w:rsidP="00DF7C0C">
            <w:pPr>
              <w:spacing w:after="0" w:line="240" w:lineRule="auto"/>
              <w:jc w:val="both"/>
              <w:rPr>
                <w:rFonts w:ascii="Times New Roman" w:hAnsi="Times New Roman"/>
                <w:sz w:val="24"/>
                <w:szCs w:val="24"/>
              </w:rPr>
            </w:pPr>
            <w:r>
              <w:rPr>
                <w:rFonts w:ascii="Times New Roman" w:hAnsi="Times New Roman"/>
                <w:sz w:val="24"/>
                <w:szCs w:val="24"/>
              </w:rPr>
              <w:t xml:space="preserve">6. </w:t>
            </w:r>
            <w:r w:rsidRPr="007F22FF">
              <w:rPr>
                <w:rFonts w:ascii="Times New Roman" w:hAnsi="Times New Roman"/>
                <w:sz w:val="24"/>
                <w:szCs w:val="24"/>
              </w:rPr>
              <w:t>Типовое положение об общеобразовательном учреждении.</w:t>
            </w:r>
          </w:p>
          <w:p w:rsidR="00DF7C0C" w:rsidRDefault="00DF7C0C" w:rsidP="00DF7C0C">
            <w:pPr>
              <w:spacing w:after="0"/>
              <w:jc w:val="both"/>
              <w:rPr>
                <w:rFonts w:ascii="Times New Roman" w:hAnsi="Times New Roman"/>
                <w:sz w:val="24"/>
                <w:szCs w:val="24"/>
              </w:rPr>
            </w:pPr>
            <w:r>
              <w:rPr>
                <w:rFonts w:ascii="Times New Roman" w:hAnsi="Times New Roman"/>
                <w:sz w:val="24"/>
                <w:szCs w:val="24"/>
              </w:rPr>
              <w:t>7</w:t>
            </w:r>
            <w:r w:rsidRPr="007F22FF">
              <w:rPr>
                <w:rFonts w:ascii="Times New Roman" w:hAnsi="Times New Roman"/>
                <w:sz w:val="24"/>
                <w:szCs w:val="24"/>
              </w:rPr>
              <w:t>. Устав М</w:t>
            </w:r>
            <w:r>
              <w:rPr>
                <w:rFonts w:ascii="Times New Roman" w:hAnsi="Times New Roman"/>
                <w:sz w:val="24"/>
                <w:szCs w:val="24"/>
              </w:rPr>
              <w:t>Б</w:t>
            </w:r>
            <w:r w:rsidR="007A423E">
              <w:rPr>
                <w:rFonts w:ascii="Times New Roman" w:hAnsi="Times New Roman"/>
                <w:sz w:val="24"/>
                <w:szCs w:val="24"/>
              </w:rPr>
              <w:t>ОУ Новорогачинская С</w:t>
            </w:r>
            <w:r>
              <w:rPr>
                <w:rFonts w:ascii="Times New Roman" w:hAnsi="Times New Roman"/>
                <w:sz w:val="24"/>
                <w:szCs w:val="24"/>
              </w:rPr>
              <w:t>Ш</w:t>
            </w:r>
            <w:r w:rsidRPr="007F22FF">
              <w:rPr>
                <w:rFonts w:ascii="Times New Roman" w:hAnsi="Times New Roman"/>
                <w:sz w:val="24"/>
                <w:szCs w:val="24"/>
              </w:rPr>
              <w:t>.</w:t>
            </w:r>
          </w:p>
          <w:p w:rsidR="00DF7C0C" w:rsidRDefault="00DF7C0C" w:rsidP="00DF7C0C">
            <w:pPr>
              <w:spacing w:after="0"/>
              <w:jc w:val="both"/>
              <w:rPr>
                <w:rFonts w:ascii="Times New Roman" w:hAnsi="Times New Roman"/>
                <w:sz w:val="24"/>
                <w:szCs w:val="24"/>
              </w:rPr>
            </w:pPr>
            <w:r>
              <w:rPr>
                <w:rFonts w:ascii="Times New Roman" w:hAnsi="Times New Roman"/>
                <w:sz w:val="24"/>
                <w:szCs w:val="24"/>
              </w:rPr>
              <w:t xml:space="preserve">8. Областная целевая программа «Формирование доступной среды жизнедеятельности для инвалидов и маломобильных групп населения в Волгоградской области» (утверждена Постановлением Администрации Волгоградской области от 30.12.2013 №805-п). </w:t>
            </w:r>
          </w:p>
          <w:p w:rsidR="00DF7C0C" w:rsidRPr="004F7380" w:rsidRDefault="00DF7C0C" w:rsidP="00DF7C0C">
            <w:pPr>
              <w:pStyle w:val="af1"/>
              <w:ind w:left="80"/>
              <w:jc w:val="both"/>
              <w:rPr>
                <w:rFonts w:ascii="Times New Roman" w:hAnsi="Times New Roman"/>
                <w:sz w:val="24"/>
                <w:szCs w:val="24"/>
              </w:rPr>
            </w:pPr>
            <w:r>
              <w:rPr>
                <w:rFonts w:ascii="Times New Roman" w:hAnsi="Times New Roman"/>
                <w:sz w:val="24"/>
                <w:szCs w:val="24"/>
              </w:rPr>
              <w:t>9. П</w:t>
            </w:r>
            <w:r w:rsidRPr="004F7380">
              <w:rPr>
                <w:rFonts w:ascii="Times New Roman" w:hAnsi="Times New Roman"/>
                <w:sz w:val="24"/>
                <w:szCs w:val="24"/>
              </w:rPr>
              <w:t xml:space="preserve">риказ Министерства образования и науки Российской Федерации от 30.08.2013 №1015                             "Об утверждении </w:t>
            </w:r>
            <w:r w:rsidRPr="007A423E">
              <w:rPr>
                <w:rFonts w:ascii="Times New Roman" w:hAnsi="Times New Roman"/>
                <w:bCs/>
                <w:sz w:val="24"/>
                <w:szCs w:val="24"/>
              </w:rPr>
              <w:t>порядка организации и осуществления образовательной деятельности</w:t>
            </w:r>
            <w:r w:rsidRPr="004F7380">
              <w:rPr>
                <w:rFonts w:ascii="Times New Roman" w:hAnsi="Times New Roman"/>
                <w:b/>
                <w:bCs/>
                <w:sz w:val="24"/>
                <w:szCs w:val="24"/>
              </w:rPr>
              <w:t xml:space="preserve"> </w:t>
            </w:r>
            <w:r w:rsidRPr="004F7380">
              <w:rPr>
                <w:rFonts w:ascii="Times New Roman" w:hAnsi="Times New Roman"/>
                <w:sz w:val="24"/>
                <w:szCs w:val="24"/>
              </w:rPr>
              <w:t>по основным общеобразовательным программам - образовательным программам начального общего, основного общего и среднего общего образования"</w:t>
            </w:r>
          </w:p>
          <w:p w:rsidR="00DF7C0C" w:rsidRPr="007A423E" w:rsidRDefault="00DF7C0C" w:rsidP="00DF7C0C">
            <w:pPr>
              <w:pStyle w:val="af1"/>
              <w:ind w:left="80"/>
              <w:jc w:val="both"/>
              <w:rPr>
                <w:rFonts w:ascii="Times New Roman" w:hAnsi="Times New Roman"/>
                <w:sz w:val="24"/>
                <w:szCs w:val="24"/>
              </w:rPr>
            </w:pPr>
            <w:r>
              <w:rPr>
                <w:rFonts w:ascii="Times New Roman" w:hAnsi="Times New Roman"/>
                <w:sz w:val="24"/>
                <w:szCs w:val="24"/>
              </w:rPr>
              <w:t>10. П</w:t>
            </w:r>
            <w:r w:rsidRPr="004F7380">
              <w:rPr>
                <w:rFonts w:ascii="Times New Roman" w:hAnsi="Times New Roman"/>
                <w:sz w:val="24"/>
                <w:szCs w:val="24"/>
              </w:rPr>
              <w:t xml:space="preserve">риказ Министерства образования и науки Российской Федерации от 09.01.2014 № 2 "Об утверждении порядка применения организациями, осуществляющими образовательную деятельность, </w:t>
            </w:r>
            <w:r w:rsidRPr="007A423E">
              <w:rPr>
                <w:rFonts w:ascii="Times New Roman" w:hAnsi="Times New Roman"/>
                <w:bCs/>
                <w:sz w:val="24"/>
                <w:szCs w:val="24"/>
              </w:rPr>
              <w:t>электронного обучения, дистанционных образовательных технологий</w:t>
            </w:r>
            <w:r w:rsidRPr="007A423E">
              <w:rPr>
                <w:rFonts w:ascii="Times New Roman" w:hAnsi="Times New Roman"/>
                <w:sz w:val="24"/>
                <w:szCs w:val="24"/>
              </w:rPr>
              <w:t xml:space="preserve"> при реализации образовательных программ"</w:t>
            </w:r>
          </w:p>
          <w:p w:rsidR="007A423E" w:rsidRDefault="007A423E" w:rsidP="007A423E">
            <w:pPr>
              <w:pStyle w:val="af1"/>
              <w:ind w:left="80"/>
              <w:jc w:val="both"/>
              <w:rPr>
                <w:rFonts w:ascii="Times New Roman" w:hAnsi="Times New Roman"/>
                <w:sz w:val="24"/>
                <w:szCs w:val="24"/>
              </w:rPr>
            </w:pPr>
            <w:r>
              <w:rPr>
                <w:rFonts w:ascii="Times New Roman" w:hAnsi="Times New Roman"/>
                <w:sz w:val="24"/>
                <w:szCs w:val="24"/>
              </w:rPr>
              <w:lastRenderedPageBreak/>
              <w:t>11.</w:t>
            </w:r>
            <w:r w:rsidR="00DF7C0C" w:rsidRPr="004F7380">
              <w:rPr>
                <w:rFonts w:ascii="Times New Roman" w:hAnsi="Times New Roman"/>
                <w:sz w:val="24"/>
                <w:szCs w:val="24"/>
              </w:rPr>
              <w:t xml:space="preserve"> </w:t>
            </w:r>
            <w:r>
              <w:rPr>
                <w:rFonts w:ascii="Times New Roman" w:hAnsi="Times New Roman"/>
                <w:sz w:val="24"/>
                <w:szCs w:val="24"/>
              </w:rPr>
              <w:t>О</w:t>
            </w:r>
            <w:r w:rsidR="00DF7C0C" w:rsidRPr="004F7380">
              <w:rPr>
                <w:rFonts w:ascii="Times New Roman" w:hAnsi="Times New Roman"/>
                <w:sz w:val="24"/>
                <w:szCs w:val="24"/>
              </w:rPr>
              <w:t>сновная образовательная програм</w:t>
            </w:r>
            <w:r>
              <w:rPr>
                <w:rFonts w:ascii="Times New Roman" w:hAnsi="Times New Roman"/>
                <w:sz w:val="24"/>
                <w:szCs w:val="24"/>
              </w:rPr>
              <w:t>ма основного общего образования МБОУ Новорогачинская СШ.</w:t>
            </w:r>
            <w:r w:rsidR="00DF7C0C" w:rsidRPr="004F7380">
              <w:rPr>
                <w:rFonts w:ascii="Times New Roman" w:hAnsi="Times New Roman"/>
                <w:sz w:val="24"/>
                <w:szCs w:val="24"/>
              </w:rPr>
              <w:t xml:space="preserve"> </w:t>
            </w:r>
          </w:p>
          <w:p w:rsidR="00DF7C0C" w:rsidRPr="004F7380" w:rsidRDefault="00DF7C0C" w:rsidP="00DF7C0C">
            <w:pPr>
              <w:pStyle w:val="af1"/>
              <w:ind w:left="80"/>
              <w:jc w:val="both"/>
              <w:rPr>
                <w:rFonts w:ascii="Times New Roman" w:hAnsi="Times New Roman"/>
                <w:sz w:val="24"/>
                <w:szCs w:val="24"/>
              </w:rPr>
            </w:pPr>
            <w:r>
              <w:rPr>
                <w:rFonts w:ascii="Times New Roman" w:hAnsi="Times New Roman"/>
                <w:sz w:val="24"/>
                <w:szCs w:val="24"/>
              </w:rPr>
              <w:t>12. П</w:t>
            </w:r>
            <w:r w:rsidRPr="004F7380">
              <w:rPr>
                <w:rFonts w:ascii="Times New Roman" w:hAnsi="Times New Roman"/>
                <w:sz w:val="24"/>
                <w:szCs w:val="24"/>
              </w:rPr>
              <w:t>риказ министерства образования и науки Волгоградской области от 23.06.2014 № 780 "Об организации деятельности по реализации и введению федеральных государственных образовательных стандартов общего образования в Волгоградской области"</w:t>
            </w:r>
          </w:p>
          <w:p w:rsidR="00DF7C0C" w:rsidRPr="004F7380" w:rsidRDefault="00DF7C0C" w:rsidP="00DF7C0C">
            <w:pPr>
              <w:pStyle w:val="af1"/>
              <w:ind w:left="80"/>
              <w:jc w:val="both"/>
              <w:rPr>
                <w:rFonts w:ascii="Times New Roman" w:hAnsi="Times New Roman"/>
                <w:sz w:val="24"/>
                <w:szCs w:val="24"/>
              </w:rPr>
            </w:pPr>
            <w:r>
              <w:rPr>
                <w:rFonts w:ascii="Times New Roman" w:hAnsi="Times New Roman"/>
                <w:sz w:val="24"/>
                <w:szCs w:val="24"/>
              </w:rPr>
              <w:t>13. П</w:t>
            </w:r>
            <w:r w:rsidRPr="004F7380">
              <w:rPr>
                <w:rFonts w:ascii="Times New Roman" w:hAnsi="Times New Roman"/>
                <w:sz w:val="24"/>
                <w:szCs w:val="24"/>
              </w:rPr>
              <w:t>исьмо Министерства образования и науки Российской Федерации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DF7C0C" w:rsidRDefault="00DF7C0C" w:rsidP="00DF7C0C">
            <w:pPr>
              <w:pStyle w:val="af1"/>
              <w:ind w:left="80"/>
              <w:jc w:val="both"/>
              <w:rPr>
                <w:rFonts w:ascii="Times New Roman" w:hAnsi="Times New Roman"/>
                <w:sz w:val="24"/>
                <w:szCs w:val="24"/>
              </w:rPr>
            </w:pPr>
            <w:r>
              <w:rPr>
                <w:rFonts w:ascii="Times New Roman" w:hAnsi="Times New Roman"/>
                <w:sz w:val="24"/>
                <w:szCs w:val="24"/>
              </w:rPr>
              <w:t>14. П</w:t>
            </w:r>
            <w:r w:rsidRPr="004F7380">
              <w:rPr>
                <w:rFonts w:ascii="Times New Roman" w:hAnsi="Times New Roman"/>
                <w:sz w:val="24"/>
                <w:szCs w:val="24"/>
              </w:rPr>
              <w:t xml:space="preserve">исьмо Министерства образования и науки Российской </w:t>
            </w:r>
            <w:r>
              <w:rPr>
                <w:rFonts w:ascii="Times New Roman" w:hAnsi="Times New Roman"/>
                <w:sz w:val="24"/>
                <w:szCs w:val="24"/>
              </w:rPr>
              <w:t xml:space="preserve"> </w:t>
            </w:r>
            <w:r w:rsidRPr="004F7380">
              <w:rPr>
                <w:rFonts w:ascii="Times New Roman" w:hAnsi="Times New Roman"/>
                <w:sz w:val="24"/>
                <w:szCs w:val="24"/>
              </w:rPr>
              <w:t xml:space="preserve">Федерации от 07.08.2015 № 08-1228    </w:t>
            </w:r>
            <w:r>
              <w:rPr>
                <w:rFonts w:ascii="Times New Roman" w:hAnsi="Times New Roman"/>
                <w:sz w:val="24"/>
                <w:szCs w:val="24"/>
              </w:rPr>
              <w:t>«</w:t>
            </w:r>
            <w:r w:rsidRPr="004F7380">
              <w:rPr>
                <w:rFonts w:ascii="Times New Roman" w:hAnsi="Times New Roman"/>
                <w:sz w:val="24"/>
                <w:szCs w:val="24"/>
              </w:rPr>
              <w:t>О методических рекомендациях по вопросам введения федерального государственного образовательного стандарта осн</w:t>
            </w:r>
            <w:r>
              <w:rPr>
                <w:rFonts w:ascii="Times New Roman" w:hAnsi="Times New Roman"/>
                <w:sz w:val="24"/>
                <w:szCs w:val="24"/>
              </w:rPr>
              <w:t>овного общего образования».</w:t>
            </w:r>
          </w:p>
          <w:p w:rsidR="007A423E" w:rsidRDefault="007A423E" w:rsidP="007A423E">
            <w:pPr>
              <w:pStyle w:val="af1"/>
              <w:ind w:left="80"/>
              <w:jc w:val="both"/>
              <w:rPr>
                <w:rFonts w:ascii="Times New Roman" w:hAnsi="Times New Roman"/>
                <w:sz w:val="24"/>
                <w:szCs w:val="24"/>
              </w:rPr>
            </w:pPr>
            <w:r>
              <w:rPr>
                <w:rFonts w:ascii="Times New Roman" w:hAnsi="Times New Roman"/>
                <w:sz w:val="24"/>
                <w:szCs w:val="24"/>
              </w:rPr>
              <w:t>15.</w:t>
            </w:r>
            <w:r w:rsidRPr="004F7380">
              <w:rPr>
                <w:rFonts w:ascii="Times New Roman" w:hAnsi="Times New Roman"/>
                <w:sz w:val="24"/>
                <w:szCs w:val="24"/>
              </w:rPr>
              <w:t xml:space="preserve"> </w:t>
            </w:r>
            <w:r>
              <w:rPr>
                <w:rFonts w:ascii="Times New Roman" w:hAnsi="Times New Roman"/>
                <w:sz w:val="24"/>
                <w:szCs w:val="24"/>
              </w:rPr>
              <w:t>О</w:t>
            </w:r>
            <w:r w:rsidRPr="004F7380">
              <w:rPr>
                <w:rFonts w:ascii="Times New Roman" w:hAnsi="Times New Roman"/>
                <w:sz w:val="24"/>
                <w:szCs w:val="24"/>
              </w:rPr>
              <w:t>сновная образовательная програм</w:t>
            </w:r>
            <w:r>
              <w:rPr>
                <w:rFonts w:ascii="Times New Roman" w:hAnsi="Times New Roman"/>
                <w:sz w:val="24"/>
                <w:szCs w:val="24"/>
              </w:rPr>
              <w:t>ма начального общего образования МБОУ Новорогачинская СШ.</w:t>
            </w:r>
            <w:r w:rsidRPr="004F7380">
              <w:rPr>
                <w:rFonts w:ascii="Times New Roman" w:hAnsi="Times New Roman"/>
                <w:sz w:val="24"/>
                <w:szCs w:val="24"/>
              </w:rPr>
              <w:t xml:space="preserve"> </w:t>
            </w:r>
          </w:p>
          <w:p w:rsidR="007A423E" w:rsidRPr="004F7380" w:rsidRDefault="007A423E" w:rsidP="00DF7C0C">
            <w:pPr>
              <w:pStyle w:val="af1"/>
              <w:ind w:left="80"/>
              <w:jc w:val="both"/>
              <w:rPr>
                <w:rFonts w:ascii="Times New Roman" w:hAnsi="Times New Roman"/>
                <w:sz w:val="24"/>
                <w:szCs w:val="24"/>
              </w:rPr>
            </w:pPr>
          </w:p>
          <w:p w:rsidR="00DF7C0C" w:rsidRPr="007F22FF" w:rsidRDefault="00DF7C0C" w:rsidP="00DF7C0C">
            <w:pPr>
              <w:spacing w:after="0"/>
              <w:jc w:val="both"/>
              <w:rPr>
                <w:rFonts w:ascii="Times New Roman" w:hAnsi="Times New Roman"/>
                <w:sz w:val="24"/>
                <w:szCs w:val="24"/>
              </w:rPr>
            </w:pPr>
          </w:p>
        </w:tc>
      </w:tr>
      <w:tr w:rsidR="00DF7C0C" w:rsidRPr="007F22FF" w:rsidTr="00477875">
        <w:tc>
          <w:tcPr>
            <w:tcW w:w="2755" w:type="dxa"/>
            <w:tcBorders>
              <w:top w:val="single" w:sz="4" w:space="0" w:color="auto"/>
              <w:left w:val="single" w:sz="4" w:space="0" w:color="auto"/>
              <w:bottom w:val="single" w:sz="4" w:space="0" w:color="auto"/>
              <w:right w:val="single" w:sz="4" w:space="0" w:color="auto"/>
            </w:tcBorders>
            <w:vAlign w:val="center"/>
          </w:tcPr>
          <w:p w:rsidR="00DF7C0C" w:rsidRPr="00BE4419" w:rsidRDefault="00DF7C0C" w:rsidP="00477875">
            <w:pPr>
              <w:jc w:val="center"/>
              <w:rPr>
                <w:rFonts w:ascii="Times New Roman" w:hAnsi="Times New Roman"/>
                <w:b/>
                <w:sz w:val="24"/>
                <w:szCs w:val="24"/>
              </w:rPr>
            </w:pPr>
            <w:r>
              <w:rPr>
                <w:rFonts w:ascii="Times New Roman" w:hAnsi="Times New Roman"/>
                <w:b/>
                <w:sz w:val="24"/>
                <w:szCs w:val="24"/>
              </w:rPr>
              <w:lastRenderedPageBreak/>
              <w:t xml:space="preserve">Перечень </w:t>
            </w:r>
            <w:r w:rsidR="007A423E">
              <w:rPr>
                <w:rFonts w:ascii="Times New Roman" w:hAnsi="Times New Roman"/>
                <w:b/>
                <w:sz w:val="24"/>
                <w:szCs w:val="24"/>
              </w:rPr>
              <w:t>направлений</w:t>
            </w:r>
          </w:p>
        </w:tc>
        <w:tc>
          <w:tcPr>
            <w:tcW w:w="6740" w:type="dxa"/>
            <w:tcBorders>
              <w:top w:val="single" w:sz="4" w:space="0" w:color="auto"/>
              <w:left w:val="single" w:sz="4" w:space="0" w:color="auto"/>
              <w:bottom w:val="single" w:sz="4" w:space="0" w:color="auto"/>
              <w:right w:val="single" w:sz="4" w:space="0" w:color="auto"/>
            </w:tcBorders>
          </w:tcPr>
          <w:p w:rsidR="00DF7C0C" w:rsidRPr="007A423E" w:rsidRDefault="00DF7C0C" w:rsidP="00DE24D0">
            <w:pPr>
              <w:pStyle w:val="af3"/>
              <w:widowControl w:val="0"/>
              <w:numPr>
                <w:ilvl w:val="0"/>
                <w:numId w:val="14"/>
              </w:numPr>
              <w:autoSpaceDE w:val="0"/>
              <w:autoSpaceDN w:val="0"/>
              <w:adjustRightInd w:val="0"/>
              <w:jc w:val="both"/>
              <w:rPr>
                <w:bCs/>
              </w:rPr>
            </w:pPr>
            <w:r>
              <w:rPr>
                <w:bCs/>
              </w:rPr>
              <w:t>«</w:t>
            </w:r>
            <w:r w:rsidRPr="007A423E">
              <w:rPr>
                <w:bCs/>
              </w:rPr>
              <w:t>Система работы с одаренными детьми».</w:t>
            </w:r>
          </w:p>
          <w:p w:rsidR="00DF7C0C" w:rsidRPr="007A423E" w:rsidRDefault="00DF7C0C" w:rsidP="00DE24D0">
            <w:pPr>
              <w:pStyle w:val="af3"/>
              <w:widowControl w:val="0"/>
              <w:numPr>
                <w:ilvl w:val="0"/>
                <w:numId w:val="14"/>
              </w:numPr>
              <w:autoSpaceDE w:val="0"/>
              <w:autoSpaceDN w:val="0"/>
              <w:adjustRightInd w:val="0"/>
              <w:jc w:val="both"/>
              <w:rPr>
                <w:bCs/>
              </w:rPr>
            </w:pPr>
            <w:r>
              <w:rPr>
                <w:bCs/>
              </w:rPr>
              <w:t xml:space="preserve"> «</w:t>
            </w:r>
            <w:r w:rsidRPr="007A423E">
              <w:rPr>
                <w:bCs/>
              </w:rPr>
              <w:t xml:space="preserve">Сохранение и укрепление здоровья субъектов образовательного процесса» </w:t>
            </w:r>
          </w:p>
          <w:p w:rsidR="00DF7C0C" w:rsidRDefault="00DF7C0C" w:rsidP="00DE24D0">
            <w:pPr>
              <w:pStyle w:val="af3"/>
              <w:widowControl w:val="0"/>
              <w:numPr>
                <w:ilvl w:val="0"/>
                <w:numId w:val="14"/>
              </w:numPr>
              <w:autoSpaceDE w:val="0"/>
              <w:autoSpaceDN w:val="0"/>
              <w:adjustRightInd w:val="0"/>
              <w:jc w:val="both"/>
              <w:rPr>
                <w:bCs/>
              </w:rPr>
            </w:pPr>
            <w:r w:rsidRPr="00FD0EE5">
              <w:rPr>
                <w:bCs/>
              </w:rPr>
              <w:t>«Школа – доступная среда».</w:t>
            </w:r>
          </w:p>
          <w:p w:rsidR="00B65AB5" w:rsidRPr="00FD0EE5" w:rsidRDefault="00B65AB5" w:rsidP="007A423E">
            <w:pPr>
              <w:pStyle w:val="af3"/>
              <w:widowControl w:val="0"/>
              <w:numPr>
                <w:ilvl w:val="0"/>
                <w:numId w:val="14"/>
              </w:numPr>
              <w:autoSpaceDE w:val="0"/>
              <w:autoSpaceDN w:val="0"/>
              <w:adjustRightInd w:val="0"/>
              <w:jc w:val="both"/>
              <w:rPr>
                <w:bCs/>
              </w:rPr>
            </w:pPr>
            <w:r w:rsidRPr="007A423E">
              <w:rPr>
                <w:bCs/>
              </w:rPr>
              <w:t xml:space="preserve">«Введение и реализация </w:t>
            </w:r>
            <w:r w:rsidR="007A423E">
              <w:rPr>
                <w:bCs/>
              </w:rPr>
              <w:t>Федеральных государственных образовательных с</w:t>
            </w:r>
            <w:r w:rsidRPr="007A423E">
              <w:rPr>
                <w:bCs/>
              </w:rPr>
              <w:t>тандартов»</w:t>
            </w:r>
          </w:p>
        </w:tc>
      </w:tr>
      <w:tr w:rsidR="00DF7C0C" w:rsidRPr="007F22FF" w:rsidTr="00477875">
        <w:tc>
          <w:tcPr>
            <w:tcW w:w="2755" w:type="dxa"/>
            <w:tcBorders>
              <w:top w:val="single" w:sz="4" w:space="0" w:color="auto"/>
              <w:left w:val="single" w:sz="4" w:space="0" w:color="auto"/>
              <w:bottom w:val="single" w:sz="4" w:space="0" w:color="auto"/>
              <w:right w:val="single" w:sz="4" w:space="0" w:color="auto"/>
            </w:tcBorders>
            <w:vAlign w:val="center"/>
          </w:tcPr>
          <w:p w:rsidR="00DF7C0C" w:rsidRPr="00BE4419" w:rsidRDefault="00DF7C0C" w:rsidP="00477875">
            <w:pPr>
              <w:jc w:val="center"/>
              <w:rPr>
                <w:rFonts w:ascii="Times New Roman" w:hAnsi="Times New Roman"/>
                <w:b/>
                <w:sz w:val="24"/>
                <w:szCs w:val="24"/>
              </w:rPr>
            </w:pPr>
            <w:r w:rsidRPr="00BE4419">
              <w:rPr>
                <w:rFonts w:ascii="Times New Roman" w:hAnsi="Times New Roman"/>
                <w:b/>
                <w:sz w:val="24"/>
                <w:szCs w:val="24"/>
              </w:rPr>
              <w:t>Основные разработчики Программы</w:t>
            </w:r>
          </w:p>
        </w:tc>
        <w:tc>
          <w:tcPr>
            <w:tcW w:w="6740" w:type="dxa"/>
            <w:tcBorders>
              <w:top w:val="single" w:sz="4" w:space="0" w:color="auto"/>
              <w:left w:val="single" w:sz="4" w:space="0" w:color="auto"/>
              <w:bottom w:val="single" w:sz="4" w:space="0" w:color="auto"/>
              <w:right w:val="single" w:sz="4" w:space="0" w:color="auto"/>
            </w:tcBorders>
          </w:tcPr>
          <w:p w:rsidR="00DF7C0C" w:rsidRDefault="00DF7C0C" w:rsidP="00477875">
            <w:pPr>
              <w:spacing w:after="0"/>
              <w:jc w:val="both"/>
              <w:rPr>
                <w:rFonts w:ascii="Times New Roman" w:hAnsi="Times New Roman"/>
                <w:sz w:val="24"/>
                <w:szCs w:val="24"/>
              </w:rPr>
            </w:pPr>
            <w:r>
              <w:rPr>
                <w:rFonts w:ascii="Times New Roman" w:hAnsi="Times New Roman"/>
                <w:sz w:val="24"/>
                <w:szCs w:val="24"/>
              </w:rPr>
              <w:t>Кочемирова Т.И.</w:t>
            </w:r>
            <w:r w:rsidRPr="007F22FF">
              <w:rPr>
                <w:rFonts w:ascii="Times New Roman" w:hAnsi="Times New Roman"/>
                <w:sz w:val="24"/>
                <w:szCs w:val="24"/>
              </w:rPr>
              <w:t>– зам. директора по УВР</w:t>
            </w:r>
          </w:p>
          <w:p w:rsidR="00DF7C0C" w:rsidRDefault="00DF7C0C" w:rsidP="00477875">
            <w:pPr>
              <w:spacing w:after="0"/>
              <w:jc w:val="both"/>
              <w:rPr>
                <w:rFonts w:ascii="Times New Roman" w:hAnsi="Times New Roman"/>
                <w:sz w:val="24"/>
                <w:szCs w:val="24"/>
              </w:rPr>
            </w:pPr>
            <w:r>
              <w:rPr>
                <w:rFonts w:ascii="Times New Roman" w:hAnsi="Times New Roman"/>
                <w:sz w:val="24"/>
                <w:szCs w:val="24"/>
              </w:rPr>
              <w:t>Луткова Н.М. – зам. директора по УВР</w:t>
            </w:r>
          </w:p>
          <w:p w:rsidR="00DF7C0C" w:rsidRDefault="00DF7C0C" w:rsidP="00477875">
            <w:pPr>
              <w:spacing w:after="0"/>
              <w:jc w:val="both"/>
              <w:rPr>
                <w:rFonts w:ascii="Times New Roman" w:hAnsi="Times New Roman"/>
                <w:sz w:val="24"/>
                <w:szCs w:val="24"/>
              </w:rPr>
            </w:pPr>
            <w:r>
              <w:rPr>
                <w:rFonts w:ascii="Times New Roman" w:hAnsi="Times New Roman"/>
                <w:sz w:val="24"/>
                <w:szCs w:val="24"/>
              </w:rPr>
              <w:t>Ткаченко Г.В.</w:t>
            </w:r>
            <w:r w:rsidRPr="007F22FF">
              <w:rPr>
                <w:rFonts w:ascii="Times New Roman" w:hAnsi="Times New Roman"/>
                <w:sz w:val="24"/>
                <w:szCs w:val="24"/>
              </w:rPr>
              <w:t>– зам. директора по УВР</w:t>
            </w:r>
          </w:p>
          <w:p w:rsidR="00DF7C0C" w:rsidRPr="007F22FF" w:rsidRDefault="00DF7C0C" w:rsidP="00477875">
            <w:pPr>
              <w:spacing w:after="0"/>
              <w:jc w:val="both"/>
              <w:rPr>
                <w:rFonts w:ascii="Times New Roman" w:hAnsi="Times New Roman"/>
                <w:sz w:val="24"/>
                <w:szCs w:val="24"/>
              </w:rPr>
            </w:pPr>
            <w:r>
              <w:rPr>
                <w:rFonts w:ascii="Times New Roman" w:hAnsi="Times New Roman"/>
                <w:sz w:val="24"/>
                <w:szCs w:val="24"/>
              </w:rPr>
              <w:t>Цепелева Н.М. –руководитель школьного МО</w:t>
            </w:r>
          </w:p>
        </w:tc>
      </w:tr>
      <w:tr w:rsidR="00DF7C0C" w:rsidRPr="007F22FF" w:rsidTr="00477875">
        <w:tc>
          <w:tcPr>
            <w:tcW w:w="2755" w:type="dxa"/>
            <w:tcBorders>
              <w:top w:val="single" w:sz="4" w:space="0" w:color="auto"/>
              <w:left w:val="single" w:sz="4" w:space="0" w:color="auto"/>
              <w:bottom w:val="single" w:sz="4" w:space="0" w:color="auto"/>
              <w:right w:val="single" w:sz="4" w:space="0" w:color="auto"/>
            </w:tcBorders>
            <w:vAlign w:val="center"/>
          </w:tcPr>
          <w:p w:rsidR="00DF7C0C" w:rsidRPr="00BE4419" w:rsidRDefault="00DF7C0C" w:rsidP="00477875">
            <w:pPr>
              <w:spacing w:after="0"/>
              <w:jc w:val="center"/>
              <w:rPr>
                <w:rFonts w:ascii="Times New Roman" w:hAnsi="Times New Roman"/>
                <w:b/>
                <w:sz w:val="24"/>
                <w:szCs w:val="24"/>
              </w:rPr>
            </w:pPr>
            <w:r w:rsidRPr="00BE4419">
              <w:rPr>
                <w:rFonts w:ascii="Times New Roman" w:hAnsi="Times New Roman"/>
                <w:b/>
                <w:sz w:val="24"/>
                <w:szCs w:val="24"/>
              </w:rPr>
              <w:t>Исполнители</w:t>
            </w:r>
          </w:p>
        </w:tc>
        <w:tc>
          <w:tcPr>
            <w:tcW w:w="6740" w:type="dxa"/>
            <w:tcBorders>
              <w:top w:val="single" w:sz="4" w:space="0" w:color="auto"/>
              <w:left w:val="single" w:sz="4" w:space="0" w:color="auto"/>
              <w:bottom w:val="single" w:sz="4" w:space="0" w:color="auto"/>
              <w:right w:val="single" w:sz="4" w:space="0" w:color="auto"/>
            </w:tcBorders>
          </w:tcPr>
          <w:p w:rsidR="00DF7C0C" w:rsidRPr="007F22FF" w:rsidRDefault="00DF7C0C" w:rsidP="007A423E">
            <w:pPr>
              <w:spacing w:after="0"/>
              <w:jc w:val="both"/>
              <w:rPr>
                <w:rFonts w:ascii="Times New Roman" w:hAnsi="Times New Roman"/>
                <w:sz w:val="24"/>
                <w:szCs w:val="24"/>
              </w:rPr>
            </w:pPr>
            <w:r>
              <w:rPr>
                <w:rFonts w:ascii="Times New Roman" w:hAnsi="Times New Roman"/>
                <w:sz w:val="24"/>
                <w:szCs w:val="24"/>
              </w:rPr>
              <w:t xml:space="preserve">Коллектив МБОУ </w:t>
            </w:r>
            <w:r w:rsidR="007A423E">
              <w:rPr>
                <w:rFonts w:ascii="Times New Roman" w:hAnsi="Times New Roman"/>
                <w:sz w:val="24"/>
                <w:szCs w:val="24"/>
              </w:rPr>
              <w:t>Новорогачинская С</w:t>
            </w:r>
            <w:r>
              <w:rPr>
                <w:rFonts w:ascii="Times New Roman" w:hAnsi="Times New Roman"/>
                <w:sz w:val="24"/>
                <w:szCs w:val="24"/>
              </w:rPr>
              <w:t>Ш», родители, обучающиеся.</w:t>
            </w:r>
          </w:p>
        </w:tc>
      </w:tr>
    </w:tbl>
    <w:p w:rsidR="00477875" w:rsidRDefault="00477875" w:rsidP="00477875">
      <w:pPr>
        <w:spacing w:before="100" w:beforeAutospacing="1" w:after="100" w:afterAutospacing="1" w:line="240" w:lineRule="auto"/>
        <w:jc w:val="both"/>
        <w:rPr>
          <w:rFonts w:ascii="Times New Roman" w:hAnsi="Times New Roman"/>
          <w:b/>
          <w:bCs/>
          <w:sz w:val="28"/>
          <w:szCs w:val="28"/>
        </w:rPr>
      </w:pPr>
    </w:p>
    <w:p w:rsidR="00477875" w:rsidRPr="007A423E" w:rsidRDefault="00477875" w:rsidP="00477875">
      <w:pPr>
        <w:spacing w:before="100" w:beforeAutospacing="1" w:after="100" w:afterAutospacing="1" w:line="240" w:lineRule="auto"/>
        <w:jc w:val="both"/>
        <w:rPr>
          <w:rFonts w:ascii="Times New Roman" w:hAnsi="Times New Roman"/>
          <w:sz w:val="28"/>
          <w:szCs w:val="28"/>
        </w:rPr>
      </w:pPr>
      <w:r w:rsidRPr="007A423E">
        <w:rPr>
          <w:rFonts w:ascii="Times New Roman" w:hAnsi="Times New Roman"/>
          <w:b/>
          <w:bCs/>
          <w:sz w:val="28"/>
          <w:szCs w:val="28"/>
        </w:rPr>
        <w:t>Приоритетные направления Программы.</w:t>
      </w:r>
    </w:p>
    <w:p w:rsidR="00477875" w:rsidRPr="0053008A" w:rsidRDefault="00477875" w:rsidP="00DE24D0">
      <w:pPr>
        <w:numPr>
          <w:ilvl w:val="0"/>
          <w:numId w:val="16"/>
        </w:numPr>
        <w:spacing w:before="100" w:beforeAutospacing="1" w:after="100" w:afterAutospacing="1" w:line="240" w:lineRule="auto"/>
        <w:jc w:val="both"/>
        <w:rPr>
          <w:rFonts w:ascii="Times New Roman" w:hAnsi="Times New Roman"/>
          <w:sz w:val="28"/>
          <w:szCs w:val="28"/>
        </w:rPr>
      </w:pPr>
      <w:r w:rsidRPr="0053008A">
        <w:rPr>
          <w:rFonts w:ascii="Times New Roman" w:hAnsi="Times New Roman"/>
          <w:sz w:val="28"/>
          <w:szCs w:val="28"/>
        </w:rPr>
        <w:t>Формирование ключевых образовательных компетенций на основе главных целей общего образования, социального опыта и опыта личности, основных видов деятельности ученика:   ценностно-смысловой, трудовой, личностного самосовершенствования, учебно</w:t>
      </w:r>
      <w:r>
        <w:rPr>
          <w:rFonts w:ascii="Times New Roman" w:hAnsi="Times New Roman"/>
          <w:sz w:val="28"/>
          <w:szCs w:val="28"/>
        </w:rPr>
        <w:t>-познавательной, общекультурной</w:t>
      </w:r>
      <w:r w:rsidRPr="0053008A">
        <w:rPr>
          <w:rFonts w:ascii="Times New Roman" w:hAnsi="Times New Roman"/>
          <w:sz w:val="28"/>
          <w:szCs w:val="28"/>
        </w:rPr>
        <w:t xml:space="preserve">, коммуникативной,   информационной. </w:t>
      </w:r>
    </w:p>
    <w:p w:rsidR="00477875" w:rsidRPr="0053008A" w:rsidRDefault="00477875" w:rsidP="00DE24D0">
      <w:pPr>
        <w:numPr>
          <w:ilvl w:val="0"/>
          <w:numId w:val="16"/>
        </w:numPr>
        <w:spacing w:before="100" w:beforeAutospacing="1" w:after="100" w:afterAutospacing="1" w:line="240" w:lineRule="auto"/>
        <w:jc w:val="both"/>
        <w:rPr>
          <w:rFonts w:ascii="Times New Roman" w:hAnsi="Times New Roman"/>
          <w:sz w:val="28"/>
          <w:szCs w:val="28"/>
        </w:rPr>
      </w:pPr>
      <w:r w:rsidRPr="0053008A">
        <w:rPr>
          <w:rFonts w:ascii="Times New Roman" w:hAnsi="Times New Roman"/>
          <w:sz w:val="28"/>
          <w:szCs w:val="28"/>
        </w:rPr>
        <w:t>Реализация потенциальной эффективности информатизации в рамках интеграции учебно-воспитательного процесса, внедрение информационно-коммуникационных технологий.</w:t>
      </w:r>
    </w:p>
    <w:p w:rsidR="007A423E" w:rsidRDefault="007A423E" w:rsidP="00DE24D0">
      <w:pPr>
        <w:numPr>
          <w:ilvl w:val="0"/>
          <w:numId w:val="16"/>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Реализация</w:t>
      </w:r>
      <w:r w:rsidR="00477875" w:rsidRPr="0053008A">
        <w:rPr>
          <w:rFonts w:ascii="Times New Roman" w:hAnsi="Times New Roman"/>
          <w:sz w:val="28"/>
          <w:szCs w:val="28"/>
        </w:rPr>
        <w:t xml:space="preserve"> системы </w:t>
      </w:r>
      <w:r w:rsidRPr="007A423E">
        <w:rPr>
          <w:rFonts w:ascii="Times New Roman" w:hAnsi="Times New Roman"/>
          <w:bCs/>
          <w:sz w:val="28"/>
          <w:szCs w:val="28"/>
        </w:rPr>
        <w:t>Федеральных государственных образовательных стандартов</w:t>
      </w:r>
      <w:r>
        <w:rPr>
          <w:rFonts w:ascii="Times New Roman" w:hAnsi="Times New Roman"/>
          <w:sz w:val="28"/>
          <w:szCs w:val="28"/>
        </w:rPr>
        <w:t xml:space="preserve">. </w:t>
      </w:r>
    </w:p>
    <w:p w:rsidR="00477875" w:rsidRPr="0053008A" w:rsidRDefault="00477875" w:rsidP="00DE24D0">
      <w:pPr>
        <w:numPr>
          <w:ilvl w:val="0"/>
          <w:numId w:val="16"/>
        </w:numPr>
        <w:spacing w:before="100" w:beforeAutospacing="1" w:after="100" w:afterAutospacing="1" w:line="240" w:lineRule="auto"/>
        <w:jc w:val="both"/>
        <w:rPr>
          <w:rFonts w:ascii="Times New Roman" w:hAnsi="Times New Roman"/>
          <w:sz w:val="28"/>
          <w:szCs w:val="28"/>
        </w:rPr>
      </w:pPr>
      <w:r w:rsidRPr="0053008A">
        <w:rPr>
          <w:rFonts w:ascii="Times New Roman" w:hAnsi="Times New Roman"/>
          <w:sz w:val="28"/>
          <w:szCs w:val="28"/>
        </w:rPr>
        <w:t>Повышение качества образования.</w:t>
      </w:r>
    </w:p>
    <w:p w:rsidR="00477875" w:rsidRPr="00D17895" w:rsidRDefault="00477875" w:rsidP="00DE24D0">
      <w:pPr>
        <w:numPr>
          <w:ilvl w:val="0"/>
          <w:numId w:val="16"/>
        </w:numPr>
        <w:spacing w:before="100" w:beforeAutospacing="1" w:after="100" w:afterAutospacing="1" w:line="240" w:lineRule="auto"/>
        <w:jc w:val="both"/>
        <w:rPr>
          <w:rFonts w:ascii="Times New Roman" w:hAnsi="Times New Roman"/>
          <w:sz w:val="28"/>
          <w:szCs w:val="28"/>
        </w:rPr>
      </w:pPr>
      <w:r w:rsidRPr="0053008A">
        <w:rPr>
          <w:rFonts w:ascii="Times New Roman" w:hAnsi="Times New Roman"/>
          <w:sz w:val="28"/>
          <w:szCs w:val="28"/>
        </w:rPr>
        <w:lastRenderedPageBreak/>
        <w:t>Организация информационно-диагностической деятельности, содействующей позитивной самореализации.</w:t>
      </w:r>
    </w:p>
    <w:p w:rsidR="00477875" w:rsidRPr="00497DFD" w:rsidRDefault="00477875" w:rsidP="00477875">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Ценностные приоритеты развития школы</w:t>
      </w:r>
    </w:p>
    <w:p w:rsidR="00477875" w:rsidRPr="00497DFD" w:rsidRDefault="00477875" w:rsidP="00477875">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Основные цели деятельности.</w:t>
      </w:r>
    </w:p>
    <w:p w:rsidR="00477875" w:rsidRPr="00497DFD" w:rsidRDefault="00477875" w:rsidP="00F360F1">
      <w:pPr>
        <w:numPr>
          <w:ilvl w:val="0"/>
          <w:numId w:val="6"/>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Стремиться к созданию условий для образования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позитивно относиться к окружающему миру.</w:t>
      </w:r>
    </w:p>
    <w:p w:rsidR="00477875" w:rsidRPr="00497DFD" w:rsidRDefault="00477875" w:rsidP="00F360F1">
      <w:pPr>
        <w:numPr>
          <w:ilvl w:val="0"/>
          <w:numId w:val="6"/>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Создание воспитательно-образовательной среды, способствующей формированию у школьников гражданской ответственности, духовности, культуры, инициативности, самостоятельности, толерантности, способности к успешной социализации в обществе.</w:t>
      </w:r>
    </w:p>
    <w:p w:rsidR="00477875" w:rsidRPr="00497DFD" w:rsidRDefault="00477875" w:rsidP="00F360F1">
      <w:pPr>
        <w:numPr>
          <w:ilvl w:val="0"/>
          <w:numId w:val="6"/>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 xml:space="preserve">Перейти к системе управления, создающей наилучшие условия для согласования целей основных участников педагогического процесса:  учащихся, родителей, учителей. </w:t>
      </w:r>
    </w:p>
    <w:p w:rsidR="00477875" w:rsidRPr="00497DFD" w:rsidRDefault="00477875" w:rsidP="00F360F1">
      <w:pPr>
        <w:numPr>
          <w:ilvl w:val="0"/>
          <w:numId w:val="6"/>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 xml:space="preserve">Создать эффективную, постоянно действующую систему непрерывного образования учителей. </w:t>
      </w:r>
    </w:p>
    <w:p w:rsidR="00477875" w:rsidRPr="00315FE7" w:rsidRDefault="00477875" w:rsidP="00315FE7">
      <w:pPr>
        <w:numPr>
          <w:ilvl w:val="0"/>
          <w:numId w:val="6"/>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Оптимизировать систему социального и психологического сопровождения учебного процесса.</w:t>
      </w:r>
    </w:p>
    <w:p w:rsidR="00477875" w:rsidRPr="00497DFD" w:rsidRDefault="00477875" w:rsidP="00F360F1">
      <w:pPr>
        <w:numPr>
          <w:ilvl w:val="0"/>
          <w:numId w:val="6"/>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Оптимизировать систему дидактического и материально-технического обеспечения образовательного процесса.</w:t>
      </w:r>
    </w:p>
    <w:p w:rsidR="00477875" w:rsidRPr="00497DFD" w:rsidRDefault="00477875" w:rsidP="00F360F1">
      <w:pPr>
        <w:numPr>
          <w:ilvl w:val="0"/>
          <w:numId w:val="6"/>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Продолжить работу по дифференциации образования, создать условия для формирования индивидуальных образовательных маршрутов обучающихся.</w:t>
      </w:r>
    </w:p>
    <w:p w:rsidR="00477875" w:rsidRPr="00497DFD" w:rsidRDefault="00477875" w:rsidP="00F360F1">
      <w:pPr>
        <w:numPr>
          <w:ilvl w:val="0"/>
          <w:numId w:val="6"/>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 xml:space="preserve">Создать максимально благоприятные условия  для </w:t>
      </w:r>
      <w:r w:rsidR="00315FE7">
        <w:rPr>
          <w:rFonts w:ascii="Times New Roman" w:hAnsi="Times New Roman"/>
          <w:sz w:val="28"/>
          <w:szCs w:val="28"/>
        </w:rPr>
        <w:t xml:space="preserve">инновационной </w:t>
      </w:r>
      <w:r w:rsidRPr="00497DFD">
        <w:rPr>
          <w:rFonts w:ascii="Times New Roman" w:hAnsi="Times New Roman"/>
          <w:sz w:val="28"/>
          <w:szCs w:val="28"/>
        </w:rPr>
        <w:t xml:space="preserve">работы. </w:t>
      </w:r>
    </w:p>
    <w:p w:rsidR="00477875" w:rsidRPr="00497DFD" w:rsidRDefault="00477875" w:rsidP="00F360F1">
      <w:pPr>
        <w:numPr>
          <w:ilvl w:val="0"/>
          <w:numId w:val="6"/>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Создать условия для установления прочных интеграционных связей между системой основног</w:t>
      </w:r>
      <w:r w:rsidR="00315FE7">
        <w:rPr>
          <w:rFonts w:ascii="Times New Roman" w:hAnsi="Times New Roman"/>
          <w:sz w:val="28"/>
          <w:szCs w:val="28"/>
        </w:rPr>
        <w:t>о и дополнительного образования с</w:t>
      </w:r>
      <w:r w:rsidRPr="00497DFD">
        <w:rPr>
          <w:rFonts w:ascii="Times New Roman" w:hAnsi="Times New Roman"/>
          <w:sz w:val="28"/>
          <w:szCs w:val="28"/>
        </w:rPr>
        <w:t xml:space="preserve"> учетом новых образовательных стандартов.</w:t>
      </w:r>
    </w:p>
    <w:p w:rsidR="00477875" w:rsidRPr="00497DFD" w:rsidRDefault="00477875" w:rsidP="00F360F1">
      <w:pPr>
        <w:numPr>
          <w:ilvl w:val="0"/>
          <w:numId w:val="6"/>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Создать постоянно действующую систему информации коллектива школы о современных педагогических достижениях, передовом педагогическом опыте и об опыте создания и использования новых педагогических технологий.</w:t>
      </w:r>
    </w:p>
    <w:p w:rsidR="00477875" w:rsidRPr="00D17895" w:rsidRDefault="00477875" w:rsidP="00F360F1">
      <w:pPr>
        <w:numPr>
          <w:ilvl w:val="0"/>
          <w:numId w:val="6"/>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Оптимизировать систему внешних связей школы, в том числе и путем использования возможностей   школьного информационного центра.</w:t>
      </w:r>
    </w:p>
    <w:p w:rsidR="00477875" w:rsidRPr="00497DFD" w:rsidRDefault="00477875" w:rsidP="00477875">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Базовые ценности школы.</w:t>
      </w:r>
    </w:p>
    <w:p w:rsidR="00477875" w:rsidRPr="00497DFD" w:rsidRDefault="00315FE7" w:rsidP="00477875">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        </w:t>
      </w:r>
      <w:r w:rsidR="00477875" w:rsidRPr="00497DFD">
        <w:rPr>
          <w:rFonts w:ascii="Times New Roman" w:hAnsi="Times New Roman"/>
          <w:sz w:val="28"/>
          <w:szCs w:val="28"/>
        </w:rPr>
        <w:t xml:space="preserve">Ключевые ценности современной отечественной педагогики: обеспечение прав и свобод личности, выполнение Конвенции о правах ребенка, общечеловеческие ценности, патриотизм, осознание себя жителем </w:t>
      </w:r>
      <w:r>
        <w:rPr>
          <w:rFonts w:ascii="Times New Roman" w:hAnsi="Times New Roman"/>
          <w:sz w:val="28"/>
          <w:szCs w:val="28"/>
        </w:rPr>
        <w:t xml:space="preserve">Городищенского района </w:t>
      </w:r>
      <w:r w:rsidR="00477875">
        <w:rPr>
          <w:rFonts w:ascii="Times New Roman" w:hAnsi="Times New Roman"/>
          <w:sz w:val="28"/>
          <w:szCs w:val="28"/>
        </w:rPr>
        <w:t xml:space="preserve">Волгоградской </w:t>
      </w:r>
      <w:r w:rsidR="00477875" w:rsidRPr="00497DFD">
        <w:rPr>
          <w:rFonts w:ascii="Times New Roman" w:hAnsi="Times New Roman"/>
          <w:sz w:val="28"/>
          <w:szCs w:val="28"/>
        </w:rPr>
        <w:t xml:space="preserve">области, города </w:t>
      </w:r>
      <w:r w:rsidR="00477875">
        <w:rPr>
          <w:rFonts w:ascii="Times New Roman" w:hAnsi="Times New Roman"/>
          <w:sz w:val="28"/>
          <w:szCs w:val="28"/>
        </w:rPr>
        <w:t>Волгограда</w:t>
      </w:r>
      <w:r w:rsidR="00477875" w:rsidRPr="00497DFD">
        <w:rPr>
          <w:rFonts w:ascii="Times New Roman" w:hAnsi="Times New Roman"/>
          <w:sz w:val="28"/>
          <w:szCs w:val="28"/>
        </w:rPr>
        <w:t xml:space="preserve">, гражданином России и хранителем их исторического и культурного наследия.  Ориентация на солидарность и сотрудничество с представителями различных культур, жизнь в </w:t>
      </w:r>
      <w:r w:rsidR="00477875" w:rsidRPr="00497DFD">
        <w:rPr>
          <w:rFonts w:ascii="Times New Roman" w:hAnsi="Times New Roman"/>
          <w:sz w:val="28"/>
          <w:szCs w:val="28"/>
        </w:rPr>
        <w:lastRenderedPageBreak/>
        <w:t>согласии с собой, с окружающими людьми, с природой в целом.  Сочетание традиционных ценностей с новыми идеями развития.  Семья, здоровье, образование, труд как основа жизнедеятельности.  Профессионализм и этика трудовых отношений как основа профессиональной карьеры.</w:t>
      </w:r>
    </w:p>
    <w:p w:rsidR="00477875" w:rsidRPr="00497DFD" w:rsidRDefault="00477875" w:rsidP="00477875">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b/>
          <w:bCs/>
          <w:sz w:val="28"/>
          <w:szCs w:val="28"/>
        </w:rPr>
        <w:t>Ценности, на которых уже сегодня основана и будет основываться в дальнейшем деятельность школы:</w:t>
      </w:r>
    </w:p>
    <w:p w:rsidR="00477875" w:rsidRPr="00497DFD" w:rsidRDefault="00477875" w:rsidP="00F360F1">
      <w:pPr>
        <w:numPr>
          <w:ilvl w:val="0"/>
          <w:numId w:val="7"/>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доверие и уважение друг к другу учащихся, педагогов, родителей;</w:t>
      </w:r>
    </w:p>
    <w:p w:rsidR="00477875" w:rsidRPr="00497DFD" w:rsidRDefault="00477875" w:rsidP="00F360F1">
      <w:pPr>
        <w:numPr>
          <w:ilvl w:val="0"/>
          <w:numId w:val="7"/>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стремление к высокой  психологической комфортности для всех субъектов  педагогического процесса;</w:t>
      </w:r>
    </w:p>
    <w:p w:rsidR="00477875" w:rsidRPr="00497DFD" w:rsidRDefault="00477875" w:rsidP="00F360F1">
      <w:pPr>
        <w:numPr>
          <w:ilvl w:val="0"/>
          <w:numId w:val="7"/>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стремление к высокому уровню самоорганизации детского коллектива и коллектива учителей;</w:t>
      </w:r>
    </w:p>
    <w:p w:rsidR="00477875" w:rsidRPr="00497DFD" w:rsidRDefault="00477875" w:rsidP="00F360F1">
      <w:pPr>
        <w:numPr>
          <w:ilvl w:val="0"/>
          <w:numId w:val="7"/>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атмосфера свободы творчества, способствующая творческому развитию учеников и учителей;</w:t>
      </w:r>
    </w:p>
    <w:p w:rsidR="00477875" w:rsidRPr="00497DFD" w:rsidRDefault="00477875" w:rsidP="00F360F1">
      <w:pPr>
        <w:numPr>
          <w:ilvl w:val="0"/>
          <w:numId w:val="7"/>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безусловное обеспечение высокого стандарта образования для всех выпускников школы;</w:t>
      </w:r>
    </w:p>
    <w:p w:rsidR="00477875" w:rsidRPr="00D17895" w:rsidRDefault="00477875" w:rsidP="00F360F1">
      <w:pPr>
        <w:numPr>
          <w:ilvl w:val="0"/>
          <w:numId w:val="7"/>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стремление к обеспечению социальной и допрофессиональной адаптации выпускника.</w:t>
      </w:r>
    </w:p>
    <w:p w:rsidR="00477875" w:rsidRPr="00315FE7" w:rsidRDefault="00477875" w:rsidP="00477875">
      <w:pPr>
        <w:spacing w:before="100" w:beforeAutospacing="1" w:after="100" w:afterAutospacing="1" w:line="240" w:lineRule="auto"/>
        <w:jc w:val="both"/>
        <w:rPr>
          <w:rFonts w:ascii="Times New Roman" w:hAnsi="Times New Roman"/>
          <w:sz w:val="28"/>
          <w:szCs w:val="28"/>
        </w:rPr>
      </w:pPr>
      <w:r w:rsidRPr="00315FE7">
        <w:rPr>
          <w:rFonts w:ascii="Times New Roman" w:hAnsi="Times New Roman"/>
          <w:b/>
          <w:bCs/>
          <w:sz w:val="28"/>
          <w:szCs w:val="28"/>
        </w:rPr>
        <w:t>Концептуальная модель компетентностей педагогов школы</w:t>
      </w:r>
    </w:p>
    <w:p w:rsidR="00477875" w:rsidRPr="00497DFD" w:rsidRDefault="00477875" w:rsidP="00477875">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Настоящий педагог нашей школы должен обладать такими качествами, как:</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наличие рефлексивной культуры, сформированность потребности в саморефлексии и в совместной рефлексии с другими субъектами педагогического процесса;</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готовность к совместному со всеми иными субъектами педагогического процесса освоению социального опыта;</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lastRenderedPageBreak/>
        <w:t>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принятие философии маркетинга в качестве одной из основных идей деятельности педагога в условиях становления рыночных отношений в образовании;</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принятие понятия профессиональной конкуренции как одной из движущих идей развития личности педагога;</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сформированность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w:t>
      </w:r>
    </w:p>
    <w:p w:rsidR="00477875" w:rsidRPr="00497DFD" w:rsidRDefault="00477875" w:rsidP="00F360F1">
      <w:pPr>
        <w:numPr>
          <w:ilvl w:val="0"/>
          <w:numId w:val="8"/>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осознание метода педагогической деятельности как одной из высших профессиональных ценностей педагога.</w:t>
      </w:r>
    </w:p>
    <w:p w:rsidR="00477875" w:rsidRPr="00497DFD" w:rsidRDefault="00477875" w:rsidP="00477875">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 xml:space="preserve">Задача педагогов школы – воспитать </w:t>
      </w:r>
      <w:r w:rsidRPr="00315FE7">
        <w:rPr>
          <w:rFonts w:ascii="Times New Roman" w:hAnsi="Times New Roman"/>
          <w:bCs/>
          <w:sz w:val="28"/>
          <w:szCs w:val="28"/>
        </w:rPr>
        <w:t>выпускника</w:t>
      </w:r>
      <w:r w:rsidRPr="00315FE7">
        <w:rPr>
          <w:rFonts w:ascii="Times New Roman" w:hAnsi="Times New Roman"/>
          <w:sz w:val="28"/>
          <w:szCs w:val="28"/>
        </w:rPr>
        <w:t>,</w:t>
      </w:r>
      <w:r w:rsidRPr="00497DFD">
        <w:rPr>
          <w:rFonts w:ascii="Times New Roman" w:hAnsi="Times New Roman"/>
          <w:sz w:val="28"/>
          <w:szCs w:val="28"/>
        </w:rPr>
        <w:t xml:space="preserve"> обладающего следующими качествами:</w:t>
      </w:r>
    </w:p>
    <w:p w:rsidR="00477875" w:rsidRPr="00497DFD" w:rsidRDefault="00477875" w:rsidP="00F360F1">
      <w:pPr>
        <w:numPr>
          <w:ilvl w:val="0"/>
          <w:numId w:val="9"/>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готовность к жизни в  современном мире, ориентация в его проблемах, ценностях, нравственных нормах, понимание особенностей жизни, ориентация в возможностях этой жизни для развития своих духовных запросов, ориентация в научном понимани</w:t>
      </w:r>
      <w:r>
        <w:rPr>
          <w:rFonts w:ascii="Times New Roman" w:hAnsi="Times New Roman"/>
          <w:sz w:val="28"/>
          <w:szCs w:val="28"/>
        </w:rPr>
        <w:t>и мира, умение ставить реалистичны</w:t>
      </w:r>
      <w:r w:rsidRPr="00497DFD">
        <w:rPr>
          <w:rFonts w:ascii="Times New Roman" w:hAnsi="Times New Roman"/>
          <w:sz w:val="28"/>
          <w:szCs w:val="28"/>
        </w:rPr>
        <w:t>е  жизненные  цели и быть способным их достигать;</w:t>
      </w:r>
    </w:p>
    <w:p w:rsidR="00477875" w:rsidRPr="00497DFD" w:rsidRDefault="00477875" w:rsidP="00F360F1">
      <w:pPr>
        <w:numPr>
          <w:ilvl w:val="0"/>
          <w:numId w:val="9"/>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наличие продуманной и практически реализуемой жизненной стратегии по сохранению  и развитию своего  физического, психического и нравственного здоровья;</w:t>
      </w:r>
    </w:p>
    <w:p w:rsidR="00477875" w:rsidRPr="00497DFD" w:rsidRDefault="00477875" w:rsidP="00F360F1">
      <w:pPr>
        <w:numPr>
          <w:ilvl w:val="0"/>
          <w:numId w:val="9"/>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способность к творческому созиданию своей личной жизни, ее осмысленной организации на основе национальных и общечеловеческих ценностей, любви к своей Родине и уважения традиций иных национальных культур;</w:t>
      </w:r>
    </w:p>
    <w:p w:rsidR="00477875" w:rsidRPr="00497DFD" w:rsidRDefault="00477875" w:rsidP="00F360F1">
      <w:pPr>
        <w:numPr>
          <w:ilvl w:val="0"/>
          <w:numId w:val="9"/>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коммуникативная культура, владение навыками делового общения, межличностных отношений, способствующих самореализации, достижению успеха в общественной и личной жизни;</w:t>
      </w:r>
    </w:p>
    <w:p w:rsidR="00477875" w:rsidRPr="00497DFD" w:rsidRDefault="00477875" w:rsidP="00F360F1">
      <w:pPr>
        <w:numPr>
          <w:ilvl w:val="0"/>
          <w:numId w:val="9"/>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высокая познавательная мотивация,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w:t>
      </w:r>
    </w:p>
    <w:p w:rsidR="00477875" w:rsidRPr="00497DFD" w:rsidRDefault="00477875" w:rsidP="00F360F1">
      <w:pPr>
        <w:numPr>
          <w:ilvl w:val="0"/>
          <w:numId w:val="9"/>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совмещение рационалистического и эмоционально-ценностного подходов к жизни,   умение здраво и логично мыслить, принимать обдуманные решения;</w:t>
      </w:r>
    </w:p>
    <w:p w:rsidR="00477875" w:rsidRPr="00497DFD" w:rsidRDefault="00477875" w:rsidP="00F360F1">
      <w:pPr>
        <w:numPr>
          <w:ilvl w:val="0"/>
          <w:numId w:val="9"/>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lastRenderedPageBreak/>
        <w:t>способность к выбору профессии,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w:t>
      </w:r>
    </w:p>
    <w:p w:rsidR="00477875" w:rsidRPr="00497DFD" w:rsidRDefault="00477875" w:rsidP="00F360F1">
      <w:pPr>
        <w:numPr>
          <w:ilvl w:val="0"/>
          <w:numId w:val="9"/>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адекватная самооценка (внутренняя гармония и самоконтроль);</w:t>
      </w:r>
    </w:p>
    <w:p w:rsidR="00477875" w:rsidRPr="00497DFD" w:rsidRDefault="00477875" w:rsidP="00F360F1">
      <w:pPr>
        <w:numPr>
          <w:ilvl w:val="0"/>
          <w:numId w:val="9"/>
        </w:num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 xml:space="preserve">стремление к продуктивной жизни (максимальной реализации своего индивидуально-личностного потенциала). </w:t>
      </w:r>
    </w:p>
    <w:p w:rsidR="00477875" w:rsidRPr="00497DFD" w:rsidRDefault="00477875" w:rsidP="00477875">
      <w:pPr>
        <w:spacing w:before="100" w:beforeAutospacing="1" w:after="100" w:afterAutospacing="1" w:line="240" w:lineRule="auto"/>
        <w:jc w:val="both"/>
        <w:rPr>
          <w:rFonts w:ascii="Times New Roman" w:hAnsi="Times New Roman"/>
          <w:sz w:val="28"/>
          <w:szCs w:val="28"/>
        </w:rPr>
      </w:pPr>
      <w:r w:rsidRPr="00497DFD">
        <w:rPr>
          <w:rFonts w:ascii="Times New Roman" w:hAnsi="Times New Roman"/>
          <w:sz w:val="28"/>
          <w:szCs w:val="28"/>
        </w:rPr>
        <w:t xml:space="preserve">Задача педагогов школы -   воспитать </w:t>
      </w:r>
      <w:r w:rsidRPr="00315FE7">
        <w:rPr>
          <w:rFonts w:ascii="Times New Roman" w:hAnsi="Times New Roman"/>
          <w:bCs/>
          <w:sz w:val="28"/>
          <w:szCs w:val="28"/>
        </w:rPr>
        <w:t>выпускника</w:t>
      </w:r>
      <w:r w:rsidRPr="00315FE7">
        <w:rPr>
          <w:rFonts w:ascii="Times New Roman" w:hAnsi="Times New Roman"/>
          <w:sz w:val="28"/>
          <w:szCs w:val="28"/>
        </w:rPr>
        <w:t>,</w:t>
      </w:r>
      <w:r w:rsidRPr="00497DFD">
        <w:rPr>
          <w:rFonts w:ascii="Times New Roman" w:hAnsi="Times New Roman"/>
          <w:sz w:val="28"/>
          <w:szCs w:val="28"/>
        </w:rPr>
        <w:t xml:space="preserve"> обладающего   ключевыми, общепредметными, предметными компетенциями   в интеллектуальной, гражданско-правовой, информационной, коммуникационной и прочих сферах.</w:t>
      </w:r>
    </w:p>
    <w:p w:rsidR="00477875" w:rsidRPr="000D3602" w:rsidRDefault="00477875" w:rsidP="00477875">
      <w:pPr>
        <w:spacing w:before="100" w:beforeAutospacing="1" w:after="100" w:afterAutospacing="1" w:line="240" w:lineRule="auto"/>
        <w:jc w:val="both"/>
        <w:rPr>
          <w:rFonts w:ascii="Times New Roman" w:hAnsi="Times New Roman"/>
          <w:sz w:val="28"/>
          <w:szCs w:val="28"/>
        </w:rPr>
      </w:pPr>
      <w:r w:rsidRPr="000D3602">
        <w:rPr>
          <w:rFonts w:ascii="Times New Roman" w:hAnsi="Times New Roman"/>
          <w:b/>
          <w:bCs/>
          <w:sz w:val="28"/>
          <w:szCs w:val="28"/>
        </w:rPr>
        <w:t>Ожидаемые результаты Программы и индикаторы для оценки их достижения:</w:t>
      </w:r>
    </w:p>
    <w:p w:rsidR="00477875" w:rsidRPr="000D3602" w:rsidRDefault="00315FE7" w:rsidP="00DE24D0">
      <w:pPr>
        <w:numPr>
          <w:ilvl w:val="0"/>
          <w:numId w:val="17"/>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обеспечение достойного</w:t>
      </w:r>
      <w:r w:rsidR="00477875" w:rsidRPr="000D3602">
        <w:rPr>
          <w:rFonts w:ascii="Times New Roman" w:hAnsi="Times New Roman"/>
          <w:sz w:val="28"/>
          <w:szCs w:val="28"/>
        </w:rPr>
        <w:t xml:space="preserve"> качества образования;</w:t>
      </w:r>
    </w:p>
    <w:p w:rsidR="00477875" w:rsidRPr="000D3602" w:rsidRDefault="00477875" w:rsidP="00DE24D0">
      <w:pPr>
        <w:numPr>
          <w:ilvl w:val="0"/>
          <w:numId w:val="17"/>
        </w:numPr>
        <w:spacing w:before="100" w:beforeAutospacing="1" w:after="100" w:afterAutospacing="1" w:line="240" w:lineRule="auto"/>
        <w:jc w:val="both"/>
        <w:rPr>
          <w:rFonts w:ascii="Times New Roman" w:hAnsi="Times New Roman"/>
          <w:sz w:val="28"/>
          <w:szCs w:val="28"/>
        </w:rPr>
      </w:pPr>
      <w:r w:rsidRPr="000D3602">
        <w:rPr>
          <w:rFonts w:ascii="Times New Roman" w:hAnsi="Times New Roman"/>
          <w:sz w:val="28"/>
          <w:szCs w:val="28"/>
        </w:rPr>
        <w:t>качественное обновление содержания общего образования;</w:t>
      </w:r>
    </w:p>
    <w:p w:rsidR="00477875" w:rsidRPr="000D3602" w:rsidRDefault="00477875" w:rsidP="00DE24D0">
      <w:pPr>
        <w:numPr>
          <w:ilvl w:val="0"/>
          <w:numId w:val="17"/>
        </w:numPr>
        <w:spacing w:before="100" w:beforeAutospacing="1" w:after="100" w:afterAutospacing="1" w:line="240" w:lineRule="auto"/>
        <w:jc w:val="both"/>
        <w:rPr>
          <w:rFonts w:ascii="Times New Roman" w:hAnsi="Times New Roman"/>
          <w:sz w:val="28"/>
          <w:szCs w:val="28"/>
        </w:rPr>
      </w:pPr>
      <w:r w:rsidRPr="000D3602">
        <w:rPr>
          <w:rFonts w:ascii="Times New Roman" w:hAnsi="Times New Roman"/>
          <w:sz w:val="28"/>
          <w:szCs w:val="28"/>
        </w:rPr>
        <w:t>удовлетворение потребностей детей в занятиях по интересам;</w:t>
      </w:r>
    </w:p>
    <w:p w:rsidR="00477875" w:rsidRPr="000D3602" w:rsidRDefault="00477875" w:rsidP="00DE24D0">
      <w:pPr>
        <w:numPr>
          <w:ilvl w:val="0"/>
          <w:numId w:val="17"/>
        </w:numPr>
        <w:spacing w:before="100" w:beforeAutospacing="1" w:after="100" w:afterAutospacing="1" w:line="240" w:lineRule="auto"/>
        <w:jc w:val="both"/>
        <w:rPr>
          <w:rFonts w:ascii="Times New Roman" w:hAnsi="Times New Roman"/>
          <w:sz w:val="28"/>
          <w:szCs w:val="28"/>
        </w:rPr>
      </w:pPr>
      <w:r w:rsidRPr="000D3602">
        <w:rPr>
          <w:rFonts w:ascii="Times New Roman" w:hAnsi="Times New Roman"/>
          <w:sz w:val="28"/>
          <w:szCs w:val="28"/>
        </w:rPr>
        <w:t>совершенствование профессиональной компетентности и общекультурного уровня педагогических работников;</w:t>
      </w:r>
    </w:p>
    <w:p w:rsidR="00477875" w:rsidRPr="000D3602" w:rsidRDefault="00477875" w:rsidP="00DE24D0">
      <w:pPr>
        <w:numPr>
          <w:ilvl w:val="0"/>
          <w:numId w:val="17"/>
        </w:numPr>
        <w:spacing w:before="100" w:beforeAutospacing="1" w:after="100" w:afterAutospacing="1" w:line="240" w:lineRule="auto"/>
        <w:jc w:val="both"/>
        <w:rPr>
          <w:rFonts w:ascii="Times New Roman" w:hAnsi="Times New Roman"/>
          <w:sz w:val="28"/>
          <w:szCs w:val="28"/>
        </w:rPr>
      </w:pPr>
      <w:r w:rsidRPr="000D3602">
        <w:rPr>
          <w:rFonts w:ascii="Times New Roman" w:hAnsi="Times New Roman"/>
          <w:sz w:val="28"/>
          <w:szCs w:val="28"/>
        </w:rPr>
        <w:t>повышение ИКТ-компетентности педагогов и учащихся;</w:t>
      </w:r>
    </w:p>
    <w:p w:rsidR="00477875" w:rsidRPr="000D3602" w:rsidRDefault="00477875" w:rsidP="00DE24D0">
      <w:pPr>
        <w:numPr>
          <w:ilvl w:val="0"/>
          <w:numId w:val="17"/>
        </w:numPr>
        <w:spacing w:before="100" w:beforeAutospacing="1" w:after="100" w:afterAutospacing="1" w:line="240" w:lineRule="auto"/>
        <w:jc w:val="both"/>
        <w:rPr>
          <w:rFonts w:ascii="Times New Roman" w:hAnsi="Times New Roman"/>
          <w:sz w:val="28"/>
          <w:szCs w:val="28"/>
        </w:rPr>
      </w:pPr>
      <w:r w:rsidRPr="000D3602">
        <w:rPr>
          <w:rFonts w:ascii="Times New Roman" w:hAnsi="Times New Roman"/>
          <w:sz w:val="28"/>
          <w:szCs w:val="28"/>
        </w:rPr>
        <w:t>создание условий, обеспечивающих охрану жизни, сохранение и укрепление здоровья обучающихся, формирование их здорового образа жизни;</w:t>
      </w:r>
    </w:p>
    <w:p w:rsidR="00477875" w:rsidRPr="000D3602" w:rsidRDefault="00477875" w:rsidP="00DE24D0">
      <w:pPr>
        <w:numPr>
          <w:ilvl w:val="0"/>
          <w:numId w:val="17"/>
        </w:numPr>
        <w:spacing w:before="100" w:beforeAutospacing="1" w:after="100" w:afterAutospacing="1" w:line="240" w:lineRule="auto"/>
        <w:jc w:val="both"/>
        <w:rPr>
          <w:rFonts w:ascii="Times New Roman" w:hAnsi="Times New Roman"/>
          <w:sz w:val="28"/>
          <w:szCs w:val="28"/>
        </w:rPr>
      </w:pPr>
      <w:r w:rsidRPr="000D3602">
        <w:rPr>
          <w:rFonts w:ascii="Times New Roman" w:hAnsi="Times New Roman"/>
          <w:sz w:val="28"/>
          <w:szCs w:val="28"/>
        </w:rPr>
        <w:t>создание здоровых и безопасных условий труда и учёбы;</w:t>
      </w:r>
    </w:p>
    <w:p w:rsidR="00477875" w:rsidRPr="000D3602" w:rsidRDefault="00477875" w:rsidP="00DE24D0">
      <w:pPr>
        <w:numPr>
          <w:ilvl w:val="0"/>
          <w:numId w:val="17"/>
        </w:numPr>
        <w:spacing w:before="100" w:beforeAutospacing="1" w:after="100" w:afterAutospacing="1" w:line="240" w:lineRule="auto"/>
        <w:jc w:val="both"/>
        <w:rPr>
          <w:rFonts w:ascii="Times New Roman" w:hAnsi="Times New Roman"/>
          <w:sz w:val="28"/>
          <w:szCs w:val="28"/>
        </w:rPr>
      </w:pPr>
      <w:r w:rsidRPr="000D3602">
        <w:rPr>
          <w:rFonts w:ascii="Times New Roman" w:hAnsi="Times New Roman"/>
          <w:sz w:val="28"/>
          <w:szCs w:val="28"/>
        </w:rPr>
        <w:t>развитие материально-технической базы;</w:t>
      </w:r>
    </w:p>
    <w:p w:rsidR="00477875" w:rsidRDefault="00477875" w:rsidP="00DE24D0">
      <w:pPr>
        <w:numPr>
          <w:ilvl w:val="0"/>
          <w:numId w:val="17"/>
        </w:numPr>
        <w:spacing w:before="100" w:beforeAutospacing="1" w:after="100" w:afterAutospacing="1" w:line="240" w:lineRule="auto"/>
        <w:jc w:val="both"/>
        <w:rPr>
          <w:rFonts w:ascii="Times New Roman" w:hAnsi="Times New Roman"/>
          <w:sz w:val="28"/>
          <w:szCs w:val="28"/>
        </w:rPr>
      </w:pPr>
      <w:r w:rsidRPr="000D3602">
        <w:rPr>
          <w:rFonts w:ascii="Times New Roman" w:hAnsi="Times New Roman"/>
          <w:sz w:val="28"/>
          <w:szCs w:val="28"/>
        </w:rPr>
        <w:t>повышение уровня обеспечения информационной техникой и соврем</w:t>
      </w:r>
      <w:r>
        <w:rPr>
          <w:rFonts w:ascii="Times New Roman" w:hAnsi="Times New Roman"/>
          <w:sz w:val="28"/>
          <w:szCs w:val="28"/>
        </w:rPr>
        <w:t>енным учебным оборудованием;</w:t>
      </w:r>
    </w:p>
    <w:p w:rsidR="00477875" w:rsidRDefault="00477875" w:rsidP="00DE24D0">
      <w:pPr>
        <w:numPr>
          <w:ilvl w:val="0"/>
          <w:numId w:val="17"/>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приведение работы с одаренными детьми в систему</w:t>
      </w:r>
      <w:r w:rsidR="00FA22EB">
        <w:rPr>
          <w:rFonts w:ascii="Times New Roman" w:hAnsi="Times New Roman"/>
          <w:sz w:val="28"/>
          <w:szCs w:val="28"/>
        </w:rPr>
        <w:t>;</w:t>
      </w:r>
    </w:p>
    <w:p w:rsidR="00FA22EB" w:rsidRDefault="00FA22EB" w:rsidP="00DE24D0">
      <w:pPr>
        <w:numPr>
          <w:ilvl w:val="0"/>
          <w:numId w:val="17"/>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разработка общешкольной программы мониторинга (в рамках ФГОС второго поколения);</w:t>
      </w:r>
    </w:p>
    <w:p w:rsidR="00FA22EB" w:rsidRDefault="00FA22EB" w:rsidP="00DE24D0">
      <w:pPr>
        <w:numPr>
          <w:ilvl w:val="0"/>
          <w:numId w:val="17"/>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реализация мероприятии по программе инклюзивного образования «Школа – доступная среда»;</w:t>
      </w:r>
    </w:p>
    <w:p w:rsidR="00FA22EB" w:rsidRPr="000E325A" w:rsidRDefault="00FA22EB" w:rsidP="000E325A">
      <w:pPr>
        <w:numPr>
          <w:ilvl w:val="0"/>
          <w:numId w:val="17"/>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реализация мероприятий по введению ФГОС ООО;</w:t>
      </w:r>
    </w:p>
    <w:p w:rsidR="00477875" w:rsidRPr="00C0335F" w:rsidRDefault="00477875" w:rsidP="00477875">
      <w:pPr>
        <w:pStyle w:val="af5"/>
        <w:ind w:left="720"/>
        <w:jc w:val="both"/>
        <w:rPr>
          <w:sz w:val="28"/>
          <w:szCs w:val="28"/>
        </w:rPr>
      </w:pPr>
      <w:r w:rsidRPr="00C0335F">
        <w:rPr>
          <w:rStyle w:val="af8"/>
          <w:sz w:val="28"/>
          <w:szCs w:val="28"/>
        </w:rPr>
        <w:t>Порядок управления реализацией Программы.</w:t>
      </w:r>
    </w:p>
    <w:p w:rsidR="00477875" w:rsidRPr="00497DFD" w:rsidRDefault="00477875" w:rsidP="00477875">
      <w:pPr>
        <w:pStyle w:val="af5"/>
        <w:jc w:val="both"/>
        <w:rPr>
          <w:sz w:val="28"/>
          <w:szCs w:val="28"/>
        </w:rPr>
      </w:pPr>
      <w:r w:rsidRPr="00497DFD">
        <w:rPr>
          <w:sz w:val="28"/>
          <w:szCs w:val="28"/>
        </w:rPr>
        <w:t>Общее руководство работой по ПРОУ и оценка степени эффективности её реализации осуществляютс</w:t>
      </w:r>
      <w:r>
        <w:rPr>
          <w:sz w:val="28"/>
          <w:szCs w:val="28"/>
        </w:rPr>
        <w:t xml:space="preserve">я методическим  советом школы. </w:t>
      </w:r>
      <w:r w:rsidRPr="00497DFD">
        <w:rPr>
          <w:sz w:val="28"/>
          <w:szCs w:val="28"/>
        </w:rPr>
        <w:t>Ход работы над отдельными проектами курируется должностными лицами- представителями администрации школы в соответствии с имеющимися у них функциональными обязанностями и представляется</w:t>
      </w:r>
      <w:r>
        <w:rPr>
          <w:sz w:val="28"/>
          <w:szCs w:val="28"/>
        </w:rPr>
        <w:t xml:space="preserve"> на заседаниях </w:t>
      </w:r>
      <w:r w:rsidR="000E325A">
        <w:rPr>
          <w:sz w:val="28"/>
          <w:szCs w:val="28"/>
        </w:rPr>
        <w:t xml:space="preserve">управляющего </w:t>
      </w:r>
      <w:r w:rsidRPr="00497DFD">
        <w:rPr>
          <w:sz w:val="28"/>
          <w:szCs w:val="28"/>
        </w:rPr>
        <w:t xml:space="preserve"> совет</w:t>
      </w:r>
      <w:r>
        <w:rPr>
          <w:sz w:val="28"/>
          <w:szCs w:val="28"/>
        </w:rPr>
        <w:t>а школы и</w:t>
      </w:r>
      <w:r w:rsidRPr="00497DFD">
        <w:rPr>
          <w:sz w:val="28"/>
          <w:szCs w:val="28"/>
        </w:rPr>
        <w:t xml:space="preserve"> методического совета.</w:t>
      </w:r>
    </w:p>
    <w:p w:rsidR="00477875" w:rsidRPr="000E325A" w:rsidRDefault="00477875" w:rsidP="00477875">
      <w:pPr>
        <w:pStyle w:val="af5"/>
        <w:spacing w:after="0" w:afterAutospacing="0"/>
        <w:jc w:val="both"/>
        <w:rPr>
          <w:b/>
          <w:bCs/>
          <w:sz w:val="28"/>
          <w:szCs w:val="28"/>
        </w:rPr>
      </w:pPr>
      <w:r w:rsidRPr="00497DFD">
        <w:rPr>
          <w:rStyle w:val="af8"/>
          <w:sz w:val="28"/>
          <w:szCs w:val="28"/>
        </w:rPr>
        <w:t>Порядок мониторинга хода и результатов реализации Программы.</w:t>
      </w:r>
    </w:p>
    <w:p w:rsidR="00477875" w:rsidRPr="000E325A" w:rsidRDefault="000E325A" w:rsidP="000E325A">
      <w:pPr>
        <w:pStyle w:val="af5"/>
        <w:spacing w:before="0" w:beforeAutospacing="0" w:after="0" w:afterAutospacing="0"/>
        <w:jc w:val="both"/>
        <w:rPr>
          <w:sz w:val="28"/>
          <w:szCs w:val="28"/>
        </w:rPr>
      </w:pPr>
      <w:r>
        <w:rPr>
          <w:sz w:val="28"/>
          <w:szCs w:val="28"/>
        </w:rPr>
        <w:lastRenderedPageBreak/>
        <w:t xml:space="preserve">     </w:t>
      </w:r>
      <w:r w:rsidR="00477875" w:rsidRPr="000E325A">
        <w:rPr>
          <w:sz w:val="28"/>
          <w:szCs w:val="28"/>
        </w:rPr>
        <w:t>Внутренний мониторинг проводит социально-психологическая служба, администрация.</w:t>
      </w:r>
    </w:p>
    <w:p w:rsidR="00477875" w:rsidRDefault="000E325A" w:rsidP="000E325A">
      <w:pPr>
        <w:pStyle w:val="af5"/>
        <w:spacing w:before="0" w:beforeAutospacing="0"/>
        <w:jc w:val="both"/>
        <w:rPr>
          <w:sz w:val="28"/>
          <w:szCs w:val="28"/>
        </w:rPr>
      </w:pPr>
      <w:r>
        <w:rPr>
          <w:sz w:val="28"/>
          <w:szCs w:val="28"/>
        </w:rPr>
        <w:t xml:space="preserve">      </w:t>
      </w:r>
      <w:r w:rsidR="00477875" w:rsidRPr="00497DFD">
        <w:rPr>
          <w:sz w:val="28"/>
          <w:szCs w:val="28"/>
        </w:rPr>
        <w:t>Результаты обсуждаются один раз в полгода. Программа реализуется путем проведения мероприятий в соответствии с основными  направлениями.</w:t>
      </w:r>
    </w:p>
    <w:p w:rsidR="00477875" w:rsidRDefault="00477875" w:rsidP="00477875">
      <w:pPr>
        <w:spacing w:after="0"/>
        <w:ind w:firstLine="900"/>
        <w:jc w:val="center"/>
        <w:rPr>
          <w:rFonts w:ascii="Times New Roman" w:hAnsi="Times New Roman"/>
          <w:b/>
          <w:sz w:val="28"/>
          <w:szCs w:val="28"/>
        </w:rPr>
      </w:pPr>
    </w:p>
    <w:p w:rsidR="000E325A" w:rsidRDefault="000E325A" w:rsidP="00477875">
      <w:pPr>
        <w:spacing w:after="0"/>
        <w:ind w:firstLine="900"/>
        <w:jc w:val="center"/>
        <w:rPr>
          <w:rFonts w:ascii="Times New Roman" w:hAnsi="Times New Roman"/>
          <w:b/>
          <w:sz w:val="28"/>
          <w:szCs w:val="28"/>
        </w:rPr>
      </w:pPr>
    </w:p>
    <w:p w:rsidR="000E325A" w:rsidRDefault="000E325A" w:rsidP="00477875">
      <w:pPr>
        <w:spacing w:after="0"/>
        <w:ind w:firstLine="900"/>
        <w:jc w:val="center"/>
        <w:rPr>
          <w:rFonts w:ascii="Times New Roman" w:hAnsi="Times New Roman"/>
          <w:b/>
          <w:sz w:val="28"/>
          <w:szCs w:val="28"/>
        </w:rPr>
      </w:pPr>
    </w:p>
    <w:p w:rsidR="000E325A" w:rsidRDefault="000E325A" w:rsidP="00477875">
      <w:pPr>
        <w:spacing w:after="0"/>
        <w:ind w:firstLine="900"/>
        <w:jc w:val="center"/>
        <w:rPr>
          <w:rFonts w:ascii="Times New Roman" w:hAnsi="Times New Roman"/>
          <w:b/>
          <w:sz w:val="28"/>
          <w:szCs w:val="28"/>
        </w:rPr>
      </w:pPr>
    </w:p>
    <w:p w:rsidR="00477875" w:rsidRPr="00627C15" w:rsidRDefault="00477875" w:rsidP="00477875">
      <w:pPr>
        <w:spacing w:after="0"/>
        <w:ind w:firstLine="900"/>
        <w:jc w:val="center"/>
        <w:rPr>
          <w:rFonts w:ascii="Times New Roman" w:hAnsi="Times New Roman"/>
          <w:b/>
          <w:sz w:val="28"/>
          <w:szCs w:val="28"/>
        </w:rPr>
      </w:pPr>
      <w:r>
        <w:rPr>
          <w:rFonts w:ascii="Times New Roman" w:hAnsi="Times New Roman"/>
          <w:b/>
          <w:sz w:val="28"/>
          <w:szCs w:val="28"/>
          <w:lang w:val="en-US"/>
        </w:rPr>
        <w:t>III</w:t>
      </w:r>
      <w:r w:rsidRPr="00627C15">
        <w:rPr>
          <w:rFonts w:ascii="Times New Roman" w:hAnsi="Times New Roman"/>
          <w:b/>
          <w:sz w:val="28"/>
          <w:szCs w:val="28"/>
        </w:rPr>
        <w:t>. Ресурсное обеспечение реализации программы</w:t>
      </w:r>
    </w:p>
    <w:p w:rsidR="00477875" w:rsidRPr="00627C15" w:rsidRDefault="00477875" w:rsidP="00477875">
      <w:pPr>
        <w:spacing w:after="0"/>
        <w:ind w:firstLine="900"/>
        <w:jc w:val="both"/>
        <w:rPr>
          <w:rFonts w:ascii="Times New Roman" w:hAnsi="Times New Roman"/>
          <w:b/>
          <w:sz w:val="28"/>
          <w:szCs w:val="28"/>
        </w:rPr>
      </w:pPr>
    </w:p>
    <w:p w:rsidR="00477875" w:rsidRDefault="00477875" w:rsidP="00477875">
      <w:pPr>
        <w:spacing w:after="0"/>
        <w:ind w:firstLine="900"/>
        <w:jc w:val="center"/>
        <w:rPr>
          <w:rFonts w:ascii="Times New Roman" w:hAnsi="Times New Roman"/>
          <w:b/>
          <w:sz w:val="28"/>
          <w:szCs w:val="28"/>
        </w:rPr>
      </w:pPr>
      <w:r w:rsidRPr="00627C15">
        <w:rPr>
          <w:rFonts w:ascii="Times New Roman" w:hAnsi="Times New Roman"/>
          <w:b/>
          <w:sz w:val="28"/>
          <w:szCs w:val="28"/>
        </w:rPr>
        <w:t>Нормативно – правовое обеспечение</w:t>
      </w:r>
      <w:r>
        <w:rPr>
          <w:rFonts w:ascii="Times New Roman" w:hAnsi="Times New Roman"/>
          <w:b/>
          <w:sz w:val="28"/>
          <w:szCs w:val="28"/>
        </w:rPr>
        <w:t>:</w:t>
      </w:r>
    </w:p>
    <w:p w:rsidR="00477875" w:rsidRPr="000E325A" w:rsidRDefault="00477875" w:rsidP="000E325A">
      <w:pPr>
        <w:pStyle w:val="af3"/>
        <w:numPr>
          <w:ilvl w:val="0"/>
          <w:numId w:val="33"/>
        </w:numPr>
        <w:jc w:val="both"/>
        <w:rPr>
          <w:sz w:val="28"/>
          <w:szCs w:val="28"/>
        </w:rPr>
      </w:pPr>
      <w:r w:rsidRPr="000E325A">
        <w:rPr>
          <w:sz w:val="28"/>
          <w:szCs w:val="28"/>
        </w:rPr>
        <w:t>приказы по школе;</w:t>
      </w:r>
    </w:p>
    <w:p w:rsidR="00477875" w:rsidRPr="000E325A" w:rsidRDefault="00477875" w:rsidP="000E325A">
      <w:pPr>
        <w:pStyle w:val="af3"/>
        <w:numPr>
          <w:ilvl w:val="0"/>
          <w:numId w:val="33"/>
        </w:numPr>
        <w:jc w:val="both"/>
        <w:rPr>
          <w:sz w:val="28"/>
          <w:szCs w:val="28"/>
        </w:rPr>
      </w:pPr>
      <w:r w:rsidRPr="000E325A">
        <w:rPr>
          <w:sz w:val="28"/>
          <w:szCs w:val="28"/>
        </w:rPr>
        <w:t xml:space="preserve"> утверждение учебных программ</w:t>
      </w:r>
      <w:r w:rsidR="00FA22EB" w:rsidRPr="000E325A">
        <w:rPr>
          <w:sz w:val="28"/>
          <w:szCs w:val="28"/>
        </w:rPr>
        <w:t>,  проектов, программ спец</w:t>
      </w:r>
      <w:r w:rsidRPr="000E325A">
        <w:rPr>
          <w:sz w:val="28"/>
          <w:szCs w:val="28"/>
        </w:rPr>
        <w:t>курсов;</w:t>
      </w:r>
    </w:p>
    <w:p w:rsidR="00477875" w:rsidRPr="000E325A" w:rsidRDefault="00477875" w:rsidP="000E325A">
      <w:pPr>
        <w:pStyle w:val="af3"/>
        <w:numPr>
          <w:ilvl w:val="0"/>
          <w:numId w:val="33"/>
        </w:numPr>
        <w:jc w:val="both"/>
        <w:rPr>
          <w:sz w:val="28"/>
          <w:szCs w:val="28"/>
        </w:rPr>
      </w:pPr>
      <w:r w:rsidRPr="000E325A">
        <w:rPr>
          <w:sz w:val="28"/>
          <w:szCs w:val="28"/>
        </w:rPr>
        <w:t>положение о психолого-</w:t>
      </w:r>
      <w:r w:rsidR="00FA22EB" w:rsidRPr="000E325A">
        <w:rPr>
          <w:sz w:val="28"/>
          <w:szCs w:val="28"/>
        </w:rPr>
        <w:t>медико-</w:t>
      </w:r>
      <w:r w:rsidRPr="000E325A">
        <w:rPr>
          <w:sz w:val="28"/>
          <w:szCs w:val="28"/>
        </w:rPr>
        <w:t>педагогическом консилиуме;</w:t>
      </w:r>
    </w:p>
    <w:p w:rsidR="00477875" w:rsidRPr="000E325A" w:rsidRDefault="00477875" w:rsidP="000E325A">
      <w:pPr>
        <w:pStyle w:val="af3"/>
        <w:numPr>
          <w:ilvl w:val="0"/>
          <w:numId w:val="33"/>
        </w:numPr>
        <w:jc w:val="both"/>
        <w:rPr>
          <w:sz w:val="28"/>
          <w:szCs w:val="28"/>
        </w:rPr>
      </w:pPr>
      <w:r w:rsidRPr="000E325A">
        <w:rPr>
          <w:sz w:val="28"/>
          <w:szCs w:val="28"/>
        </w:rPr>
        <w:t xml:space="preserve"> локальные акты, регламентирующие взаимоотношения участников учебно-воспитательного процесса</w:t>
      </w:r>
      <w:r w:rsidR="00C10A23" w:rsidRPr="000E325A">
        <w:rPr>
          <w:sz w:val="28"/>
          <w:szCs w:val="28"/>
        </w:rPr>
        <w:t>;</w:t>
      </w:r>
    </w:p>
    <w:p w:rsidR="000E325A" w:rsidRPr="000E325A" w:rsidRDefault="00C10A23" w:rsidP="000E325A">
      <w:pPr>
        <w:pStyle w:val="af3"/>
        <w:numPr>
          <w:ilvl w:val="0"/>
          <w:numId w:val="33"/>
        </w:numPr>
        <w:jc w:val="both"/>
        <w:rPr>
          <w:sz w:val="28"/>
          <w:szCs w:val="28"/>
        </w:rPr>
      </w:pPr>
      <w:r w:rsidRPr="000E325A">
        <w:rPr>
          <w:sz w:val="28"/>
          <w:szCs w:val="28"/>
        </w:rPr>
        <w:t xml:space="preserve"> нормативные документы, ре</w:t>
      </w:r>
      <w:r w:rsidR="000E325A" w:rsidRPr="000E325A">
        <w:rPr>
          <w:sz w:val="28"/>
          <w:szCs w:val="28"/>
        </w:rPr>
        <w:t>гулирующие деятельность школы.</w:t>
      </w:r>
    </w:p>
    <w:p w:rsidR="00C10A23" w:rsidRPr="00627C15" w:rsidRDefault="00C10A23" w:rsidP="00477875">
      <w:pPr>
        <w:spacing w:after="0" w:line="240" w:lineRule="auto"/>
        <w:jc w:val="both"/>
        <w:rPr>
          <w:rFonts w:ascii="Times New Roman" w:hAnsi="Times New Roman"/>
          <w:b/>
          <w:sz w:val="28"/>
          <w:szCs w:val="28"/>
        </w:rPr>
      </w:pPr>
      <w:r>
        <w:rPr>
          <w:rFonts w:ascii="Times New Roman" w:hAnsi="Times New Roman"/>
          <w:sz w:val="28"/>
          <w:szCs w:val="28"/>
        </w:rPr>
        <w:t xml:space="preserve"> </w:t>
      </w:r>
    </w:p>
    <w:p w:rsidR="00477875" w:rsidRPr="000E325A" w:rsidRDefault="00477875" w:rsidP="000E325A">
      <w:pPr>
        <w:spacing w:after="0"/>
        <w:ind w:firstLine="900"/>
        <w:jc w:val="center"/>
        <w:rPr>
          <w:rFonts w:ascii="Times New Roman" w:hAnsi="Times New Roman"/>
          <w:b/>
          <w:sz w:val="28"/>
          <w:szCs w:val="28"/>
        </w:rPr>
      </w:pPr>
      <w:r w:rsidRPr="00627C15">
        <w:rPr>
          <w:rFonts w:ascii="Times New Roman" w:hAnsi="Times New Roman"/>
          <w:b/>
          <w:sz w:val="28"/>
          <w:szCs w:val="28"/>
        </w:rPr>
        <w:t>Кадровое обеспечение</w:t>
      </w:r>
      <w:r>
        <w:rPr>
          <w:rFonts w:ascii="Times New Roman" w:hAnsi="Times New Roman"/>
          <w:b/>
          <w:sz w:val="28"/>
          <w:szCs w:val="28"/>
        </w:rPr>
        <w:t>:</w:t>
      </w:r>
    </w:p>
    <w:p w:rsidR="00477875" w:rsidRDefault="00477875" w:rsidP="000E325A">
      <w:pPr>
        <w:pStyle w:val="af3"/>
        <w:numPr>
          <w:ilvl w:val="0"/>
          <w:numId w:val="34"/>
        </w:numPr>
        <w:jc w:val="both"/>
      </w:pPr>
      <w:r w:rsidRPr="000E325A">
        <w:rPr>
          <w:sz w:val="28"/>
          <w:szCs w:val="28"/>
        </w:rPr>
        <w:t xml:space="preserve"> создание условий для роста квалификационных категорий работников</w:t>
      </w:r>
      <w:r>
        <w:t>;</w:t>
      </w:r>
    </w:p>
    <w:p w:rsidR="00477875" w:rsidRDefault="00477875" w:rsidP="000E325A">
      <w:pPr>
        <w:pStyle w:val="af3"/>
        <w:widowControl w:val="0"/>
        <w:numPr>
          <w:ilvl w:val="0"/>
          <w:numId w:val="34"/>
        </w:numPr>
        <w:autoSpaceDE w:val="0"/>
        <w:autoSpaceDN w:val="0"/>
        <w:adjustRightInd w:val="0"/>
        <w:spacing w:after="280" w:line="276" w:lineRule="auto"/>
        <w:jc w:val="both"/>
        <w:rPr>
          <w:rFonts w:ascii="Times New Roman CYR" w:hAnsi="Times New Roman CYR" w:cs="Times New Roman CYR"/>
          <w:sz w:val="28"/>
          <w:szCs w:val="28"/>
        </w:rPr>
      </w:pPr>
      <w:r w:rsidRPr="00A40211">
        <w:rPr>
          <w:rFonts w:ascii="Times New Roman CYR" w:hAnsi="Times New Roman CYR" w:cs="Times New Roman CYR"/>
          <w:sz w:val="28"/>
          <w:szCs w:val="28"/>
        </w:rPr>
        <w:t xml:space="preserve"> внедрение в практику учителей </w:t>
      </w:r>
      <w:r>
        <w:rPr>
          <w:rFonts w:ascii="Times New Roman CYR" w:hAnsi="Times New Roman CYR" w:cs="Times New Roman CYR"/>
          <w:sz w:val="28"/>
          <w:szCs w:val="28"/>
        </w:rPr>
        <w:t>инновационных педагогических технологий;</w:t>
      </w:r>
    </w:p>
    <w:p w:rsidR="00477875" w:rsidRDefault="00477875" w:rsidP="000E325A">
      <w:pPr>
        <w:pStyle w:val="af3"/>
        <w:widowControl w:val="0"/>
        <w:numPr>
          <w:ilvl w:val="0"/>
          <w:numId w:val="34"/>
        </w:numPr>
        <w:autoSpaceDE w:val="0"/>
        <w:autoSpaceDN w:val="0"/>
        <w:adjustRightInd w:val="0"/>
        <w:spacing w:after="280" w:line="276" w:lineRule="auto"/>
        <w:jc w:val="both"/>
        <w:rPr>
          <w:rFonts w:ascii="Times New Roman CYR" w:hAnsi="Times New Roman CYR" w:cs="Times New Roman CYR"/>
          <w:sz w:val="28"/>
          <w:szCs w:val="28"/>
        </w:rPr>
      </w:pPr>
      <w:r w:rsidRPr="00A40211">
        <w:rPr>
          <w:rFonts w:ascii="Times New Roman CYR" w:hAnsi="Times New Roman CYR" w:cs="Times New Roman CYR"/>
          <w:sz w:val="28"/>
          <w:szCs w:val="28"/>
        </w:rPr>
        <w:t xml:space="preserve">создание творческих групп </w:t>
      </w:r>
      <w:r>
        <w:rPr>
          <w:rFonts w:ascii="Times New Roman CYR" w:hAnsi="Times New Roman CYR" w:cs="Times New Roman CYR"/>
          <w:sz w:val="28"/>
          <w:szCs w:val="28"/>
        </w:rPr>
        <w:t xml:space="preserve">по разработке программ, проектов; </w:t>
      </w:r>
    </w:p>
    <w:p w:rsidR="00477875" w:rsidRPr="00906E13" w:rsidRDefault="00477875" w:rsidP="000E325A">
      <w:pPr>
        <w:pStyle w:val="af3"/>
        <w:widowControl w:val="0"/>
        <w:numPr>
          <w:ilvl w:val="0"/>
          <w:numId w:val="34"/>
        </w:numPr>
        <w:autoSpaceDE w:val="0"/>
        <w:autoSpaceDN w:val="0"/>
        <w:adjustRightInd w:val="0"/>
        <w:spacing w:before="280" w:after="280" w:line="276"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создания банка методических разработок. </w:t>
      </w:r>
    </w:p>
    <w:p w:rsidR="00477875" w:rsidRPr="00627C15" w:rsidRDefault="00477875" w:rsidP="00477875">
      <w:pPr>
        <w:spacing w:after="0"/>
        <w:ind w:firstLine="900"/>
        <w:jc w:val="center"/>
        <w:rPr>
          <w:rFonts w:ascii="Times New Roman" w:hAnsi="Times New Roman"/>
          <w:sz w:val="28"/>
          <w:szCs w:val="28"/>
        </w:rPr>
      </w:pPr>
      <w:r w:rsidRPr="00627C15">
        <w:rPr>
          <w:rFonts w:ascii="Times New Roman" w:hAnsi="Times New Roman"/>
          <w:b/>
          <w:sz w:val="28"/>
          <w:szCs w:val="28"/>
        </w:rPr>
        <w:t>Материально-техническое обеспечение</w:t>
      </w:r>
      <w:r>
        <w:rPr>
          <w:rFonts w:ascii="Times New Roman" w:hAnsi="Times New Roman"/>
          <w:b/>
          <w:sz w:val="28"/>
          <w:szCs w:val="28"/>
        </w:rPr>
        <w:t>:</w:t>
      </w:r>
    </w:p>
    <w:p w:rsidR="00477875" w:rsidRPr="000E325A" w:rsidRDefault="00477875" w:rsidP="000E325A">
      <w:pPr>
        <w:pStyle w:val="af3"/>
        <w:numPr>
          <w:ilvl w:val="0"/>
          <w:numId w:val="35"/>
        </w:numPr>
        <w:jc w:val="both"/>
        <w:rPr>
          <w:sz w:val="28"/>
          <w:szCs w:val="28"/>
        </w:rPr>
      </w:pPr>
      <w:r w:rsidRPr="000E325A">
        <w:rPr>
          <w:sz w:val="28"/>
          <w:szCs w:val="28"/>
        </w:rPr>
        <w:t>приобретение современной научной и учебно-методической литературы;</w:t>
      </w:r>
    </w:p>
    <w:p w:rsidR="00477875" w:rsidRPr="000E325A" w:rsidRDefault="00477875" w:rsidP="000E325A">
      <w:pPr>
        <w:pStyle w:val="af3"/>
        <w:numPr>
          <w:ilvl w:val="0"/>
          <w:numId w:val="35"/>
        </w:numPr>
        <w:jc w:val="both"/>
        <w:rPr>
          <w:sz w:val="28"/>
          <w:szCs w:val="28"/>
        </w:rPr>
      </w:pPr>
      <w:r w:rsidRPr="000E325A">
        <w:rPr>
          <w:sz w:val="28"/>
          <w:szCs w:val="28"/>
        </w:rPr>
        <w:t xml:space="preserve"> оснащение учебных кабинетов дополнительным современным оборудованием, обеспечивающим компетентностный уровень освоения содержания образования.</w:t>
      </w:r>
    </w:p>
    <w:p w:rsidR="00477875" w:rsidRPr="00627C15" w:rsidRDefault="00477875" w:rsidP="00477875">
      <w:pPr>
        <w:spacing w:after="0"/>
        <w:ind w:firstLine="902"/>
        <w:jc w:val="center"/>
        <w:rPr>
          <w:rFonts w:ascii="Times New Roman" w:hAnsi="Times New Roman"/>
          <w:b/>
          <w:sz w:val="28"/>
          <w:szCs w:val="28"/>
        </w:rPr>
      </w:pPr>
      <w:r w:rsidRPr="00627C15">
        <w:rPr>
          <w:rFonts w:ascii="Times New Roman" w:hAnsi="Times New Roman"/>
          <w:b/>
          <w:sz w:val="28"/>
          <w:szCs w:val="28"/>
        </w:rPr>
        <w:t>Финансово-экономическое обеспечение</w:t>
      </w:r>
    </w:p>
    <w:p w:rsidR="00477875" w:rsidRPr="000E325A" w:rsidRDefault="00477875" w:rsidP="000E325A">
      <w:pPr>
        <w:pStyle w:val="af3"/>
        <w:numPr>
          <w:ilvl w:val="0"/>
          <w:numId w:val="36"/>
        </w:numPr>
        <w:jc w:val="both"/>
        <w:rPr>
          <w:sz w:val="28"/>
          <w:szCs w:val="28"/>
        </w:rPr>
      </w:pPr>
      <w:r w:rsidRPr="000E325A">
        <w:rPr>
          <w:sz w:val="28"/>
          <w:szCs w:val="28"/>
        </w:rPr>
        <w:t xml:space="preserve"> целенаправленное финансирование педагогов согласно Положения об оплате труда;</w:t>
      </w:r>
    </w:p>
    <w:p w:rsidR="00477875" w:rsidRPr="000E325A" w:rsidRDefault="00477875" w:rsidP="000E325A">
      <w:pPr>
        <w:pStyle w:val="af3"/>
        <w:numPr>
          <w:ilvl w:val="0"/>
          <w:numId w:val="36"/>
        </w:numPr>
        <w:jc w:val="both"/>
        <w:rPr>
          <w:sz w:val="28"/>
          <w:szCs w:val="28"/>
        </w:rPr>
      </w:pPr>
      <w:r w:rsidRPr="000E325A">
        <w:rPr>
          <w:sz w:val="28"/>
          <w:szCs w:val="28"/>
        </w:rPr>
        <w:t xml:space="preserve"> финансирование школьных программ, проектов и мероприятий в   соответствии со сметами расходов;</w:t>
      </w:r>
    </w:p>
    <w:p w:rsidR="00477875" w:rsidRPr="000E325A" w:rsidRDefault="00477875" w:rsidP="000E325A">
      <w:pPr>
        <w:pStyle w:val="af3"/>
        <w:numPr>
          <w:ilvl w:val="0"/>
          <w:numId w:val="36"/>
        </w:numPr>
        <w:jc w:val="both"/>
        <w:rPr>
          <w:sz w:val="28"/>
          <w:szCs w:val="28"/>
        </w:rPr>
      </w:pPr>
      <w:r w:rsidRPr="000E325A">
        <w:rPr>
          <w:sz w:val="28"/>
          <w:szCs w:val="28"/>
        </w:rPr>
        <w:t xml:space="preserve"> расширение практики введения стимулирующих надбавок и доплат педагогическим работникам;</w:t>
      </w:r>
    </w:p>
    <w:p w:rsidR="00477875" w:rsidRPr="000E325A" w:rsidRDefault="00477875" w:rsidP="000E325A">
      <w:pPr>
        <w:pStyle w:val="af3"/>
        <w:numPr>
          <w:ilvl w:val="0"/>
          <w:numId w:val="36"/>
        </w:numPr>
        <w:jc w:val="both"/>
        <w:rPr>
          <w:sz w:val="28"/>
          <w:szCs w:val="28"/>
        </w:rPr>
      </w:pPr>
      <w:r w:rsidRPr="000E325A">
        <w:rPr>
          <w:sz w:val="28"/>
          <w:szCs w:val="28"/>
        </w:rPr>
        <w:t xml:space="preserve"> привлечение спонсорских средств  для развития материально-технической базы школы.</w:t>
      </w:r>
    </w:p>
    <w:p w:rsidR="00477875" w:rsidRDefault="00477875" w:rsidP="00477875">
      <w:pPr>
        <w:pStyle w:val="af3"/>
        <w:ind w:left="1800"/>
        <w:rPr>
          <w:b/>
          <w:sz w:val="28"/>
          <w:szCs w:val="28"/>
        </w:rPr>
      </w:pPr>
    </w:p>
    <w:p w:rsidR="00477875" w:rsidRPr="006E34A7" w:rsidRDefault="00477875" w:rsidP="00DE24D0">
      <w:pPr>
        <w:pStyle w:val="af3"/>
        <w:numPr>
          <w:ilvl w:val="1"/>
          <w:numId w:val="13"/>
        </w:numPr>
        <w:rPr>
          <w:b/>
          <w:sz w:val="28"/>
          <w:szCs w:val="28"/>
        </w:rPr>
      </w:pPr>
      <w:r w:rsidRPr="006E34A7">
        <w:rPr>
          <w:b/>
          <w:sz w:val="28"/>
          <w:szCs w:val="28"/>
        </w:rPr>
        <w:t>Процессуально-технологический блок.</w:t>
      </w:r>
    </w:p>
    <w:p w:rsidR="00477875" w:rsidRPr="006E34A7" w:rsidRDefault="00477875" w:rsidP="00477875">
      <w:pPr>
        <w:spacing w:line="240" w:lineRule="auto"/>
        <w:jc w:val="both"/>
        <w:rPr>
          <w:rFonts w:ascii="Times New Roman" w:hAnsi="Times New Roman"/>
          <w:sz w:val="28"/>
          <w:szCs w:val="28"/>
        </w:rPr>
      </w:pPr>
    </w:p>
    <w:tbl>
      <w:tblPr>
        <w:tblStyle w:val="ac"/>
        <w:tblW w:w="0" w:type="auto"/>
        <w:tblLook w:val="04A0"/>
      </w:tblPr>
      <w:tblGrid>
        <w:gridCol w:w="675"/>
        <w:gridCol w:w="4843"/>
        <w:gridCol w:w="1514"/>
        <w:gridCol w:w="2467"/>
      </w:tblGrid>
      <w:tr w:rsidR="00477875" w:rsidTr="002C2517">
        <w:tc>
          <w:tcPr>
            <w:tcW w:w="675" w:type="dxa"/>
          </w:tcPr>
          <w:p w:rsidR="00477875" w:rsidRPr="005C5637" w:rsidRDefault="00477875" w:rsidP="00477875">
            <w:pPr>
              <w:jc w:val="center"/>
              <w:rPr>
                <w:rFonts w:ascii="Times New Roman" w:hAnsi="Times New Roman"/>
                <w:b/>
                <w:sz w:val="28"/>
                <w:szCs w:val="28"/>
              </w:rPr>
            </w:pPr>
            <w:r w:rsidRPr="005C5637">
              <w:rPr>
                <w:rFonts w:ascii="Times New Roman" w:hAnsi="Times New Roman"/>
                <w:b/>
                <w:sz w:val="28"/>
                <w:szCs w:val="28"/>
              </w:rPr>
              <w:lastRenderedPageBreak/>
              <w:t>№ п/п</w:t>
            </w:r>
          </w:p>
        </w:tc>
        <w:tc>
          <w:tcPr>
            <w:tcW w:w="4843" w:type="dxa"/>
          </w:tcPr>
          <w:p w:rsidR="00477875" w:rsidRPr="005C5637" w:rsidRDefault="00477875" w:rsidP="00477875">
            <w:pPr>
              <w:jc w:val="center"/>
              <w:rPr>
                <w:rFonts w:ascii="Times New Roman" w:hAnsi="Times New Roman"/>
                <w:b/>
                <w:sz w:val="28"/>
                <w:szCs w:val="28"/>
              </w:rPr>
            </w:pPr>
            <w:r w:rsidRPr="005C5637">
              <w:rPr>
                <w:rFonts w:ascii="Times New Roman" w:hAnsi="Times New Roman"/>
                <w:b/>
                <w:sz w:val="28"/>
                <w:szCs w:val="28"/>
              </w:rPr>
              <w:t>Содержание проектируемых действий</w:t>
            </w:r>
          </w:p>
        </w:tc>
        <w:tc>
          <w:tcPr>
            <w:tcW w:w="1514" w:type="dxa"/>
          </w:tcPr>
          <w:p w:rsidR="00477875" w:rsidRPr="005C5637" w:rsidRDefault="00477875" w:rsidP="00477875">
            <w:pPr>
              <w:jc w:val="center"/>
              <w:rPr>
                <w:rFonts w:ascii="Times New Roman" w:hAnsi="Times New Roman"/>
                <w:b/>
                <w:sz w:val="28"/>
                <w:szCs w:val="28"/>
              </w:rPr>
            </w:pPr>
            <w:r w:rsidRPr="005C5637">
              <w:rPr>
                <w:rFonts w:ascii="Times New Roman" w:hAnsi="Times New Roman"/>
                <w:b/>
                <w:sz w:val="28"/>
                <w:szCs w:val="28"/>
              </w:rPr>
              <w:t>Сроки</w:t>
            </w:r>
          </w:p>
        </w:tc>
        <w:tc>
          <w:tcPr>
            <w:tcW w:w="2467" w:type="dxa"/>
          </w:tcPr>
          <w:p w:rsidR="00477875" w:rsidRPr="005C5637" w:rsidRDefault="00477875" w:rsidP="00477875">
            <w:pPr>
              <w:jc w:val="center"/>
              <w:rPr>
                <w:rFonts w:ascii="Times New Roman" w:hAnsi="Times New Roman"/>
                <w:b/>
                <w:sz w:val="28"/>
                <w:szCs w:val="28"/>
              </w:rPr>
            </w:pPr>
            <w:r w:rsidRPr="005C5637">
              <w:rPr>
                <w:rFonts w:ascii="Times New Roman" w:hAnsi="Times New Roman"/>
                <w:b/>
                <w:sz w:val="28"/>
                <w:szCs w:val="28"/>
              </w:rPr>
              <w:t>Ответственные</w:t>
            </w:r>
          </w:p>
        </w:tc>
      </w:tr>
      <w:tr w:rsidR="00477875" w:rsidTr="002C2517">
        <w:tc>
          <w:tcPr>
            <w:tcW w:w="675" w:type="dxa"/>
          </w:tcPr>
          <w:p w:rsidR="00477875" w:rsidRDefault="00477875" w:rsidP="00477875">
            <w:pPr>
              <w:jc w:val="center"/>
              <w:rPr>
                <w:rFonts w:ascii="Times New Roman" w:hAnsi="Times New Roman"/>
                <w:sz w:val="28"/>
                <w:szCs w:val="28"/>
              </w:rPr>
            </w:pPr>
            <w:r>
              <w:rPr>
                <w:rFonts w:ascii="Times New Roman" w:hAnsi="Times New Roman"/>
                <w:sz w:val="28"/>
                <w:szCs w:val="28"/>
              </w:rPr>
              <w:t>1.</w:t>
            </w:r>
          </w:p>
        </w:tc>
        <w:tc>
          <w:tcPr>
            <w:tcW w:w="4843" w:type="dxa"/>
          </w:tcPr>
          <w:p w:rsidR="00477875" w:rsidRPr="005E56ED" w:rsidRDefault="002F11DC" w:rsidP="006E34A7">
            <w:pPr>
              <w:rPr>
                <w:rFonts w:ascii="Times New Roman" w:hAnsi="Times New Roman"/>
                <w:sz w:val="28"/>
                <w:szCs w:val="28"/>
              </w:rPr>
            </w:pPr>
            <w:r>
              <w:rPr>
                <w:rFonts w:ascii="Times New Roman" w:hAnsi="Times New Roman"/>
                <w:sz w:val="28"/>
                <w:szCs w:val="28"/>
              </w:rPr>
              <w:t>Реализация нап</w:t>
            </w:r>
            <w:r w:rsidR="006E34A7">
              <w:rPr>
                <w:rFonts w:ascii="Times New Roman" w:hAnsi="Times New Roman"/>
                <w:sz w:val="28"/>
                <w:szCs w:val="28"/>
              </w:rPr>
              <w:t>р</w:t>
            </w:r>
            <w:r>
              <w:rPr>
                <w:rFonts w:ascii="Times New Roman" w:hAnsi="Times New Roman"/>
                <w:sz w:val="28"/>
                <w:szCs w:val="28"/>
              </w:rPr>
              <w:t>а</w:t>
            </w:r>
            <w:r w:rsidR="006E34A7">
              <w:rPr>
                <w:rFonts w:ascii="Times New Roman" w:hAnsi="Times New Roman"/>
                <w:sz w:val="28"/>
                <w:szCs w:val="28"/>
              </w:rPr>
              <w:t>вления</w:t>
            </w:r>
            <w:r w:rsidR="00477875" w:rsidRPr="005E56ED">
              <w:rPr>
                <w:rFonts w:ascii="Times New Roman" w:hAnsi="Times New Roman"/>
                <w:sz w:val="28"/>
                <w:szCs w:val="28"/>
              </w:rPr>
              <w:t>:</w:t>
            </w:r>
            <w:r w:rsidR="00477875">
              <w:rPr>
                <w:rFonts w:ascii="Times New Roman" w:hAnsi="Times New Roman"/>
                <w:sz w:val="28"/>
                <w:szCs w:val="28"/>
              </w:rPr>
              <w:t xml:space="preserve"> «Одаренные дети</w:t>
            </w:r>
            <w:r w:rsidR="006E34A7">
              <w:rPr>
                <w:rFonts w:ascii="Times New Roman" w:hAnsi="Times New Roman"/>
                <w:sz w:val="28"/>
                <w:szCs w:val="28"/>
              </w:rPr>
              <w:t>»</w:t>
            </w:r>
          </w:p>
        </w:tc>
        <w:tc>
          <w:tcPr>
            <w:tcW w:w="1514" w:type="dxa"/>
          </w:tcPr>
          <w:p w:rsidR="00477875" w:rsidRDefault="006E34A7" w:rsidP="00477875">
            <w:pPr>
              <w:jc w:val="both"/>
              <w:rPr>
                <w:rFonts w:ascii="Times New Roman" w:hAnsi="Times New Roman"/>
                <w:sz w:val="28"/>
                <w:szCs w:val="28"/>
              </w:rPr>
            </w:pPr>
            <w:r>
              <w:rPr>
                <w:rFonts w:ascii="Times New Roman" w:hAnsi="Times New Roman"/>
                <w:sz w:val="28"/>
                <w:szCs w:val="28"/>
              </w:rPr>
              <w:t>2014</w:t>
            </w:r>
            <w:r w:rsidR="00477875">
              <w:rPr>
                <w:rFonts w:ascii="Times New Roman" w:hAnsi="Times New Roman"/>
                <w:sz w:val="28"/>
                <w:szCs w:val="28"/>
              </w:rPr>
              <w:t>-201</w:t>
            </w:r>
            <w:r>
              <w:rPr>
                <w:rFonts w:ascii="Times New Roman" w:hAnsi="Times New Roman"/>
                <w:sz w:val="28"/>
                <w:szCs w:val="28"/>
              </w:rPr>
              <w:t>9</w:t>
            </w:r>
          </w:p>
        </w:tc>
        <w:tc>
          <w:tcPr>
            <w:tcW w:w="2467" w:type="dxa"/>
          </w:tcPr>
          <w:p w:rsidR="00477875" w:rsidRDefault="00477875" w:rsidP="00477875">
            <w:pPr>
              <w:jc w:val="both"/>
              <w:rPr>
                <w:rFonts w:ascii="Times New Roman" w:hAnsi="Times New Roman"/>
                <w:sz w:val="28"/>
                <w:szCs w:val="28"/>
              </w:rPr>
            </w:pPr>
            <w:r>
              <w:rPr>
                <w:rFonts w:ascii="Times New Roman" w:hAnsi="Times New Roman"/>
                <w:sz w:val="28"/>
                <w:szCs w:val="28"/>
              </w:rPr>
              <w:t>Заместители директора по УВР</w:t>
            </w:r>
            <w:r w:rsidR="006E34A7">
              <w:rPr>
                <w:rFonts w:ascii="Times New Roman" w:hAnsi="Times New Roman"/>
                <w:sz w:val="28"/>
                <w:szCs w:val="28"/>
              </w:rPr>
              <w:t xml:space="preserve"> руководитель школьного МО</w:t>
            </w:r>
            <w:r>
              <w:rPr>
                <w:rFonts w:ascii="Times New Roman" w:hAnsi="Times New Roman"/>
                <w:sz w:val="28"/>
                <w:szCs w:val="28"/>
              </w:rPr>
              <w:t xml:space="preserve"> </w:t>
            </w:r>
          </w:p>
        </w:tc>
      </w:tr>
      <w:tr w:rsidR="00477875" w:rsidTr="002C2517">
        <w:tc>
          <w:tcPr>
            <w:tcW w:w="675" w:type="dxa"/>
          </w:tcPr>
          <w:p w:rsidR="00477875" w:rsidRDefault="00477875" w:rsidP="00477875">
            <w:pPr>
              <w:jc w:val="center"/>
              <w:rPr>
                <w:rFonts w:ascii="Times New Roman" w:hAnsi="Times New Roman"/>
                <w:sz w:val="28"/>
                <w:szCs w:val="28"/>
              </w:rPr>
            </w:pPr>
            <w:r>
              <w:rPr>
                <w:rFonts w:ascii="Times New Roman" w:hAnsi="Times New Roman"/>
                <w:sz w:val="28"/>
                <w:szCs w:val="28"/>
              </w:rPr>
              <w:t>2.</w:t>
            </w:r>
          </w:p>
        </w:tc>
        <w:tc>
          <w:tcPr>
            <w:tcW w:w="4843" w:type="dxa"/>
          </w:tcPr>
          <w:p w:rsidR="00477875" w:rsidRPr="005E56ED" w:rsidRDefault="006E34A7" w:rsidP="006E34A7">
            <w:pPr>
              <w:jc w:val="both"/>
              <w:rPr>
                <w:rFonts w:ascii="Times New Roman" w:hAnsi="Times New Roman"/>
                <w:sz w:val="28"/>
                <w:szCs w:val="28"/>
              </w:rPr>
            </w:pPr>
            <w:r>
              <w:rPr>
                <w:rFonts w:ascii="Times New Roman" w:hAnsi="Times New Roman"/>
                <w:sz w:val="28"/>
                <w:szCs w:val="28"/>
              </w:rPr>
              <w:t>Реализация направления</w:t>
            </w:r>
            <w:r w:rsidR="00477875" w:rsidRPr="005E56ED">
              <w:rPr>
                <w:rFonts w:ascii="Times New Roman" w:hAnsi="Times New Roman"/>
                <w:sz w:val="28"/>
                <w:szCs w:val="28"/>
              </w:rPr>
              <w:t xml:space="preserve">: «Сохранение и укрепление здоровья субъектов образовательного процесса» </w:t>
            </w:r>
          </w:p>
        </w:tc>
        <w:tc>
          <w:tcPr>
            <w:tcW w:w="1514" w:type="dxa"/>
          </w:tcPr>
          <w:p w:rsidR="00477875" w:rsidRDefault="006E34A7" w:rsidP="00477875">
            <w:pPr>
              <w:jc w:val="both"/>
              <w:rPr>
                <w:rFonts w:ascii="Times New Roman" w:hAnsi="Times New Roman"/>
                <w:sz w:val="28"/>
                <w:szCs w:val="28"/>
              </w:rPr>
            </w:pPr>
            <w:r>
              <w:rPr>
                <w:rFonts w:ascii="Times New Roman" w:hAnsi="Times New Roman"/>
                <w:sz w:val="28"/>
                <w:szCs w:val="28"/>
              </w:rPr>
              <w:t>2014</w:t>
            </w:r>
            <w:r w:rsidR="00477875">
              <w:rPr>
                <w:rFonts w:ascii="Times New Roman" w:hAnsi="Times New Roman"/>
                <w:sz w:val="28"/>
                <w:szCs w:val="28"/>
              </w:rPr>
              <w:t>-201</w:t>
            </w:r>
            <w:r>
              <w:rPr>
                <w:rFonts w:ascii="Times New Roman" w:hAnsi="Times New Roman"/>
                <w:sz w:val="28"/>
                <w:szCs w:val="28"/>
              </w:rPr>
              <w:t>9</w:t>
            </w:r>
          </w:p>
        </w:tc>
        <w:tc>
          <w:tcPr>
            <w:tcW w:w="2467" w:type="dxa"/>
          </w:tcPr>
          <w:p w:rsidR="00477875" w:rsidRDefault="00477875" w:rsidP="00477875">
            <w:pPr>
              <w:jc w:val="both"/>
              <w:rPr>
                <w:rFonts w:ascii="Times New Roman" w:hAnsi="Times New Roman"/>
                <w:sz w:val="28"/>
                <w:szCs w:val="28"/>
              </w:rPr>
            </w:pPr>
            <w:r>
              <w:rPr>
                <w:rFonts w:ascii="Times New Roman" w:hAnsi="Times New Roman"/>
                <w:sz w:val="28"/>
                <w:szCs w:val="28"/>
              </w:rPr>
              <w:t>Заместители директора по УВР</w:t>
            </w:r>
            <w:r w:rsidR="006E34A7">
              <w:rPr>
                <w:rFonts w:ascii="Times New Roman" w:hAnsi="Times New Roman"/>
                <w:sz w:val="28"/>
                <w:szCs w:val="28"/>
              </w:rPr>
              <w:t>, классные руководители</w:t>
            </w:r>
          </w:p>
        </w:tc>
      </w:tr>
      <w:tr w:rsidR="000E325A" w:rsidTr="002C2517">
        <w:tc>
          <w:tcPr>
            <w:tcW w:w="675" w:type="dxa"/>
          </w:tcPr>
          <w:p w:rsidR="000E325A" w:rsidRDefault="000E325A" w:rsidP="00477875">
            <w:pPr>
              <w:jc w:val="center"/>
              <w:rPr>
                <w:rFonts w:ascii="Times New Roman" w:hAnsi="Times New Roman"/>
                <w:sz w:val="28"/>
                <w:szCs w:val="28"/>
              </w:rPr>
            </w:pPr>
            <w:r>
              <w:rPr>
                <w:rFonts w:ascii="Times New Roman" w:hAnsi="Times New Roman"/>
                <w:sz w:val="28"/>
                <w:szCs w:val="28"/>
              </w:rPr>
              <w:t>3</w:t>
            </w:r>
          </w:p>
        </w:tc>
        <w:tc>
          <w:tcPr>
            <w:tcW w:w="4843" w:type="dxa"/>
          </w:tcPr>
          <w:p w:rsidR="000E325A" w:rsidRDefault="000E325A" w:rsidP="006E34A7">
            <w:pPr>
              <w:jc w:val="both"/>
              <w:rPr>
                <w:rFonts w:ascii="Times New Roman" w:hAnsi="Times New Roman"/>
                <w:sz w:val="28"/>
                <w:szCs w:val="28"/>
              </w:rPr>
            </w:pPr>
            <w:r>
              <w:rPr>
                <w:rFonts w:ascii="Times New Roman" w:hAnsi="Times New Roman"/>
                <w:sz w:val="28"/>
                <w:szCs w:val="28"/>
              </w:rPr>
              <w:t>Введение и реализация Федерального государственного образовательного стандарта основного общего образования</w:t>
            </w:r>
          </w:p>
        </w:tc>
        <w:tc>
          <w:tcPr>
            <w:tcW w:w="1514" w:type="dxa"/>
          </w:tcPr>
          <w:p w:rsidR="000E325A" w:rsidRDefault="000E325A" w:rsidP="00477875">
            <w:pPr>
              <w:jc w:val="both"/>
              <w:rPr>
                <w:rFonts w:ascii="Times New Roman" w:hAnsi="Times New Roman"/>
                <w:sz w:val="28"/>
                <w:szCs w:val="28"/>
              </w:rPr>
            </w:pPr>
            <w:r>
              <w:rPr>
                <w:rFonts w:ascii="Times New Roman" w:hAnsi="Times New Roman"/>
                <w:sz w:val="28"/>
                <w:szCs w:val="28"/>
              </w:rPr>
              <w:t>2015-2019</w:t>
            </w:r>
          </w:p>
        </w:tc>
        <w:tc>
          <w:tcPr>
            <w:tcW w:w="2467" w:type="dxa"/>
          </w:tcPr>
          <w:p w:rsidR="000E325A" w:rsidRDefault="000E325A" w:rsidP="00477875">
            <w:pPr>
              <w:jc w:val="both"/>
              <w:rPr>
                <w:rFonts w:ascii="Times New Roman" w:hAnsi="Times New Roman"/>
                <w:sz w:val="28"/>
                <w:szCs w:val="28"/>
              </w:rPr>
            </w:pPr>
            <w:r>
              <w:rPr>
                <w:rFonts w:ascii="Times New Roman" w:hAnsi="Times New Roman"/>
                <w:sz w:val="28"/>
                <w:szCs w:val="28"/>
              </w:rPr>
              <w:t>Администрация,</w:t>
            </w:r>
          </w:p>
          <w:p w:rsidR="000E325A" w:rsidRDefault="000E325A" w:rsidP="00477875">
            <w:pPr>
              <w:jc w:val="both"/>
              <w:rPr>
                <w:rFonts w:ascii="Times New Roman" w:hAnsi="Times New Roman"/>
                <w:sz w:val="28"/>
                <w:szCs w:val="28"/>
              </w:rPr>
            </w:pPr>
            <w:r>
              <w:rPr>
                <w:rFonts w:ascii="Times New Roman" w:hAnsi="Times New Roman"/>
                <w:sz w:val="28"/>
                <w:szCs w:val="28"/>
              </w:rPr>
              <w:t>Педагогический состав</w:t>
            </w:r>
          </w:p>
        </w:tc>
      </w:tr>
      <w:tr w:rsidR="006C57F8" w:rsidTr="002C2517">
        <w:tc>
          <w:tcPr>
            <w:tcW w:w="675" w:type="dxa"/>
          </w:tcPr>
          <w:p w:rsidR="006C57F8" w:rsidRDefault="000E325A" w:rsidP="00477875">
            <w:pPr>
              <w:jc w:val="center"/>
              <w:rPr>
                <w:rFonts w:ascii="Times New Roman" w:hAnsi="Times New Roman"/>
                <w:sz w:val="28"/>
                <w:szCs w:val="28"/>
              </w:rPr>
            </w:pPr>
            <w:r>
              <w:rPr>
                <w:rFonts w:ascii="Times New Roman" w:hAnsi="Times New Roman"/>
                <w:sz w:val="28"/>
                <w:szCs w:val="28"/>
              </w:rPr>
              <w:t>4</w:t>
            </w:r>
          </w:p>
        </w:tc>
        <w:tc>
          <w:tcPr>
            <w:tcW w:w="4843" w:type="dxa"/>
          </w:tcPr>
          <w:p w:rsidR="006C57F8" w:rsidRPr="006C57F8" w:rsidRDefault="006C57F8" w:rsidP="006C57F8">
            <w:pPr>
              <w:jc w:val="both"/>
              <w:rPr>
                <w:rFonts w:ascii="Times New Roman" w:hAnsi="Times New Roman"/>
                <w:sz w:val="28"/>
                <w:szCs w:val="28"/>
              </w:rPr>
            </w:pPr>
            <w:r w:rsidRPr="006C57F8">
              <w:rPr>
                <w:rFonts w:ascii="Times New Roman" w:hAnsi="Times New Roman"/>
                <w:sz w:val="28"/>
                <w:szCs w:val="28"/>
              </w:rPr>
              <w:t>Разработка мероприятий по реализации программы инклюзивного обра</w:t>
            </w:r>
            <w:r>
              <w:rPr>
                <w:rFonts w:ascii="Times New Roman" w:hAnsi="Times New Roman"/>
                <w:sz w:val="28"/>
                <w:szCs w:val="28"/>
              </w:rPr>
              <w:t>зования «Школа-доступная среда» в рамках областной целевой программы</w:t>
            </w:r>
            <w:r w:rsidRPr="006C57F8">
              <w:rPr>
                <w:rFonts w:ascii="Times New Roman" w:hAnsi="Times New Roman"/>
                <w:sz w:val="28"/>
                <w:szCs w:val="28"/>
              </w:rPr>
              <w:t xml:space="preserve"> «Формирование доступной среды жизнедеятельности для инвалидов и маломобильных групп населения в Волгоградской области» (утверждена Постановлением Администрации Волгоградской области от 30.12.2013 №805-п).</w:t>
            </w:r>
          </w:p>
          <w:p w:rsidR="006C57F8" w:rsidRPr="005E56ED" w:rsidRDefault="006C57F8" w:rsidP="00477875">
            <w:pPr>
              <w:jc w:val="both"/>
              <w:rPr>
                <w:rFonts w:ascii="Times New Roman" w:hAnsi="Times New Roman"/>
                <w:sz w:val="28"/>
                <w:szCs w:val="28"/>
              </w:rPr>
            </w:pPr>
          </w:p>
        </w:tc>
        <w:tc>
          <w:tcPr>
            <w:tcW w:w="1514" w:type="dxa"/>
          </w:tcPr>
          <w:p w:rsidR="006C57F8" w:rsidRDefault="002C2517" w:rsidP="00477875">
            <w:pPr>
              <w:jc w:val="both"/>
              <w:rPr>
                <w:rFonts w:ascii="Times New Roman" w:hAnsi="Times New Roman"/>
                <w:sz w:val="28"/>
                <w:szCs w:val="28"/>
              </w:rPr>
            </w:pPr>
            <w:r>
              <w:rPr>
                <w:rFonts w:ascii="Times New Roman" w:hAnsi="Times New Roman"/>
                <w:sz w:val="28"/>
                <w:szCs w:val="28"/>
              </w:rPr>
              <w:t>2014</w:t>
            </w:r>
            <w:r w:rsidR="006E34A7">
              <w:rPr>
                <w:rFonts w:ascii="Times New Roman" w:hAnsi="Times New Roman"/>
                <w:sz w:val="28"/>
                <w:szCs w:val="28"/>
              </w:rPr>
              <w:t>-2015</w:t>
            </w:r>
          </w:p>
        </w:tc>
        <w:tc>
          <w:tcPr>
            <w:tcW w:w="2467" w:type="dxa"/>
          </w:tcPr>
          <w:p w:rsidR="006C57F8" w:rsidRDefault="002C2517" w:rsidP="00477875">
            <w:pPr>
              <w:jc w:val="both"/>
              <w:rPr>
                <w:rFonts w:ascii="Times New Roman" w:hAnsi="Times New Roman"/>
                <w:sz w:val="28"/>
                <w:szCs w:val="28"/>
              </w:rPr>
            </w:pPr>
            <w:r>
              <w:rPr>
                <w:rFonts w:ascii="Times New Roman" w:hAnsi="Times New Roman"/>
                <w:sz w:val="28"/>
                <w:szCs w:val="28"/>
              </w:rPr>
              <w:t>Администрация</w:t>
            </w:r>
          </w:p>
        </w:tc>
      </w:tr>
      <w:tr w:rsidR="00625B97" w:rsidTr="002C2517">
        <w:tc>
          <w:tcPr>
            <w:tcW w:w="675" w:type="dxa"/>
          </w:tcPr>
          <w:p w:rsidR="00625B97" w:rsidRDefault="000E325A" w:rsidP="00477875">
            <w:pPr>
              <w:jc w:val="center"/>
              <w:rPr>
                <w:rFonts w:ascii="Times New Roman" w:hAnsi="Times New Roman"/>
                <w:sz w:val="28"/>
                <w:szCs w:val="28"/>
              </w:rPr>
            </w:pPr>
            <w:r>
              <w:rPr>
                <w:rFonts w:ascii="Times New Roman" w:hAnsi="Times New Roman"/>
                <w:sz w:val="28"/>
                <w:szCs w:val="28"/>
              </w:rPr>
              <w:t>5</w:t>
            </w:r>
            <w:r w:rsidR="00625B97">
              <w:rPr>
                <w:rFonts w:ascii="Times New Roman" w:hAnsi="Times New Roman"/>
                <w:sz w:val="28"/>
                <w:szCs w:val="28"/>
              </w:rPr>
              <w:t>.</w:t>
            </w:r>
          </w:p>
        </w:tc>
        <w:tc>
          <w:tcPr>
            <w:tcW w:w="4843" w:type="dxa"/>
          </w:tcPr>
          <w:p w:rsidR="00625B97" w:rsidRDefault="00625B97" w:rsidP="006C57F8">
            <w:pPr>
              <w:jc w:val="both"/>
              <w:rPr>
                <w:rFonts w:ascii="Times New Roman" w:hAnsi="Times New Roman"/>
                <w:sz w:val="28"/>
                <w:szCs w:val="28"/>
              </w:rPr>
            </w:pPr>
            <w:r>
              <w:rPr>
                <w:rFonts w:ascii="Times New Roman" w:hAnsi="Times New Roman"/>
                <w:sz w:val="28"/>
                <w:szCs w:val="28"/>
              </w:rPr>
              <w:t>Работа школьного самоуправления и взаимодействия с родительской общественностью: постоянное участие родителей (законных представителей) обучающихся в проведении внеклассных мероприятий, в организации конкурсов различных уровней</w:t>
            </w:r>
          </w:p>
          <w:p w:rsidR="00625B97" w:rsidRPr="00625B97" w:rsidRDefault="00625B97" w:rsidP="00625B97">
            <w:pPr>
              <w:jc w:val="both"/>
              <w:rPr>
                <w:sz w:val="28"/>
                <w:szCs w:val="28"/>
              </w:rPr>
            </w:pPr>
          </w:p>
        </w:tc>
        <w:tc>
          <w:tcPr>
            <w:tcW w:w="1514" w:type="dxa"/>
          </w:tcPr>
          <w:p w:rsidR="00625B97" w:rsidRDefault="00A9614E" w:rsidP="00477875">
            <w:pPr>
              <w:jc w:val="both"/>
              <w:rPr>
                <w:rFonts w:ascii="Times New Roman" w:hAnsi="Times New Roman"/>
                <w:sz w:val="28"/>
                <w:szCs w:val="28"/>
              </w:rPr>
            </w:pPr>
            <w:r>
              <w:rPr>
                <w:rFonts w:ascii="Times New Roman" w:hAnsi="Times New Roman"/>
                <w:sz w:val="28"/>
                <w:szCs w:val="28"/>
              </w:rPr>
              <w:t>ежегодно</w:t>
            </w:r>
          </w:p>
        </w:tc>
        <w:tc>
          <w:tcPr>
            <w:tcW w:w="2467" w:type="dxa"/>
          </w:tcPr>
          <w:p w:rsidR="00625B97" w:rsidRDefault="00625B97" w:rsidP="00477875">
            <w:pPr>
              <w:jc w:val="both"/>
              <w:rPr>
                <w:rFonts w:ascii="Times New Roman" w:hAnsi="Times New Roman"/>
                <w:sz w:val="28"/>
                <w:szCs w:val="28"/>
              </w:rPr>
            </w:pPr>
            <w:r>
              <w:rPr>
                <w:rFonts w:ascii="Times New Roman" w:hAnsi="Times New Roman"/>
                <w:sz w:val="28"/>
                <w:szCs w:val="28"/>
              </w:rPr>
              <w:t xml:space="preserve">Заместители директора по УВР, руководитель </w:t>
            </w:r>
            <w:r w:rsidR="00B369C1">
              <w:rPr>
                <w:rFonts w:ascii="Times New Roman" w:hAnsi="Times New Roman"/>
                <w:sz w:val="28"/>
                <w:szCs w:val="28"/>
              </w:rPr>
              <w:t>детской организации «Юность», классные руко</w:t>
            </w:r>
            <w:r w:rsidR="000E325A">
              <w:rPr>
                <w:rFonts w:ascii="Times New Roman" w:hAnsi="Times New Roman"/>
                <w:sz w:val="28"/>
                <w:szCs w:val="28"/>
              </w:rPr>
              <w:t>в</w:t>
            </w:r>
            <w:r w:rsidR="00B369C1">
              <w:rPr>
                <w:rFonts w:ascii="Times New Roman" w:hAnsi="Times New Roman"/>
                <w:sz w:val="28"/>
                <w:szCs w:val="28"/>
              </w:rPr>
              <w:t>одители</w:t>
            </w:r>
          </w:p>
        </w:tc>
      </w:tr>
      <w:tr w:rsidR="00477875" w:rsidTr="002C2517">
        <w:tc>
          <w:tcPr>
            <w:tcW w:w="675" w:type="dxa"/>
          </w:tcPr>
          <w:p w:rsidR="00477875" w:rsidRDefault="000E325A" w:rsidP="00477875">
            <w:pPr>
              <w:jc w:val="center"/>
              <w:rPr>
                <w:rFonts w:ascii="Times New Roman" w:hAnsi="Times New Roman"/>
                <w:sz w:val="28"/>
                <w:szCs w:val="28"/>
              </w:rPr>
            </w:pPr>
            <w:r>
              <w:rPr>
                <w:rFonts w:ascii="Times New Roman" w:hAnsi="Times New Roman"/>
                <w:sz w:val="28"/>
                <w:szCs w:val="28"/>
              </w:rPr>
              <w:t>6</w:t>
            </w:r>
            <w:r w:rsidR="00477875">
              <w:rPr>
                <w:rFonts w:ascii="Times New Roman" w:hAnsi="Times New Roman"/>
                <w:sz w:val="28"/>
                <w:szCs w:val="28"/>
              </w:rPr>
              <w:t>.</w:t>
            </w:r>
          </w:p>
        </w:tc>
        <w:tc>
          <w:tcPr>
            <w:tcW w:w="4843" w:type="dxa"/>
          </w:tcPr>
          <w:p w:rsidR="00477875" w:rsidRDefault="00477875" w:rsidP="00477875">
            <w:pPr>
              <w:jc w:val="both"/>
              <w:rPr>
                <w:rFonts w:ascii="Times New Roman" w:hAnsi="Times New Roman"/>
                <w:sz w:val="28"/>
                <w:szCs w:val="28"/>
              </w:rPr>
            </w:pPr>
            <w:r w:rsidRPr="00821A65">
              <w:rPr>
                <w:rFonts w:ascii="Times New Roman" w:hAnsi="Times New Roman"/>
                <w:sz w:val="28"/>
                <w:szCs w:val="28"/>
              </w:rPr>
              <w:t xml:space="preserve">Работа в рамках </w:t>
            </w:r>
            <w:r>
              <w:rPr>
                <w:rFonts w:ascii="Times New Roman" w:hAnsi="Times New Roman"/>
                <w:sz w:val="28"/>
                <w:szCs w:val="28"/>
              </w:rPr>
              <w:t xml:space="preserve"> общешкольного </w:t>
            </w:r>
            <w:r w:rsidRPr="000E325A">
              <w:rPr>
                <w:rFonts w:ascii="Times New Roman" w:hAnsi="Times New Roman"/>
                <w:sz w:val="28"/>
                <w:szCs w:val="28"/>
              </w:rPr>
              <w:t xml:space="preserve">проекта </w:t>
            </w:r>
            <w:r w:rsidRPr="00821A65">
              <w:rPr>
                <w:rFonts w:ascii="Times New Roman" w:hAnsi="Times New Roman"/>
                <w:sz w:val="28"/>
                <w:szCs w:val="28"/>
              </w:rPr>
              <w:t>«</w:t>
            </w:r>
            <w:r>
              <w:rPr>
                <w:rFonts w:ascii="Times New Roman" w:hAnsi="Times New Roman"/>
                <w:sz w:val="28"/>
                <w:szCs w:val="28"/>
              </w:rPr>
              <w:t>Летопись школьных дел</w:t>
            </w:r>
            <w:r w:rsidRPr="00821A65">
              <w:rPr>
                <w:rFonts w:ascii="Times New Roman" w:hAnsi="Times New Roman"/>
                <w:sz w:val="28"/>
                <w:szCs w:val="28"/>
              </w:rPr>
              <w:t>»</w:t>
            </w:r>
          </w:p>
        </w:tc>
        <w:tc>
          <w:tcPr>
            <w:tcW w:w="1514" w:type="dxa"/>
          </w:tcPr>
          <w:p w:rsidR="00477875" w:rsidRDefault="00A9614E" w:rsidP="00477875">
            <w:pPr>
              <w:jc w:val="both"/>
              <w:rPr>
                <w:rFonts w:ascii="Times New Roman" w:hAnsi="Times New Roman"/>
                <w:sz w:val="28"/>
                <w:szCs w:val="28"/>
              </w:rPr>
            </w:pPr>
            <w:r>
              <w:rPr>
                <w:rFonts w:ascii="Times New Roman" w:hAnsi="Times New Roman"/>
                <w:sz w:val="28"/>
                <w:szCs w:val="28"/>
              </w:rPr>
              <w:t>ежегодно</w:t>
            </w:r>
          </w:p>
        </w:tc>
        <w:tc>
          <w:tcPr>
            <w:tcW w:w="2467" w:type="dxa"/>
          </w:tcPr>
          <w:p w:rsidR="00477875" w:rsidRDefault="00477875" w:rsidP="00477875">
            <w:pPr>
              <w:jc w:val="both"/>
              <w:rPr>
                <w:rFonts w:ascii="Times New Roman" w:hAnsi="Times New Roman"/>
                <w:sz w:val="28"/>
                <w:szCs w:val="28"/>
              </w:rPr>
            </w:pPr>
            <w:r w:rsidRPr="00821A65">
              <w:rPr>
                <w:rFonts w:ascii="Times New Roman" w:hAnsi="Times New Roman"/>
                <w:sz w:val="28"/>
                <w:szCs w:val="28"/>
              </w:rPr>
              <w:t xml:space="preserve">Заместитель директора по </w:t>
            </w:r>
            <w:r>
              <w:rPr>
                <w:rFonts w:ascii="Times New Roman" w:hAnsi="Times New Roman"/>
                <w:sz w:val="28"/>
                <w:szCs w:val="28"/>
              </w:rPr>
              <w:t>У</w:t>
            </w:r>
            <w:r w:rsidRPr="00821A65">
              <w:rPr>
                <w:rFonts w:ascii="Times New Roman" w:hAnsi="Times New Roman"/>
                <w:sz w:val="28"/>
                <w:szCs w:val="28"/>
              </w:rPr>
              <w:t>ВР</w:t>
            </w:r>
          </w:p>
        </w:tc>
      </w:tr>
      <w:tr w:rsidR="00477875" w:rsidTr="002C2517">
        <w:tc>
          <w:tcPr>
            <w:tcW w:w="675" w:type="dxa"/>
          </w:tcPr>
          <w:p w:rsidR="00477875" w:rsidRDefault="000E325A" w:rsidP="00477875">
            <w:pPr>
              <w:jc w:val="center"/>
              <w:rPr>
                <w:rFonts w:ascii="Times New Roman" w:hAnsi="Times New Roman"/>
                <w:sz w:val="28"/>
                <w:szCs w:val="28"/>
              </w:rPr>
            </w:pPr>
            <w:r>
              <w:rPr>
                <w:rFonts w:ascii="Times New Roman" w:hAnsi="Times New Roman"/>
                <w:sz w:val="28"/>
                <w:szCs w:val="28"/>
              </w:rPr>
              <w:t>7</w:t>
            </w:r>
            <w:r w:rsidR="00477875">
              <w:rPr>
                <w:rFonts w:ascii="Times New Roman" w:hAnsi="Times New Roman"/>
                <w:sz w:val="28"/>
                <w:szCs w:val="28"/>
              </w:rPr>
              <w:t>.</w:t>
            </w:r>
          </w:p>
        </w:tc>
        <w:tc>
          <w:tcPr>
            <w:tcW w:w="4843" w:type="dxa"/>
          </w:tcPr>
          <w:p w:rsidR="00477875" w:rsidRDefault="00477875" w:rsidP="00477875">
            <w:pPr>
              <w:jc w:val="both"/>
              <w:rPr>
                <w:rFonts w:ascii="Times New Roman" w:hAnsi="Times New Roman"/>
                <w:sz w:val="28"/>
                <w:szCs w:val="28"/>
              </w:rPr>
            </w:pPr>
            <w:r>
              <w:rPr>
                <w:rFonts w:ascii="Times New Roman" w:hAnsi="Times New Roman"/>
                <w:sz w:val="28"/>
                <w:szCs w:val="28"/>
              </w:rPr>
              <w:t>Совершенствование деятельности  по преемственности:</w:t>
            </w:r>
          </w:p>
          <w:p w:rsidR="00477875" w:rsidRDefault="00477875" w:rsidP="00477875">
            <w:pPr>
              <w:jc w:val="both"/>
              <w:rPr>
                <w:rFonts w:ascii="Times New Roman" w:hAnsi="Times New Roman"/>
                <w:sz w:val="28"/>
                <w:szCs w:val="28"/>
              </w:rPr>
            </w:pPr>
            <w:r>
              <w:rPr>
                <w:rFonts w:ascii="Times New Roman" w:hAnsi="Times New Roman"/>
                <w:sz w:val="28"/>
                <w:szCs w:val="28"/>
              </w:rPr>
              <w:t>-детский сад – начальная школа;</w:t>
            </w:r>
          </w:p>
          <w:p w:rsidR="00477875" w:rsidRDefault="00477875" w:rsidP="00477875">
            <w:pPr>
              <w:jc w:val="both"/>
              <w:rPr>
                <w:rFonts w:ascii="Times New Roman" w:hAnsi="Times New Roman"/>
                <w:sz w:val="28"/>
                <w:szCs w:val="28"/>
              </w:rPr>
            </w:pPr>
            <w:r>
              <w:rPr>
                <w:rFonts w:ascii="Times New Roman" w:hAnsi="Times New Roman"/>
                <w:sz w:val="28"/>
                <w:szCs w:val="28"/>
              </w:rPr>
              <w:t>- начальная школа – среднее звено.</w:t>
            </w:r>
          </w:p>
        </w:tc>
        <w:tc>
          <w:tcPr>
            <w:tcW w:w="1514" w:type="dxa"/>
          </w:tcPr>
          <w:p w:rsidR="00477875" w:rsidRDefault="002C2517" w:rsidP="00477875">
            <w:pPr>
              <w:jc w:val="both"/>
              <w:rPr>
                <w:rFonts w:ascii="Times New Roman" w:hAnsi="Times New Roman"/>
                <w:sz w:val="28"/>
                <w:szCs w:val="28"/>
              </w:rPr>
            </w:pPr>
            <w:r>
              <w:rPr>
                <w:rFonts w:ascii="Times New Roman" w:hAnsi="Times New Roman"/>
                <w:sz w:val="28"/>
                <w:szCs w:val="28"/>
              </w:rPr>
              <w:t>2014</w:t>
            </w:r>
            <w:r w:rsidR="00477875">
              <w:rPr>
                <w:rFonts w:ascii="Times New Roman" w:hAnsi="Times New Roman"/>
                <w:sz w:val="28"/>
                <w:szCs w:val="28"/>
              </w:rPr>
              <w:t>-201</w:t>
            </w:r>
            <w:r>
              <w:rPr>
                <w:rFonts w:ascii="Times New Roman" w:hAnsi="Times New Roman"/>
                <w:sz w:val="28"/>
                <w:szCs w:val="28"/>
              </w:rPr>
              <w:t>9</w:t>
            </w:r>
          </w:p>
        </w:tc>
        <w:tc>
          <w:tcPr>
            <w:tcW w:w="2467" w:type="dxa"/>
          </w:tcPr>
          <w:p w:rsidR="00477875" w:rsidRDefault="00477875" w:rsidP="00477875">
            <w:pPr>
              <w:jc w:val="both"/>
              <w:rPr>
                <w:rFonts w:ascii="Times New Roman" w:hAnsi="Times New Roman"/>
                <w:sz w:val="28"/>
                <w:szCs w:val="28"/>
              </w:rPr>
            </w:pPr>
            <w:r>
              <w:rPr>
                <w:rFonts w:ascii="Times New Roman" w:hAnsi="Times New Roman"/>
                <w:sz w:val="28"/>
                <w:szCs w:val="28"/>
              </w:rPr>
              <w:t>Заместители директора по УВР</w:t>
            </w:r>
          </w:p>
        </w:tc>
      </w:tr>
      <w:tr w:rsidR="00477875" w:rsidTr="002C2517">
        <w:tc>
          <w:tcPr>
            <w:tcW w:w="675" w:type="dxa"/>
          </w:tcPr>
          <w:p w:rsidR="00477875" w:rsidRDefault="000E325A" w:rsidP="00477875">
            <w:pPr>
              <w:jc w:val="center"/>
              <w:rPr>
                <w:rFonts w:ascii="Times New Roman" w:hAnsi="Times New Roman"/>
                <w:sz w:val="28"/>
                <w:szCs w:val="28"/>
              </w:rPr>
            </w:pPr>
            <w:r>
              <w:rPr>
                <w:rFonts w:ascii="Times New Roman" w:hAnsi="Times New Roman"/>
                <w:sz w:val="28"/>
                <w:szCs w:val="28"/>
              </w:rPr>
              <w:t>8</w:t>
            </w:r>
            <w:r w:rsidR="00477875">
              <w:rPr>
                <w:rFonts w:ascii="Times New Roman" w:hAnsi="Times New Roman"/>
                <w:sz w:val="28"/>
                <w:szCs w:val="28"/>
              </w:rPr>
              <w:t>.</w:t>
            </w:r>
          </w:p>
        </w:tc>
        <w:tc>
          <w:tcPr>
            <w:tcW w:w="4843" w:type="dxa"/>
          </w:tcPr>
          <w:p w:rsidR="00477875" w:rsidRDefault="00477875" w:rsidP="009900CA">
            <w:pPr>
              <w:ind w:right="27"/>
              <w:rPr>
                <w:rFonts w:ascii="Times New Roman" w:hAnsi="Times New Roman"/>
                <w:sz w:val="28"/>
                <w:szCs w:val="28"/>
              </w:rPr>
            </w:pPr>
            <w:r>
              <w:rPr>
                <w:rFonts w:ascii="Times New Roman" w:hAnsi="Times New Roman"/>
                <w:sz w:val="28"/>
                <w:szCs w:val="28"/>
              </w:rPr>
              <w:t>Функционирование</w:t>
            </w:r>
            <w:r w:rsidRPr="00362A22">
              <w:rPr>
                <w:rFonts w:ascii="Times New Roman" w:hAnsi="Times New Roman"/>
                <w:sz w:val="28"/>
                <w:szCs w:val="28"/>
              </w:rPr>
              <w:t xml:space="preserve"> экспериментальной площадки</w:t>
            </w:r>
            <w:r w:rsidR="00625B97">
              <w:rPr>
                <w:rFonts w:ascii="Times New Roman" w:hAnsi="Times New Roman"/>
                <w:sz w:val="28"/>
                <w:szCs w:val="28"/>
              </w:rPr>
              <w:t xml:space="preserve"> по теме «Интегральная региональная модель </w:t>
            </w:r>
            <w:r w:rsidR="00625B97">
              <w:rPr>
                <w:rFonts w:ascii="Times New Roman" w:hAnsi="Times New Roman"/>
                <w:sz w:val="28"/>
                <w:szCs w:val="28"/>
              </w:rPr>
              <w:lastRenderedPageBreak/>
              <w:t>государственно-общественного управления образованием</w:t>
            </w:r>
            <w:r>
              <w:rPr>
                <w:rFonts w:ascii="Times New Roman" w:hAnsi="Times New Roman"/>
                <w:sz w:val="28"/>
                <w:szCs w:val="28"/>
              </w:rPr>
              <w:t>»</w:t>
            </w:r>
          </w:p>
        </w:tc>
        <w:tc>
          <w:tcPr>
            <w:tcW w:w="1514" w:type="dxa"/>
          </w:tcPr>
          <w:p w:rsidR="00477875" w:rsidRDefault="00625B97" w:rsidP="00477875">
            <w:pPr>
              <w:jc w:val="both"/>
              <w:rPr>
                <w:rFonts w:ascii="Times New Roman" w:hAnsi="Times New Roman"/>
                <w:sz w:val="28"/>
                <w:szCs w:val="28"/>
              </w:rPr>
            </w:pPr>
            <w:r>
              <w:rPr>
                <w:rFonts w:ascii="Times New Roman" w:hAnsi="Times New Roman"/>
                <w:sz w:val="28"/>
                <w:szCs w:val="28"/>
              </w:rPr>
              <w:lastRenderedPageBreak/>
              <w:t>2014-20</w:t>
            </w:r>
            <w:r w:rsidR="006E34A7">
              <w:rPr>
                <w:rFonts w:ascii="Times New Roman" w:hAnsi="Times New Roman"/>
                <w:sz w:val="28"/>
                <w:szCs w:val="28"/>
              </w:rPr>
              <w:t>19</w:t>
            </w:r>
          </w:p>
        </w:tc>
        <w:tc>
          <w:tcPr>
            <w:tcW w:w="2467" w:type="dxa"/>
          </w:tcPr>
          <w:p w:rsidR="00477875" w:rsidRDefault="00477875" w:rsidP="00477875">
            <w:pPr>
              <w:jc w:val="both"/>
              <w:rPr>
                <w:rFonts w:ascii="Times New Roman" w:hAnsi="Times New Roman"/>
                <w:sz w:val="28"/>
                <w:szCs w:val="28"/>
              </w:rPr>
            </w:pPr>
            <w:r>
              <w:rPr>
                <w:rFonts w:ascii="Times New Roman" w:hAnsi="Times New Roman"/>
                <w:sz w:val="28"/>
                <w:szCs w:val="28"/>
              </w:rPr>
              <w:t>Администрация</w:t>
            </w:r>
          </w:p>
        </w:tc>
      </w:tr>
      <w:tr w:rsidR="00625B97" w:rsidTr="002C2517">
        <w:tc>
          <w:tcPr>
            <w:tcW w:w="675" w:type="dxa"/>
          </w:tcPr>
          <w:p w:rsidR="00625B97" w:rsidRDefault="000E325A" w:rsidP="00477875">
            <w:pPr>
              <w:jc w:val="center"/>
              <w:rPr>
                <w:rFonts w:ascii="Times New Roman" w:hAnsi="Times New Roman"/>
                <w:sz w:val="28"/>
                <w:szCs w:val="28"/>
              </w:rPr>
            </w:pPr>
            <w:r>
              <w:rPr>
                <w:rFonts w:ascii="Times New Roman" w:hAnsi="Times New Roman"/>
                <w:sz w:val="28"/>
                <w:szCs w:val="28"/>
              </w:rPr>
              <w:lastRenderedPageBreak/>
              <w:t>9</w:t>
            </w:r>
          </w:p>
        </w:tc>
        <w:tc>
          <w:tcPr>
            <w:tcW w:w="4843" w:type="dxa"/>
          </w:tcPr>
          <w:p w:rsidR="00625B97" w:rsidRDefault="006E34A7" w:rsidP="009900CA">
            <w:pPr>
              <w:ind w:right="27"/>
              <w:rPr>
                <w:rFonts w:ascii="Times New Roman" w:hAnsi="Times New Roman"/>
                <w:sz w:val="28"/>
                <w:szCs w:val="28"/>
              </w:rPr>
            </w:pPr>
            <w:r>
              <w:rPr>
                <w:rFonts w:ascii="Times New Roman" w:hAnsi="Times New Roman"/>
                <w:sz w:val="28"/>
                <w:szCs w:val="28"/>
              </w:rPr>
              <w:t>Реорганизация Совета школы (</w:t>
            </w:r>
            <w:r w:rsidR="00625B97">
              <w:rPr>
                <w:rFonts w:ascii="Times New Roman" w:hAnsi="Times New Roman"/>
                <w:sz w:val="28"/>
                <w:szCs w:val="28"/>
              </w:rPr>
              <w:t>Управляющий совет): включение в состав заинтересованных лиц из числа депутатов, бизнесменов, общественных деятелей поселения.</w:t>
            </w:r>
          </w:p>
        </w:tc>
        <w:tc>
          <w:tcPr>
            <w:tcW w:w="1514" w:type="dxa"/>
          </w:tcPr>
          <w:p w:rsidR="00625B97" w:rsidRDefault="00B369C1" w:rsidP="00477875">
            <w:pPr>
              <w:jc w:val="both"/>
              <w:rPr>
                <w:rFonts w:ascii="Times New Roman" w:hAnsi="Times New Roman"/>
                <w:sz w:val="28"/>
                <w:szCs w:val="28"/>
              </w:rPr>
            </w:pPr>
            <w:r>
              <w:rPr>
                <w:rFonts w:ascii="Times New Roman" w:hAnsi="Times New Roman"/>
                <w:sz w:val="28"/>
                <w:szCs w:val="28"/>
              </w:rPr>
              <w:t>2015</w:t>
            </w:r>
          </w:p>
        </w:tc>
        <w:tc>
          <w:tcPr>
            <w:tcW w:w="2467" w:type="dxa"/>
          </w:tcPr>
          <w:p w:rsidR="00625B97" w:rsidRDefault="00B369C1" w:rsidP="00477875">
            <w:pPr>
              <w:jc w:val="both"/>
              <w:rPr>
                <w:rFonts w:ascii="Times New Roman" w:hAnsi="Times New Roman"/>
                <w:sz w:val="28"/>
                <w:szCs w:val="28"/>
              </w:rPr>
            </w:pPr>
            <w:r>
              <w:rPr>
                <w:rFonts w:ascii="Times New Roman" w:hAnsi="Times New Roman"/>
                <w:sz w:val="28"/>
                <w:szCs w:val="28"/>
              </w:rPr>
              <w:t>Администрация, члены Управляющего совета</w:t>
            </w:r>
          </w:p>
        </w:tc>
      </w:tr>
      <w:tr w:rsidR="00477875" w:rsidTr="002C2517">
        <w:tc>
          <w:tcPr>
            <w:tcW w:w="675" w:type="dxa"/>
          </w:tcPr>
          <w:p w:rsidR="00477875" w:rsidRDefault="000E325A" w:rsidP="00477875">
            <w:pPr>
              <w:jc w:val="center"/>
              <w:rPr>
                <w:rFonts w:ascii="Times New Roman" w:hAnsi="Times New Roman"/>
                <w:sz w:val="28"/>
                <w:szCs w:val="28"/>
              </w:rPr>
            </w:pPr>
            <w:r>
              <w:rPr>
                <w:rFonts w:ascii="Times New Roman" w:hAnsi="Times New Roman"/>
                <w:sz w:val="28"/>
                <w:szCs w:val="28"/>
              </w:rPr>
              <w:t>10</w:t>
            </w:r>
          </w:p>
        </w:tc>
        <w:tc>
          <w:tcPr>
            <w:tcW w:w="4843" w:type="dxa"/>
          </w:tcPr>
          <w:p w:rsidR="00477875" w:rsidRPr="000E325A" w:rsidRDefault="00477875" w:rsidP="00477875">
            <w:pPr>
              <w:jc w:val="both"/>
              <w:rPr>
                <w:rFonts w:ascii="Times New Roman" w:hAnsi="Times New Roman"/>
                <w:sz w:val="28"/>
                <w:szCs w:val="28"/>
              </w:rPr>
            </w:pPr>
            <w:r w:rsidRPr="000E325A">
              <w:rPr>
                <w:rFonts w:ascii="Times New Roman" w:hAnsi="Times New Roman"/>
                <w:sz w:val="28"/>
                <w:szCs w:val="28"/>
              </w:rPr>
              <w:t>Изменение школьной инфраструктуры:</w:t>
            </w:r>
          </w:p>
          <w:p w:rsidR="00477875" w:rsidRPr="00F12801" w:rsidRDefault="00477875" w:rsidP="00477875">
            <w:pPr>
              <w:widowControl w:val="0"/>
              <w:shd w:val="clear" w:color="auto" w:fill="FFFFFF"/>
              <w:tabs>
                <w:tab w:val="left" w:pos="1310"/>
              </w:tabs>
              <w:autoSpaceDE w:val="0"/>
              <w:autoSpaceDN w:val="0"/>
              <w:adjustRightInd w:val="0"/>
              <w:jc w:val="both"/>
              <w:rPr>
                <w:rFonts w:ascii="Times New Roman" w:hAnsi="Times New Roman"/>
                <w:spacing w:val="-11"/>
                <w:sz w:val="28"/>
                <w:szCs w:val="28"/>
              </w:rPr>
            </w:pPr>
            <w:r>
              <w:rPr>
                <w:rFonts w:ascii="Times New Roman" w:hAnsi="Times New Roman"/>
                <w:sz w:val="28"/>
                <w:szCs w:val="28"/>
              </w:rPr>
              <w:t>- о</w:t>
            </w:r>
            <w:r w:rsidRPr="00F12801">
              <w:rPr>
                <w:rFonts w:ascii="Times New Roman" w:hAnsi="Times New Roman"/>
                <w:sz w:val="28"/>
                <w:szCs w:val="28"/>
              </w:rPr>
              <w:t>беспечение равных прав и возможностей для детей, имеющих проблемы в здоровье;</w:t>
            </w:r>
          </w:p>
          <w:p w:rsidR="00477875" w:rsidRPr="00F12801" w:rsidRDefault="00477875" w:rsidP="00477875">
            <w:pPr>
              <w:jc w:val="both"/>
              <w:rPr>
                <w:rFonts w:ascii="Times New Roman" w:hAnsi="Times New Roman"/>
                <w:sz w:val="28"/>
                <w:szCs w:val="28"/>
              </w:rPr>
            </w:pPr>
            <w:r>
              <w:rPr>
                <w:rFonts w:ascii="Times New Roman" w:hAnsi="Times New Roman"/>
                <w:sz w:val="28"/>
                <w:szCs w:val="28"/>
              </w:rPr>
              <w:t>- о</w:t>
            </w:r>
            <w:r w:rsidRPr="00F12801">
              <w:rPr>
                <w:rFonts w:ascii="Times New Roman" w:hAnsi="Times New Roman"/>
                <w:sz w:val="28"/>
                <w:szCs w:val="28"/>
              </w:rPr>
              <w:t>беспечение комфортной школьной среды для учащихся и педагогов (функциональность и эстетичность школьного пространства, физическая и психологическая безопасность, отсутствие рисков для здоровья) через</w:t>
            </w:r>
          </w:p>
          <w:p w:rsidR="00477875" w:rsidRPr="00F12801" w:rsidRDefault="00477875" w:rsidP="00477875">
            <w:pPr>
              <w:jc w:val="both"/>
              <w:rPr>
                <w:rFonts w:ascii="Times New Roman" w:hAnsi="Times New Roman"/>
                <w:sz w:val="28"/>
                <w:szCs w:val="28"/>
              </w:rPr>
            </w:pPr>
            <w:r w:rsidRPr="00F12801">
              <w:rPr>
                <w:rFonts w:ascii="Times New Roman" w:hAnsi="Times New Roman"/>
                <w:sz w:val="28"/>
                <w:szCs w:val="28"/>
              </w:rPr>
              <w:t xml:space="preserve">создание универсальной безбарьерной среды, позволяющей обеспечить интеграцию детей-инвалидов; </w:t>
            </w:r>
          </w:p>
          <w:p w:rsidR="00477875" w:rsidRPr="00F12801" w:rsidRDefault="00477875" w:rsidP="00477875">
            <w:pPr>
              <w:jc w:val="both"/>
              <w:rPr>
                <w:rFonts w:ascii="Times New Roman" w:hAnsi="Times New Roman"/>
                <w:sz w:val="28"/>
                <w:szCs w:val="28"/>
              </w:rPr>
            </w:pPr>
            <w:r w:rsidRPr="00F12801">
              <w:rPr>
                <w:rFonts w:ascii="Times New Roman" w:hAnsi="Times New Roman"/>
                <w:sz w:val="28"/>
                <w:szCs w:val="28"/>
              </w:rPr>
              <w:t xml:space="preserve">- совершенствование форм надомного и </w:t>
            </w:r>
            <w:r>
              <w:rPr>
                <w:rFonts w:ascii="Times New Roman" w:hAnsi="Times New Roman"/>
                <w:sz w:val="28"/>
                <w:szCs w:val="28"/>
              </w:rPr>
              <w:t xml:space="preserve">введение </w:t>
            </w:r>
            <w:r w:rsidRPr="00F12801">
              <w:rPr>
                <w:rFonts w:ascii="Times New Roman" w:hAnsi="Times New Roman"/>
                <w:sz w:val="28"/>
                <w:szCs w:val="28"/>
              </w:rPr>
              <w:t>дистанционного обучения;</w:t>
            </w:r>
          </w:p>
          <w:p w:rsidR="00477875" w:rsidRPr="00F12801" w:rsidRDefault="00477875" w:rsidP="00477875">
            <w:pPr>
              <w:jc w:val="both"/>
              <w:rPr>
                <w:rFonts w:ascii="Times New Roman" w:hAnsi="Times New Roman"/>
                <w:sz w:val="28"/>
                <w:szCs w:val="28"/>
              </w:rPr>
            </w:pPr>
            <w:r>
              <w:rPr>
                <w:rFonts w:ascii="Times New Roman" w:hAnsi="Times New Roman"/>
                <w:sz w:val="28"/>
                <w:szCs w:val="28"/>
              </w:rPr>
              <w:t>-н</w:t>
            </w:r>
            <w:r w:rsidRPr="00F12801">
              <w:rPr>
                <w:rFonts w:ascii="Times New Roman" w:hAnsi="Times New Roman"/>
                <w:sz w:val="28"/>
                <w:szCs w:val="28"/>
              </w:rPr>
              <w:t xml:space="preserve">аличие и применение инфраструктуры, направленной на создание пространства для обеспечения образовательных достижений учащихся и учителей, личностный и профессиональный рост, систему поиска, поддержки и </w:t>
            </w:r>
            <w:r>
              <w:rPr>
                <w:rFonts w:ascii="Times New Roman" w:hAnsi="Times New Roman"/>
                <w:sz w:val="28"/>
                <w:szCs w:val="28"/>
              </w:rPr>
              <w:t>сопровождения талантливых детей через:</w:t>
            </w:r>
          </w:p>
          <w:p w:rsidR="00477875" w:rsidRPr="00F12801" w:rsidRDefault="00477875" w:rsidP="00477875">
            <w:pPr>
              <w:jc w:val="both"/>
              <w:rPr>
                <w:rFonts w:ascii="Times New Roman" w:hAnsi="Times New Roman"/>
                <w:sz w:val="28"/>
                <w:szCs w:val="28"/>
              </w:rPr>
            </w:pPr>
            <w:r w:rsidRPr="00F12801">
              <w:rPr>
                <w:rFonts w:ascii="Times New Roman" w:hAnsi="Times New Roman"/>
                <w:sz w:val="28"/>
                <w:szCs w:val="28"/>
              </w:rPr>
              <w:t>- наличие школьного пространства для организации проектной деятельности, занятий в малых группах, самых раз</w:t>
            </w:r>
            <w:r>
              <w:rPr>
                <w:rFonts w:ascii="Times New Roman" w:hAnsi="Times New Roman"/>
                <w:sz w:val="28"/>
                <w:szCs w:val="28"/>
              </w:rPr>
              <w:t>нообразных форм работы с детьми</w:t>
            </w:r>
            <w:r w:rsidRPr="00F12801">
              <w:rPr>
                <w:rFonts w:ascii="Times New Roman" w:hAnsi="Times New Roman"/>
                <w:sz w:val="28"/>
                <w:szCs w:val="28"/>
              </w:rPr>
              <w:t>;</w:t>
            </w:r>
          </w:p>
          <w:p w:rsidR="00477875" w:rsidRPr="00F12801" w:rsidRDefault="00477875" w:rsidP="00477875">
            <w:pPr>
              <w:jc w:val="both"/>
              <w:rPr>
                <w:rFonts w:ascii="Times New Roman" w:hAnsi="Times New Roman"/>
                <w:sz w:val="28"/>
                <w:szCs w:val="28"/>
              </w:rPr>
            </w:pPr>
            <w:r w:rsidRPr="00F12801">
              <w:rPr>
                <w:rFonts w:ascii="Times New Roman" w:hAnsi="Times New Roman"/>
                <w:sz w:val="28"/>
                <w:szCs w:val="28"/>
              </w:rPr>
              <w:t xml:space="preserve">- наличие и функционирование спортплощадки школы; </w:t>
            </w:r>
          </w:p>
          <w:p w:rsidR="00477875" w:rsidRPr="00F12801" w:rsidRDefault="00477875" w:rsidP="00477875">
            <w:pPr>
              <w:jc w:val="both"/>
              <w:rPr>
                <w:rFonts w:ascii="Times New Roman" w:hAnsi="Times New Roman"/>
                <w:sz w:val="28"/>
                <w:szCs w:val="28"/>
              </w:rPr>
            </w:pPr>
            <w:r w:rsidRPr="00F12801">
              <w:rPr>
                <w:rFonts w:ascii="Times New Roman" w:hAnsi="Times New Roman"/>
                <w:sz w:val="28"/>
                <w:szCs w:val="28"/>
              </w:rPr>
              <w:t xml:space="preserve">- наличие кабинета психологической разгрузки, </w:t>
            </w:r>
          </w:p>
          <w:p w:rsidR="00477875" w:rsidRPr="004D0C32" w:rsidRDefault="00477875" w:rsidP="004D0C32">
            <w:pPr>
              <w:jc w:val="both"/>
              <w:rPr>
                <w:rFonts w:ascii="Times New Roman" w:hAnsi="Times New Roman"/>
                <w:sz w:val="28"/>
                <w:szCs w:val="28"/>
              </w:rPr>
            </w:pPr>
            <w:r>
              <w:rPr>
                <w:rFonts w:ascii="Times New Roman" w:hAnsi="Times New Roman"/>
                <w:sz w:val="28"/>
                <w:szCs w:val="28"/>
              </w:rPr>
              <w:t>-</w:t>
            </w:r>
            <w:r w:rsidR="006E34A7">
              <w:rPr>
                <w:rFonts w:ascii="Times New Roman" w:hAnsi="Times New Roman"/>
                <w:sz w:val="28"/>
                <w:szCs w:val="28"/>
              </w:rPr>
              <w:t xml:space="preserve"> проведение </w:t>
            </w:r>
            <w:r w:rsidRPr="00F12801">
              <w:rPr>
                <w:rFonts w:ascii="Times New Roman" w:hAnsi="Times New Roman"/>
                <w:sz w:val="28"/>
                <w:szCs w:val="28"/>
              </w:rPr>
              <w:t>сервиса с доступом к различным методическим, информационным и консультационным ресурсам</w:t>
            </w:r>
            <w:r w:rsidR="004D0C32" w:rsidRPr="004D0C32">
              <w:rPr>
                <w:rFonts w:ascii="Times New Roman" w:hAnsi="Times New Roman"/>
                <w:sz w:val="28"/>
                <w:szCs w:val="28"/>
              </w:rPr>
              <w:t xml:space="preserve"> </w:t>
            </w:r>
            <w:r w:rsidR="004D0C32">
              <w:rPr>
                <w:rFonts w:ascii="Times New Roman" w:hAnsi="Times New Roman"/>
                <w:sz w:val="28"/>
                <w:szCs w:val="28"/>
              </w:rPr>
              <w:t xml:space="preserve">в </w:t>
            </w:r>
            <w:r w:rsidR="004D0C32">
              <w:rPr>
                <w:rFonts w:ascii="Times New Roman" w:hAnsi="Times New Roman"/>
                <w:sz w:val="28"/>
                <w:szCs w:val="28"/>
              </w:rPr>
              <w:lastRenderedPageBreak/>
              <w:t>учебные кабинеты</w:t>
            </w:r>
          </w:p>
        </w:tc>
        <w:tc>
          <w:tcPr>
            <w:tcW w:w="1514" w:type="dxa"/>
          </w:tcPr>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6E34A7" w:rsidP="00477875">
            <w:pPr>
              <w:jc w:val="both"/>
              <w:rPr>
                <w:rFonts w:ascii="Times New Roman" w:hAnsi="Times New Roman"/>
                <w:sz w:val="28"/>
                <w:szCs w:val="28"/>
              </w:rPr>
            </w:pPr>
            <w:r>
              <w:rPr>
                <w:rFonts w:ascii="Times New Roman" w:hAnsi="Times New Roman"/>
                <w:sz w:val="28"/>
                <w:szCs w:val="28"/>
              </w:rPr>
              <w:t>2014-2019</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6E34A7" w:rsidP="00477875">
            <w:pPr>
              <w:jc w:val="both"/>
              <w:rPr>
                <w:rFonts w:ascii="Times New Roman" w:hAnsi="Times New Roman"/>
                <w:sz w:val="28"/>
                <w:szCs w:val="28"/>
              </w:rPr>
            </w:pPr>
            <w:r>
              <w:rPr>
                <w:rFonts w:ascii="Times New Roman" w:hAnsi="Times New Roman"/>
                <w:sz w:val="28"/>
                <w:szCs w:val="28"/>
              </w:rPr>
              <w:t>2015-2019</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6E34A7" w:rsidP="00477875">
            <w:pPr>
              <w:jc w:val="both"/>
              <w:rPr>
                <w:rFonts w:ascii="Times New Roman" w:hAnsi="Times New Roman"/>
                <w:sz w:val="28"/>
                <w:szCs w:val="28"/>
              </w:rPr>
            </w:pPr>
            <w:r>
              <w:rPr>
                <w:rFonts w:ascii="Times New Roman" w:hAnsi="Times New Roman"/>
                <w:sz w:val="28"/>
                <w:szCs w:val="28"/>
              </w:rPr>
              <w:t>2014-2019</w:t>
            </w:r>
          </w:p>
          <w:p w:rsidR="00477875" w:rsidRDefault="00477875" w:rsidP="00477875">
            <w:pPr>
              <w:jc w:val="both"/>
              <w:rPr>
                <w:rFonts w:ascii="Times New Roman" w:hAnsi="Times New Roman"/>
                <w:sz w:val="28"/>
                <w:szCs w:val="28"/>
              </w:rPr>
            </w:pPr>
          </w:p>
          <w:p w:rsidR="006E34A7" w:rsidRDefault="006E34A7"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6E34A7" w:rsidRDefault="006E34A7" w:rsidP="00477875">
            <w:pPr>
              <w:jc w:val="both"/>
              <w:rPr>
                <w:rFonts w:ascii="Times New Roman" w:hAnsi="Times New Roman"/>
                <w:sz w:val="28"/>
                <w:szCs w:val="28"/>
              </w:rPr>
            </w:pPr>
          </w:p>
          <w:p w:rsidR="006E34A7" w:rsidRDefault="006E34A7" w:rsidP="00477875">
            <w:pPr>
              <w:jc w:val="both"/>
              <w:rPr>
                <w:rFonts w:ascii="Times New Roman" w:hAnsi="Times New Roman"/>
                <w:sz w:val="28"/>
                <w:szCs w:val="28"/>
              </w:rPr>
            </w:pPr>
          </w:p>
          <w:p w:rsidR="00477875" w:rsidRDefault="006E34A7" w:rsidP="00477875">
            <w:pPr>
              <w:jc w:val="both"/>
              <w:rPr>
                <w:rFonts w:ascii="Times New Roman" w:hAnsi="Times New Roman"/>
                <w:sz w:val="28"/>
                <w:szCs w:val="28"/>
              </w:rPr>
            </w:pPr>
            <w:r>
              <w:rPr>
                <w:rFonts w:ascii="Times New Roman" w:hAnsi="Times New Roman"/>
                <w:sz w:val="28"/>
                <w:szCs w:val="28"/>
              </w:rPr>
              <w:t>2016</w:t>
            </w:r>
          </w:p>
          <w:p w:rsidR="00477875" w:rsidRDefault="00477875" w:rsidP="00477875">
            <w:pPr>
              <w:jc w:val="both"/>
              <w:rPr>
                <w:rFonts w:ascii="Times New Roman" w:hAnsi="Times New Roman"/>
                <w:sz w:val="28"/>
                <w:szCs w:val="28"/>
              </w:rPr>
            </w:pPr>
          </w:p>
          <w:p w:rsidR="00477875" w:rsidRDefault="006E34A7" w:rsidP="00477875">
            <w:pPr>
              <w:jc w:val="both"/>
              <w:rPr>
                <w:rFonts w:ascii="Times New Roman" w:hAnsi="Times New Roman"/>
                <w:sz w:val="28"/>
                <w:szCs w:val="28"/>
              </w:rPr>
            </w:pPr>
            <w:r>
              <w:rPr>
                <w:rFonts w:ascii="Times New Roman" w:hAnsi="Times New Roman"/>
                <w:sz w:val="28"/>
                <w:szCs w:val="28"/>
              </w:rPr>
              <w:t>2015-2017</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6E34A7" w:rsidRDefault="006E34A7" w:rsidP="00477875">
            <w:pPr>
              <w:jc w:val="both"/>
              <w:rPr>
                <w:rFonts w:ascii="Times New Roman" w:hAnsi="Times New Roman"/>
                <w:sz w:val="28"/>
                <w:szCs w:val="28"/>
              </w:rPr>
            </w:pPr>
          </w:p>
          <w:p w:rsidR="006E34A7" w:rsidRDefault="006E34A7" w:rsidP="00477875">
            <w:pPr>
              <w:jc w:val="both"/>
              <w:rPr>
                <w:rFonts w:ascii="Times New Roman" w:hAnsi="Times New Roman"/>
                <w:sz w:val="28"/>
                <w:szCs w:val="28"/>
              </w:rPr>
            </w:pPr>
          </w:p>
          <w:p w:rsidR="00477875" w:rsidRDefault="004D0C32" w:rsidP="00477875">
            <w:pPr>
              <w:jc w:val="both"/>
              <w:rPr>
                <w:rFonts w:ascii="Times New Roman" w:hAnsi="Times New Roman"/>
                <w:sz w:val="28"/>
                <w:szCs w:val="28"/>
              </w:rPr>
            </w:pPr>
            <w:r>
              <w:rPr>
                <w:rFonts w:ascii="Times New Roman" w:hAnsi="Times New Roman"/>
                <w:sz w:val="28"/>
                <w:szCs w:val="28"/>
              </w:rPr>
              <w:t>2014-2017</w:t>
            </w:r>
          </w:p>
          <w:p w:rsidR="00477875" w:rsidRDefault="00477875" w:rsidP="00477875">
            <w:pPr>
              <w:jc w:val="both"/>
              <w:rPr>
                <w:rFonts w:ascii="Times New Roman" w:hAnsi="Times New Roman"/>
                <w:sz w:val="28"/>
                <w:szCs w:val="28"/>
              </w:rPr>
            </w:pPr>
          </w:p>
        </w:tc>
        <w:tc>
          <w:tcPr>
            <w:tcW w:w="2467" w:type="dxa"/>
          </w:tcPr>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Инспектор по охране прав детства.</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Психологическая служба.</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Заместители директора по УВР</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Руководители МО</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6E34A7" w:rsidRDefault="006E34A7" w:rsidP="00477875">
            <w:pPr>
              <w:jc w:val="both"/>
              <w:rPr>
                <w:rFonts w:ascii="Times New Roman" w:hAnsi="Times New Roman"/>
                <w:sz w:val="28"/>
                <w:szCs w:val="28"/>
              </w:rPr>
            </w:pPr>
          </w:p>
          <w:p w:rsidR="006E34A7" w:rsidRDefault="006E34A7" w:rsidP="00477875">
            <w:pPr>
              <w:jc w:val="both"/>
              <w:rPr>
                <w:rFonts w:ascii="Times New Roman" w:hAnsi="Times New Roman"/>
                <w:sz w:val="28"/>
                <w:szCs w:val="28"/>
              </w:rPr>
            </w:pPr>
          </w:p>
          <w:p w:rsidR="006E34A7" w:rsidRDefault="006E34A7"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 xml:space="preserve">МО учителей физ. </w:t>
            </w:r>
            <w:r w:rsidR="000E325A">
              <w:rPr>
                <w:rFonts w:ascii="Times New Roman" w:hAnsi="Times New Roman"/>
                <w:sz w:val="28"/>
                <w:szCs w:val="28"/>
              </w:rPr>
              <w:t>к</w:t>
            </w:r>
            <w:r>
              <w:rPr>
                <w:rFonts w:ascii="Times New Roman" w:hAnsi="Times New Roman"/>
                <w:sz w:val="28"/>
                <w:szCs w:val="28"/>
              </w:rPr>
              <w:t>ультуры</w:t>
            </w:r>
          </w:p>
          <w:p w:rsidR="00477875" w:rsidRDefault="00477875" w:rsidP="00477875">
            <w:pPr>
              <w:jc w:val="both"/>
              <w:rPr>
                <w:rFonts w:ascii="Times New Roman" w:hAnsi="Times New Roman"/>
                <w:sz w:val="28"/>
                <w:szCs w:val="28"/>
              </w:rPr>
            </w:pPr>
            <w:r>
              <w:rPr>
                <w:rFonts w:ascii="Times New Roman" w:hAnsi="Times New Roman"/>
                <w:sz w:val="28"/>
                <w:szCs w:val="28"/>
              </w:rPr>
              <w:t>Зам. директора по АХЧ</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D0C32" w:rsidRDefault="004D0C32" w:rsidP="00477875">
            <w:pPr>
              <w:jc w:val="both"/>
              <w:rPr>
                <w:rFonts w:ascii="Times New Roman" w:hAnsi="Times New Roman"/>
                <w:sz w:val="28"/>
                <w:szCs w:val="28"/>
              </w:rPr>
            </w:pPr>
            <w:r>
              <w:rPr>
                <w:rFonts w:ascii="Times New Roman" w:hAnsi="Times New Roman"/>
                <w:sz w:val="28"/>
                <w:szCs w:val="28"/>
              </w:rPr>
              <w:t>Директор школы</w:t>
            </w:r>
          </w:p>
        </w:tc>
      </w:tr>
      <w:tr w:rsidR="00477875" w:rsidTr="002C2517">
        <w:tc>
          <w:tcPr>
            <w:tcW w:w="675" w:type="dxa"/>
          </w:tcPr>
          <w:p w:rsidR="00477875" w:rsidRDefault="000E325A" w:rsidP="00477875">
            <w:pPr>
              <w:jc w:val="center"/>
              <w:rPr>
                <w:rFonts w:ascii="Times New Roman" w:hAnsi="Times New Roman"/>
                <w:sz w:val="28"/>
                <w:szCs w:val="28"/>
              </w:rPr>
            </w:pPr>
            <w:r>
              <w:rPr>
                <w:rFonts w:ascii="Times New Roman" w:hAnsi="Times New Roman"/>
                <w:sz w:val="28"/>
                <w:szCs w:val="28"/>
              </w:rPr>
              <w:lastRenderedPageBreak/>
              <w:t>11</w:t>
            </w:r>
            <w:r w:rsidR="00477875">
              <w:rPr>
                <w:rFonts w:ascii="Times New Roman" w:hAnsi="Times New Roman"/>
                <w:sz w:val="28"/>
                <w:szCs w:val="28"/>
              </w:rPr>
              <w:t>.</w:t>
            </w:r>
          </w:p>
        </w:tc>
        <w:tc>
          <w:tcPr>
            <w:tcW w:w="4843" w:type="dxa"/>
          </w:tcPr>
          <w:p w:rsidR="00477875" w:rsidRPr="000E325A" w:rsidRDefault="00477875" w:rsidP="00477875">
            <w:pPr>
              <w:jc w:val="both"/>
              <w:rPr>
                <w:rFonts w:ascii="Times New Roman" w:hAnsi="Times New Roman"/>
                <w:sz w:val="28"/>
                <w:szCs w:val="28"/>
              </w:rPr>
            </w:pPr>
            <w:r w:rsidRPr="000E325A">
              <w:rPr>
                <w:rFonts w:ascii="Times New Roman" w:hAnsi="Times New Roman"/>
                <w:sz w:val="28"/>
                <w:szCs w:val="28"/>
              </w:rPr>
              <w:t>Развитие самостоятельности школы:</w:t>
            </w:r>
          </w:p>
          <w:p w:rsidR="00477875" w:rsidRPr="003A2292" w:rsidRDefault="00477875" w:rsidP="00477875">
            <w:pPr>
              <w:widowControl w:val="0"/>
              <w:shd w:val="clear" w:color="auto" w:fill="FFFFFF"/>
              <w:tabs>
                <w:tab w:val="left" w:pos="1469"/>
              </w:tabs>
              <w:autoSpaceDE w:val="0"/>
              <w:autoSpaceDN w:val="0"/>
              <w:adjustRightInd w:val="0"/>
              <w:ind w:right="29"/>
              <w:jc w:val="both"/>
              <w:rPr>
                <w:rFonts w:ascii="Times New Roman" w:hAnsi="Times New Roman"/>
                <w:spacing w:val="-11"/>
                <w:sz w:val="28"/>
                <w:szCs w:val="28"/>
              </w:rPr>
            </w:pPr>
            <w:r w:rsidRPr="003A2292">
              <w:rPr>
                <w:rFonts w:ascii="Times New Roman" w:hAnsi="Times New Roman"/>
                <w:sz w:val="28"/>
                <w:szCs w:val="28"/>
              </w:rPr>
              <w:t>-ежегодное представление общественности публичного доклада, обеспечивающего открытость и прозрачность деяте</w:t>
            </w:r>
            <w:r w:rsidR="004D0C32">
              <w:rPr>
                <w:rFonts w:ascii="Times New Roman" w:hAnsi="Times New Roman"/>
                <w:sz w:val="28"/>
                <w:szCs w:val="28"/>
              </w:rPr>
              <w:t>льности МБОУ Новорогачинская СШ</w:t>
            </w:r>
            <w:r w:rsidRPr="003A2292">
              <w:rPr>
                <w:rFonts w:ascii="Times New Roman" w:hAnsi="Times New Roman"/>
                <w:sz w:val="28"/>
                <w:szCs w:val="28"/>
              </w:rPr>
              <w:t xml:space="preserve"> в том числе, при наличии техн</w:t>
            </w:r>
            <w:r w:rsidR="004D0C32">
              <w:rPr>
                <w:rFonts w:ascii="Times New Roman" w:hAnsi="Times New Roman"/>
                <w:sz w:val="28"/>
                <w:szCs w:val="28"/>
              </w:rPr>
              <w:t>ической, возможности, размещенно</w:t>
            </w:r>
            <w:r w:rsidRPr="003A2292">
              <w:rPr>
                <w:rFonts w:ascii="Times New Roman" w:hAnsi="Times New Roman"/>
                <w:sz w:val="28"/>
                <w:szCs w:val="28"/>
              </w:rPr>
              <w:t>й в сети Интернет</w:t>
            </w:r>
            <w:r>
              <w:rPr>
                <w:rFonts w:ascii="Times New Roman" w:hAnsi="Times New Roman"/>
                <w:sz w:val="28"/>
                <w:szCs w:val="28"/>
              </w:rPr>
              <w:t>;</w:t>
            </w:r>
          </w:p>
          <w:p w:rsidR="00477875" w:rsidRDefault="00477875" w:rsidP="00477875">
            <w:pPr>
              <w:shd w:val="clear" w:color="auto" w:fill="FFFFFF"/>
              <w:tabs>
                <w:tab w:val="left" w:pos="1397"/>
              </w:tabs>
              <w:ind w:left="14" w:right="14"/>
              <w:jc w:val="both"/>
              <w:rPr>
                <w:rFonts w:ascii="Times New Roman" w:hAnsi="Times New Roman"/>
                <w:sz w:val="28"/>
                <w:szCs w:val="28"/>
              </w:rPr>
            </w:pPr>
            <w:r w:rsidRPr="00315A0D">
              <w:rPr>
                <w:rFonts w:ascii="Times New Roman" w:hAnsi="Times New Roman"/>
                <w:spacing w:val="-8"/>
                <w:sz w:val="28"/>
                <w:szCs w:val="28"/>
              </w:rPr>
              <w:t>-с</w:t>
            </w:r>
            <w:r w:rsidRPr="003A2292">
              <w:rPr>
                <w:rFonts w:ascii="Times New Roman" w:hAnsi="Times New Roman"/>
                <w:sz w:val="28"/>
                <w:szCs w:val="28"/>
              </w:rPr>
              <w:t>амостоятельность в составлении индивиду</w:t>
            </w:r>
            <w:r>
              <w:rPr>
                <w:rFonts w:ascii="Times New Roman" w:hAnsi="Times New Roman"/>
                <w:sz w:val="28"/>
                <w:szCs w:val="28"/>
              </w:rPr>
              <w:t>альных образовательных программ;</w:t>
            </w:r>
          </w:p>
          <w:p w:rsidR="00477875" w:rsidRDefault="00477875" w:rsidP="00477875">
            <w:pPr>
              <w:shd w:val="clear" w:color="auto" w:fill="FFFFFF"/>
              <w:tabs>
                <w:tab w:val="left" w:pos="1397"/>
              </w:tabs>
              <w:ind w:left="14" w:right="14"/>
              <w:jc w:val="both"/>
              <w:rPr>
                <w:rFonts w:ascii="Times New Roman" w:hAnsi="Times New Roman"/>
                <w:sz w:val="28"/>
                <w:szCs w:val="28"/>
              </w:rPr>
            </w:pPr>
            <w:r>
              <w:rPr>
                <w:rFonts w:ascii="Times New Roman" w:hAnsi="Times New Roman"/>
                <w:sz w:val="28"/>
                <w:szCs w:val="28"/>
              </w:rPr>
              <w:t>- разработка и введение авторских программ;</w:t>
            </w:r>
          </w:p>
          <w:p w:rsidR="00477875" w:rsidRPr="003A2292" w:rsidRDefault="00477875" w:rsidP="00477875">
            <w:pPr>
              <w:shd w:val="clear" w:color="auto" w:fill="FFFFFF"/>
              <w:tabs>
                <w:tab w:val="left" w:pos="1397"/>
              </w:tabs>
              <w:ind w:left="14" w:right="14"/>
              <w:jc w:val="both"/>
              <w:rPr>
                <w:rFonts w:ascii="Times New Roman" w:hAnsi="Times New Roman"/>
                <w:sz w:val="28"/>
                <w:szCs w:val="28"/>
              </w:rPr>
            </w:pPr>
            <w:r>
              <w:rPr>
                <w:rFonts w:ascii="Times New Roman" w:hAnsi="Times New Roman"/>
                <w:sz w:val="28"/>
                <w:szCs w:val="28"/>
              </w:rPr>
              <w:t>- создание и разработка программ творческих объединений;</w:t>
            </w:r>
          </w:p>
          <w:p w:rsidR="00477875" w:rsidRPr="00F12801" w:rsidRDefault="00477875" w:rsidP="00477875">
            <w:pPr>
              <w:jc w:val="both"/>
              <w:rPr>
                <w:rFonts w:ascii="Times New Roman" w:hAnsi="Times New Roman"/>
                <w:b/>
                <w:sz w:val="28"/>
                <w:szCs w:val="28"/>
              </w:rPr>
            </w:pPr>
            <w:r w:rsidRPr="003A2292">
              <w:rPr>
                <w:rFonts w:ascii="Times New Roman" w:hAnsi="Times New Roman"/>
                <w:b/>
                <w:spacing w:val="-8"/>
                <w:sz w:val="28"/>
                <w:szCs w:val="28"/>
              </w:rPr>
              <w:t>-</w:t>
            </w:r>
            <w:r w:rsidRPr="003A2292">
              <w:rPr>
                <w:rFonts w:ascii="Times New Roman" w:hAnsi="Times New Roman"/>
                <w:spacing w:val="-8"/>
                <w:sz w:val="28"/>
                <w:szCs w:val="28"/>
              </w:rPr>
              <w:t>п</w:t>
            </w:r>
            <w:r w:rsidRPr="003A2292">
              <w:rPr>
                <w:rFonts w:ascii="Times New Roman" w:hAnsi="Times New Roman"/>
                <w:sz w:val="28"/>
                <w:szCs w:val="28"/>
              </w:rPr>
              <w:t>редоставление ученикам доступа к урокам лучших преподавателей с использованием технологий дистанционного образования, в том числе в рамках внеурочной деятельности.</w:t>
            </w:r>
          </w:p>
        </w:tc>
        <w:tc>
          <w:tcPr>
            <w:tcW w:w="1514" w:type="dxa"/>
          </w:tcPr>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Постоянно</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2C2517" w:rsidP="00477875">
            <w:pPr>
              <w:jc w:val="both"/>
              <w:rPr>
                <w:rFonts w:ascii="Times New Roman" w:hAnsi="Times New Roman"/>
                <w:sz w:val="28"/>
                <w:szCs w:val="28"/>
              </w:rPr>
            </w:pPr>
            <w:r>
              <w:rPr>
                <w:rFonts w:ascii="Times New Roman" w:hAnsi="Times New Roman"/>
                <w:sz w:val="28"/>
                <w:szCs w:val="28"/>
              </w:rPr>
              <w:t>2014-2019</w:t>
            </w:r>
          </w:p>
          <w:p w:rsidR="00477875" w:rsidRDefault="00477875" w:rsidP="00477875">
            <w:pPr>
              <w:jc w:val="both"/>
              <w:rPr>
                <w:rFonts w:ascii="Times New Roman" w:hAnsi="Times New Roman"/>
                <w:sz w:val="28"/>
                <w:szCs w:val="28"/>
              </w:rPr>
            </w:pPr>
          </w:p>
          <w:p w:rsidR="00477875" w:rsidRDefault="002C2517" w:rsidP="00477875">
            <w:pPr>
              <w:jc w:val="both"/>
              <w:rPr>
                <w:rFonts w:ascii="Times New Roman" w:hAnsi="Times New Roman"/>
                <w:sz w:val="28"/>
                <w:szCs w:val="28"/>
              </w:rPr>
            </w:pPr>
            <w:r>
              <w:rPr>
                <w:rFonts w:ascii="Times New Roman" w:hAnsi="Times New Roman"/>
                <w:sz w:val="28"/>
                <w:szCs w:val="28"/>
              </w:rPr>
              <w:t>2014-209</w:t>
            </w:r>
            <w:r w:rsidR="00477875">
              <w:rPr>
                <w:rFonts w:ascii="Times New Roman" w:hAnsi="Times New Roman"/>
                <w:sz w:val="28"/>
                <w:szCs w:val="28"/>
              </w:rPr>
              <w:t>5</w:t>
            </w:r>
          </w:p>
          <w:p w:rsidR="00477875" w:rsidRDefault="00477875" w:rsidP="00477875">
            <w:pPr>
              <w:jc w:val="both"/>
              <w:rPr>
                <w:rFonts w:ascii="Times New Roman" w:hAnsi="Times New Roman"/>
                <w:sz w:val="28"/>
                <w:szCs w:val="28"/>
              </w:rPr>
            </w:pPr>
          </w:p>
          <w:p w:rsidR="00477875" w:rsidRDefault="002C2517" w:rsidP="00477875">
            <w:pPr>
              <w:jc w:val="both"/>
              <w:rPr>
                <w:rFonts w:ascii="Times New Roman" w:hAnsi="Times New Roman"/>
                <w:sz w:val="28"/>
                <w:szCs w:val="28"/>
              </w:rPr>
            </w:pPr>
            <w:r>
              <w:rPr>
                <w:rFonts w:ascii="Times New Roman" w:hAnsi="Times New Roman"/>
                <w:sz w:val="28"/>
                <w:szCs w:val="28"/>
              </w:rPr>
              <w:t>2014-2019</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2C2517" w:rsidP="00477875">
            <w:pPr>
              <w:jc w:val="both"/>
              <w:rPr>
                <w:rFonts w:ascii="Times New Roman" w:hAnsi="Times New Roman"/>
                <w:sz w:val="28"/>
                <w:szCs w:val="28"/>
              </w:rPr>
            </w:pPr>
            <w:r>
              <w:rPr>
                <w:rFonts w:ascii="Times New Roman" w:hAnsi="Times New Roman"/>
                <w:sz w:val="28"/>
                <w:szCs w:val="28"/>
              </w:rPr>
              <w:t>2014-2019</w:t>
            </w:r>
          </w:p>
          <w:p w:rsidR="00477875" w:rsidRDefault="00477875" w:rsidP="00477875">
            <w:pPr>
              <w:jc w:val="both"/>
              <w:rPr>
                <w:rFonts w:ascii="Times New Roman" w:hAnsi="Times New Roman"/>
                <w:sz w:val="28"/>
                <w:szCs w:val="28"/>
              </w:rPr>
            </w:pPr>
          </w:p>
        </w:tc>
        <w:tc>
          <w:tcPr>
            <w:tcW w:w="2467" w:type="dxa"/>
          </w:tcPr>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D0C32" w:rsidRDefault="004D0C32" w:rsidP="00477875">
            <w:pPr>
              <w:jc w:val="both"/>
              <w:rPr>
                <w:rFonts w:ascii="Times New Roman" w:hAnsi="Times New Roman"/>
                <w:sz w:val="28"/>
                <w:szCs w:val="28"/>
              </w:rPr>
            </w:pPr>
          </w:p>
          <w:p w:rsidR="004D0C32" w:rsidRDefault="004D0C32" w:rsidP="00477875">
            <w:pPr>
              <w:jc w:val="both"/>
              <w:rPr>
                <w:rFonts w:ascii="Times New Roman" w:hAnsi="Times New Roman"/>
                <w:sz w:val="28"/>
                <w:szCs w:val="28"/>
              </w:rPr>
            </w:pPr>
            <w:r>
              <w:rPr>
                <w:rFonts w:ascii="Times New Roman" w:hAnsi="Times New Roman"/>
                <w:sz w:val="28"/>
                <w:szCs w:val="28"/>
              </w:rPr>
              <w:t>Директор школы</w:t>
            </w:r>
          </w:p>
          <w:p w:rsidR="00477875" w:rsidRDefault="00477875" w:rsidP="00477875">
            <w:pPr>
              <w:jc w:val="both"/>
              <w:rPr>
                <w:rFonts w:ascii="Times New Roman" w:hAnsi="Times New Roman"/>
                <w:sz w:val="28"/>
                <w:szCs w:val="28"/>
              </w:rPr>
            </w:pPr>
            <w:r>
              <w:rPr>
                <w:rFonts w:ascii="Times New Roman" w:hAnsi="Times New Roman"/>
                <w:sz w:val="28"/>
                <w:szCs w:val="28"/>
              </w:rPr>
              <w:t>Учитель информатики</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Учителя- предметники</w:t>
            </w:r>
          </w:p>
          <w:p w:rsidR="00477875" w:rsidRDefault="00477875" w:rsidP="00477875">
            <w:pPr>
              <w:jc w:val="both"/>
              <w:rPr>
                <w:rFonts w:ascii="Times New Roman" w:hAnsi="Times New Roman"/>
                <w:sz w:val="28"/>
                <w:szCs w:val="28"/>
              </w:rPr>
            </w:pPr>
            <w:r>
              <w:rPr>
                <w:rFonts w:ascii="Times New Roman" w:hAnsi="Times New Roman"/>
                <w:sz w:val="28"/>
                <w:szCs w:val="28"/>
              </w:rPr>
              <w:t>Учителя-предметники</w:t>
            </w:r>
          </w:p>
          <w:p w:rsidR="00477875" w:rsidRDefault="00477875" w:rsidP="00477875">
            <w:pPr>
              <w:jc w:val="both"/>
              <w:rPr>
                <w:rFonts w:ascii="Times New Roman" w:hAnsi="Times New Roman"/>
                <w:sz w:val="28"/>
                <w:szCs w:val="28"/>
              </w:rPr>
            </w:pPr>
            <w:r>
              <w:rPr>
                <w:rFonts w:ascii="Times New Roman" w:hAnsi="Times New Roman"/>
                <w:sz w:val="28"/>
                <w:szCs w:val="28"/>
              </w:rPr>
              <w:t>Учителя-предметники</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Председатели школьного МО</w:t>
            </w:r>
          </w:p>
        </w:tc>
      </w:tr>
      <w:tr w:rsidR="00477875" w:rsidTr="002C2517">
        <w:tc>
          <w:tcPr>
            <w:tcW w:w="675" w:type="dxa"/>
          </w:tcPr>
          <w:p w:rsidR="00477875" w:rsidRDefault="00F80022" w:rsidP="00477875">
            <w:pPr>
              <w:jc w:val="center"/>
              <w:rPr>
                <w:rFonts w:ascii="Times New Roman" w:hAnsi="Times New Roman"/>
                <w:sz w:val="28"/>
                <w:szCs w:val="28"/>
              </w:rPr>
            </w:pPr>
            <w:r>
              <w:rPr>
                <w:rFonts w:ascii="Times New Roman" w:hAnsi="Times New Roman"/>
                <w:sz w:val="28"/>
                <w:szCs w:val="28"/>
              </w:rPr>
              <w:t>12</w:t>
            </w:r>
            <w:r w:rsidR="00477875">
              <w:rPr>
                <w:rFonts w:ascii="Times New Roman" w:hAnsi="Times New Roman"/>
                <w:sz w:val="28"/>
                <w:szCs w:val="28"/>
              </w:rPr>
              <w:t>.</w:t>
            </w:r>
          </w:p>
        </w:tc>
        <w:tc>
          <w:tcPr>
            <w:tcW w:w="4843" w:type="dxa"/>
          </w:tcPr>
          <w:p w:rsidR="00477875" w:rsidRPr="00F80022" w:rsidRDefault="00477875" w:rsidP="00477875">
            <w:pPr>
              <w:jc w:val="both"/>
              <w:rPr>
                <w:rFonts w:ascii="Times New Roman" w:hAnsi="Times New Roman"/>
                <w:sz w:val="28"/>
                <w:szCs w:val="28"/>
              </w:rPr>
            </w:pPr>
            <w:r w:rsidRPr="00F80022">
              <w:rPr>
                <w:rFonts w:ascii="Times New Roman" w:hAnsi="Times New Roman"/>
                <w:sz w:val="28"/>
                <w:szCs w:val="28"/>
              </w:rPr>
              <w:t>Повышение профессиональной компетентности педагогов:</w:t>
            </w:r>
          </w:p>
          <w:p w:rsidR="00477875" w:rsidRDefault="00477875" w:rsidP="00477875">
            <w:pPr>
              <w:jc w:val="both"/>
              <w:rPr>
                <w:rFonts w:ascii="Times New Roman" w:hAnsi="Times New Roman"/>
                <w:sz w:val="28"/>
                <w:szCs w:val="28"/>
              </w:rPr>
            </w:pPr>
            <w:r>
              <w:rPr>
                <w:rFonts w:ascii="Times New Roman" w:hAnsi="Times New Roman"/>
                <w:sz w:val="28"/>
                <w:szCs w:val="28"/>
              </w:rPr>
              <w:t>-к</w:t>
            </w:r>
            <w:r w:rsidRPr="0095236A">
              <w:rPr>
                <w:rFonts w:ascii="Times New Roman" w:hAnsi="Times New Roman"/>
                <w:sz w:val="28"/>
                <w:szCs w:val="28"/>
              </w:rPr>
              <w:t>руглый стол «Знакомство  молодого специалиста с традициями школы. Требования к ведению документации»</w:t>
            </w:r>
            <w:r>
              <w:rPr>
                <w:rFonts w:ascii="Times New Roman" w:hAnsi="Times New Roman"/>
                <w:sz w:val="28"/>
                <w:szCs w:val="28"/>
              </w:rPr>
              <w:t>;</w:t>
            </w:r>
          </w:p>
          <w:p w:rsidR="00477875" w:rsidRDefault="00477875" w:rsidP="00477875">
            <w:pPr>
              <w:jc w:val="both"/>
              <w:rPr>
                <w:rFonts w:ascii="Times New Roman" w:hAnsi="Times New Roman"/>
                <w:spacing w:val="-4"/>
                <w:sz w:val="28"/>
                <w:szCs w:val="28"/>
              </w:rPr>
            </w:pPr>
            <w:r w:rsidRPr="0095236A">
              <w:rPr>
                <w:rFonts w:ascii="Times New Roman" w:hAnsi="Times New Roman"/>
                <w:sz w:val="28"/>
                <w:szCs w:val="28"/>
              </w:rPr>
              <w:t>-</w:t>
            </w:r>
            <w:r>
              <w:rPr>
                <w:rFonts w:ascii="Times New Roman" w:hAnsi="Times New Roman"/>
                <w:spacing w:val="-4"/>
                <w:sz w:val="28"/>
                <w:szCs w:val="28"/>
              </w:rPr>
              <w:t>с</w:t>
            </w:r>
            <w:r w:rsidRPr="0095236A">
              <w:rPr>
                <w:rFonts w:ascii="Times New Roman" w:hAnsi="Times New Roman"/>
                <w:spacing w:val="-4"/>
                <w:sz w:val="28"/>
                <w:szCs w:val="28"/>
              </w:rPr>
              <w:t>оздание и организация работы «Школы молодого учителя»</w:t>
            </w:r>
            <w:r>
              <w:rPr>
                <w:rFonts w:ascii="Times New Roman" w:hAnsi="Times New Roman"/>
                <w:spacing w:val="-4"/>
                <w:sz w:val="28"/>
                <w:szCs w:val="28"/>
              </w:rPr>
              <w:t>;</w:t>
            </w:r>
          </w:p>
          <w:p w:rsidR="00477875" w:rsidRDefault="00477875" w:rsidP="00477875">
            <w:pPr>
              <w:jc w:val="both"/>
              <w:rPr>
                <w:rFonts w:ascii="Times New Roman" w:hAnsi="Times New Roman"/>
                <w:sz w:val="28"/>
                <w:szCs w:val="28"/>
              </w:rPr>
            </w:pPr>
            <w:r>
              <w:rPr>
                <w:rFonts w:ascii="Times New Roman" w:hAnsi="Times New Roman"/>
                <w:spacing w:val="-4"/>
                <w:sz w:val="28"/>
                <w:szCs w:val="28"/>
              </w:rPr>
              <w:t>-</w:t>
            </w:r>
            <w:r>
              <w:rPr>
                <w:rFonts w:ascii="Times New Roman" w:hAnsi="Times New Roman"/>
                <w:sz w:val="28"/>
                <w:szCs w:val="28"/>
              </w:rPr>
              <w:t>к</w:t>
            </w:r>
            <w:r w:rsidRPr="0095236A">
              <w:rPr>
                <w:rFonts w:ascii="Times New Roman" w:hAnsi="Times New Roman"/>
                <w:sz w:val="28"/>
                <w:szCs w:val="28"/>
              </w:rPr>
              <w:t>урсовая подготовка педагогов в соответствии с перспективным планом повышения квалификации</w:t>
            </w:r>
            <w:r>
              <w:rPr>
                <w:rFonts w:ascii="Times New Roman" w:hAnsi="Times New Roman"/>
                <w:sz w:val="28"/>
                <w:szCs w:val="28"/>
              </w:rPr>
              <w:t>;</w:t>
            </w:r>
          </w:p>
          <w:p w:rsidR="00477875" w:rsidRPr="00E33A8B" w:rsidRDefault="00477875" w:rsidP="00477875">
            <w:pPr>
              <w:jc w:val="both"/>
              <w:rPr>
                <w:rFonts w:ascii="Times New Roman" w:hAnsi="Times New Roman"/>
                <w:sz w:val="28"/>
                <w:szCs w:val="28"/>
              </w:rPr>
            </w:pPr>
            <w:r>
              <w:rPr>
                <w:rFonts w:ascii="Times New Roman" w:hAnsi="Times New Roman"/>
                <w:sz w:val="28"/>
                <w:szCs w:val="28"/>
              </w:rPr>
              <w:t xml:space="preserve">- </w:t>
            </w:r>
            <w:r w:rsidR="00F80022">
              <w:rPr>
                <w:rFonts w:ascii="Times New Roman" w:hAnsi="Times New Roman"/>
                <w:sz w:val="28"/>
                <w:szCs w:val="28"/>
              </w:rPr>
              <w:t>ежегодные конференции творческого объединения «Экоинформ» «Шаги к науке»</w:t>
            </w:r>
          </w:p>
          <w:p w:rsidR="00477875" w:rsidRDefault="00477875" w:rsidP="00477875">
            <w:pPr>
              <w:jc w:val="both"/>
              <w:rPr>
                <w:rFonts w:ascii="Times New Roman" w:hAnsi="Times New Roman"/>
                <w:sz w:val="28"/>
                <w:szCs w:val="28"/>
              </w:rPr>
            </w:pPr>
            <w:r>
              <w:rPr>
                <w:rFonts w:ascii="Times New Roman" w:hAnsi="Times New Roman"/>
                <w:b/>
                <w:sz w:val="28"/>
                <w:szCs w:val="28"/>
              </w:rPr>
              <w:t>-</w:t>
            </w:r>
            <w:r w:rsidRPr="00E33A8B">
              <w:rPr>
                <w:rFonts w:ascii="Times New Roman" w:hAnsi="Times New Roman"/>
                <w:sz w:val="28"/>
                <w:szCs w:val="28"/>
              </w:rPr>
              <w:t>семинар «Портфолио достижений ученика». Обобщение и представление опыта работы классных руководителей</w:t>
            </w:r>
            <w:r>
              <w:rPr>
                <w:rFonts w:ascii="Times New Roman" w:hAnsi="Times New Roman"/>
                <w:sz w:val="28"/>
                <w:szCs w:val="28"/>
              </w:rPr>
              <w:t>;</w:t>
            </w:r>
          </w:p>
          <w:p w:rsidR="00477875" w:rsidRDefault="00477875" w:rsidP="00477875">
            <w:pPr>
              <w:jc w:val="both"/>
              <w:rPr>
                <w:rFonts w:ascii="Times New Roman" w:hAnsi="Times New Roman"/>
                <w:sz w:val="28"/>
                <w:szCs w:val="28"/>
              </w:rPr>
            </w:pPr>
            <w:r>
              <w:rPr>
                <w:rFonts w:ascii="Times New Roman" w:hAnsi="Times New Roman"/>
                <w:sz w:val="28"/>
                <w:szCs w:val="28"/>
              </w:rPr>
              <w:t>-</w:t>
            </w:r>
            <w:r w:rsidRPr="00E33A8B">
              <w:rPr>
                <w:rFonts w:ascii="Times New Roman" w:hAnsi="Times New Roman"/>
                <w:sz w:val="28"/>
                <w:szCs w:val="28"/>
              </w:rPr>
              <w:t>постоянно-действующий семинар «Современные образовательные технологии обучения»</w:t>
            </w:r>
            <w:r>
              <w:rPr>
                <w:rFonts w:ascii="Times New Roman" w:hAnsi="Times New Roman"/>
                <w:sz w:val="28"/>
                <w:szCs w:val="28"/>
              </w:rPr>
              <w:t>;</w:t>
            </w:r>
          </w:p>
          <w:p w:rsidR="00477875" w:rsidRPr="00E33A8B" w:rsidRDefault="00477875" w:rsidP="00477875">
            <w:pPr>
              <w:ind w:left="-157"/>
              <w:jc w:val="both"/>
              <w:rPr>
                <w:rFonts w:ascii="Times New Roman" w:hAnsi="Times New Roman"/>
                <w:sz w:val="28"/>
                <w:szCs w:val="28"/>
              </w:rPr>
            </w:pPr>
            <w:r>
              <w:rPr>
                <w:rFonts w:ascii="Times New Roman" w:hAnsi="Times New Roman"/>
                <w:sz w:val="28"/>
                <w:szCs w:val="28"/>
              </w:rPr>
              <w:t xml:space="preserve">   -</w:t>
            </w:r>
            <w:r w:rsidRPr="00E33A8B">
              <w:rPr>
                <w:rFonts w:ascii="Times New Roman" w:hAnsi="Times New Roman"/>
                <w:sz w:val="28"/>
                <w:szCs w:val="28"/>
              </w:rPr>
              <w:t xml:space="preserve">создание школьного банка </w:t>
            </w:r>
            <w:r w:rsidRPr="00E33A8B">
              <w:rPr>
                <w:rFonts w:ascii="Times New Roman" w:hAnsi="Times New Roman"/>
                <w:sz w:val="28"/>
                <w:szCs w:val="28"/>
              </w:rPr>
              <w:lastRenderedPageBreak/>
              <w:t>педагогических находок</w:t>
            </w:r>
          </w:p>
          <w:p w:rsidR="00477875" w:rsidRPr="0095236A" w:rsidRDefault="00477875" w:rsidP="00477875">
            <w:pPr>
              <w:ind w:firstLine="7"/>
              <w:jc w:val="both"/>
              <w:rPr>
                <w:rFonts w:ascii="Times New Roman" w:hAnsi="Times New Roman"/>
                <w:sz w:val="28"/>
                <w:szCs w:val="28"/>
              </w:rPr>
            </w:pPr>
            <w:r>
              <w:rPr>
                <w:rFonts w:ascii="Times New Roman" w:hAnsi="Times New Roman"/>
                <w:sz w:val="28"/>
                <w:szCs w:val="28"/>
              </w:rPr>
              <w:t>-</w:t>
            </w:r>
            <w:r w:rsidRPr="00E33A8B">
              <w:rPr>
                <w:rFonts w:ascii="Times New Roman" w:hAnsi="Times New Roman"/>
                <w:sz w:val="28"/>
                <w:szCs w:val="28"/>
              </w:rPr>
              <w:t xml:space="preserve">семинары-практикумы «Технология изучения, обобщения и представления  </w:t>
            </w:r>
            <w:r>
              <w:rPr>
                <w:rFonts w:ascii="Times New Roman" w:hAnsi="Times New Roman"/>
                <w:sz w:val="28"/>
                <w:szCs w:val="28"/>
              </w:rPr>
              <w:t>передового педагогического опыта».</w:t>
            </w:r>
          </w:p>
        </w:tc>
        <w:tc>
          <w:tcPr>
            <w:tcW w:w="1514" w:type="dxa"/>
          </w:tcPr>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В начале учебного года.</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Постоянно</w:t>
            </w:r>
          </w:p>
          <w:p w:rsidR="00477875" w:rsidRDefault="00477875" w:rsidP="00477875">
            <w:pPr>
              <w:jc w:val="both"/>
              <w:rPr>
                <w:rFonts w:ascii="Times New Roman" w:hAnsi="Times New Roman"/>
                <w:sz w:val="28"/>
                <w:szCs w:val="28"/>
              </w:rPr>
            </w:pPr>
          </w:p>
          <w:p w:rsidR="00477875" w:rsidRDefault="002C2517" w:rsidP="00477875">
            <w:pPr>
              <w:jc w:val="both"/>
              <w:rPr>
                <w:rFonts w:ascii="Times New Roman" w:hAnsi="Times New Roman"/>
                <w:sz w:val="28"/>
                <w:szCs w:val="28"/>
              </w:rPr>
            </w:pPr>
            <w:r>
              <w:rPr>
                <w:rFonts w:ascii="Times New Roman" w:hAnsi="Times New Roman"/>
                <w:sz w:val="28"/>
                <w:szCs w:val="28"/>
              </w:rPr>
              <w:t>2014-2019</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F80022" w:rsidP="00477875">
            <w:pPr>
              <w:jc w:val="both"/>
              <w:rPr>
                <w:rFonts w:ascii="Times New Roman" w:hAnsi="Times New Roman"/>
                <w:sz w:val="28"/>
                <w:szCs w:val="28"/>
              </w:rPr>
            </w:pPr>
            <w:r>
              <w:rPr>
                <w:rFonts w:ascii="Times New Roman" w:hAnsi="Times New Roman"/>
                <w:sz w:val="28"/>
                <w:szCs w:val="28"/>
              </w:rPr>
              <w:t>2015-2019</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В конце учебного года</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Ежегодно</w:t>
            </w:r>
          </w:p>
          <w:p w:rsidR="00477875" w:rsidRDefault="00477875" w:rsidP="00477875">
            <w:pPr>
              <w:jc w:val="both"/>
              <w:rPr>
                <w:rFonts w:ascii="Times New Roman" w:hAnsi="Times New Roman"/>
                <w:sz w:val="28"/>
                <w:szCs w:val="28"/>
              </w:rPr>
            </w:pPr>
          </w:p>
          <w:p w:rsidR="004D0C32" w:rsidRDefault="004D0C32" w:rsidP="00477875">
            <w:pPr>
              <w:jc w:val="both"/>
              <w:rPr>
                <w:rFonts w:ascii="Times New Roman" w:hAnsi="Times New Roman"/>
                <w:sz w:val="28"/>
                <w:szCs w:val="28"/>
              </w:rPr>
            </w:pPr>
          </w:p>
          <w:p w:rsidR="00477875" w:rsidRDefault="00F80022" w:rsidP="00477875">
            <w:pPr>
              <w:jc w:val="both"/>
              <w:rPr>
                <w:rFonts w:ascii="Times New Roman" w:hAnsi="Times New Roman"/>
                <w:sz w:val="28"/>
                <w:szCs w:val="28"/>
              </w:rPr>
            </w:pPr>
            <w:r>
              <w:rPr>
                <w:rFonts w:ascii="Times New Roman" w:hAnsi="Times New Roman"/>
                <w:sz w:val="28"/>
                <w:szCs w:val="28"/>
              </w:rPr>
              <w:t>Постоянно</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Ежегодно</w:t>
            </w:r>
          </w:p>
        </w:tc>
        <w:tc>
          <w:tcPr>
            <w:tcW w:w="2467" w:type="dxa"/>
          </w:tcPr>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Заместители директора по УВР</w:t>
            </w:r>
          </w:p>
          <w:p w:rsidR="00477875" w:rsidRDefault="00477875" w:rsidP="00477875">
            <w:pPr>
              <w:jc w:val="both"/>
              <w:rPr>
                <w:rFonts w:ascii="Times New Roman" w:hAnsi="Times New Roman"/>
                <w:sz w:val="28"/>
                <w:szCs w:val="28"/>
              </w:rPr>
            </w:pPr>
          </w:p>
          <w:p w:rsidR="004D0C32" w:rsidRDefault="004D0C32"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Заместители директора по УВР</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F80022" w:rsidP="00477875">
            <w:pPr>
              <w:jc w:val="both"/>
              <w:rPr>
                <w:rFonts w:ascii="Times New Roman" w:hAnsi="Times New Roman"/>
                <w:sz w:val="28"/>
                <w:szCs w:val="28"/>
              </w:rPr>
            </w:pPr>
            <w:r>
              <w:rPr>
                <w:rFonts w:ascii="Times New Roman" w:hAnsi="Times New Roman"/>
                <w:sz w:val="28"/>
                <w:szCs w:val="28"/>
              </w:rPr>
              <w:t>Руководители «Экоинформа»</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Классные руководители</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Председатель школьного МО</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 xml:space="preserve">Председатель </w:t>
            </w:r>
            <w:r>
              <w:rPr>
                <w:rFonts w:ascii="Times New Roman" w:hAnsi="Times New Roman"/>
                <w:sz w:val="28"/>
                <w:szCs w:val="28"/>
              </w:rPr>
              <w:lastRenderedPageBreak/>
              <w:t>школьного МО</w:t>
            </w:r>
          </w:p>
        </w:tc>
      </w:tr>
      <w:tr w:rsidR="00477875" w:rsidTr="002C2517">
        <w:tc>
          <w:tcPr>
            <w:tcW w:w="675" w:type="dxa"/>
          </w:tcPr>
          <w:p w:rsidR="00477875" w:rsidRDefault="00F80022" w:rsidP="00477875">
            <w:pPr>
              <w:jc w:val="center"/>
              <w:rPr>
                <w:rFonts w:ascii="Times New Roman" w:hAnsi="Times New Roman"/>
                <w:sz w:val="28"/>
                <w:szCs w:val="28"/>
              </w:rPr>
            </w:pPr>
            <w:r>
              <w:rPr>
                <w:rFonts w:ascii="Times New Roman" w:hAnsi="Times New Roman"/>
                <w:sz w:val="28"/>
                <w:szCs w:val="28"/>
              </w:rPr>
              <w:lastRenderedPageBreak/>
              <w:t>13</w:t>
            </w:r>
            <w:r w:rsidR="00477875">
              <w:rPr>
                <w:rFonts w:ascii="Times New Roman" w:hAnsi="Times New Roman"/>
                <w:sz w:val="28"/>
                <w:szCs w:val="28"/>
              </w:rPr>
              <w:t>.</w:t>
            </w:r>
          </w:p>
        </w:tc>
        <w:tc>
          <w:tcPr>
            <w:tcW w:w="4843" w:type="dxa"/>
          </w:tcPr>
          <w:p w:rsidR="00477875" w:rsidRPr="008A5594" w:rsidRDefault="00477875" w:rsidP="00477875">
            <w:pPr>
              <w:ind w:left="-181"/>
              <w:rPr>
                <w:rFonts w:ascii="Times New Roman" w:hAnsi="Times New Roman"/>
                <w:sz w:val="28"/>
                <w:szCs w:val="28"/>
              </w:rPr>
            </w:pPr>
            <w:r w:rsidRPr="008A5594">
              <w:rPr>
                <w:rFonts w:ascii="Times New Roman" w:hAnsi="Times New Roman"/>
                <w:sz w:val="28"/>
                <w:szCs w:val="28"/>
              </w:rPr>
              <w:t xml:space="preserve">  Создание условий для саморазвития, </w:t>
            </w:r>
          </w:p>
          <w:p w:rsidR="00477875" w:rsidRPr="008A5594" w:rsidRDefault="00477875" w:rsidP="00477875">
            <w:pPr>
              <w:ind w:left="-181"/>
              <w:rPr>
                <w:rFonts w:ascii="Times New Roman" w:hAnsi="Times New Roman"/>
                <w:sz w:val="28"/>
                <w:szCs w:val="28"/>
              </w:rPr>
            </w:pPr>
            <w:r w:rsidRPr="008A5594">
              <w:rPr>
                <w:rFonts w:ascii="Times New Roman" w:hAnsi="Times New Roman"/>
                <w:sz w:val="28"/>
                <w:szCs w:val="28"/>
              </w:rPr>
              <w:t xml:space="preserve">  воспитания и самоопределения                       </w:t>
            </w:r>
          </w:p>
          <w:p w:rsidR="00477875" w:rsidRPr="008A5594" w:rsidRDefault="00F80022" w:rsidP="00477875">
            <w:pPr>
              <w:rPr>
                <w:rFonts w:ascii="Times New Roman" w:hAnsi="Times New Roman"/>
                <w:sz w:val="28"/>
                <w:szCs w:val="28"/>
              </w:rPr>
            </w:pPr>
            <w:r>
              <w:rPr>
                <w:rFonts w:ascii="Times New Roman" w:hAnsi="Times New Roman"/>
                <w:sz w:val="28"/>
                <w:szCs w:val="28"/>
              </w:rPr>
              <w:t>об</w:t>
            </w:r>
            <w:r w:rsidR="00477875" w:rsidRPr="008A5594">
              <w:rPr>
                <w:rFonts w:ascii="Times New Roman" w:hAnsi="Times New Roman"/>
                <w:sz w:val="28"/>
                <w:szCs w:val="28"/>
              </w:rPr>
              <w:t>уча</w:t>
            </w:r>
            <w:r>
              <w:rPr>
                <w:rFonts w:ascii="Times New Roman" w:hAnsi="Times New Roman"/>
                <w:sz w:val="28"/>
                <w:szCs w:val="28"/>
              </w:rPr>
              <w:t>ю</w:t>
            </w:r>
            <w:r w:rsidR="00477875" w:rsidRPr="008A5594">
              <w:rPr>
                <w:rFonts w:ascii="Times New Roman" w:hAnsi="Times New Roman"/>
                <w:sz w:val="28"/>
                <w:szCs w:val="28"/>
              </w:rPr>
              <w:t>щихся:</w:t>
            </w:r>
          </w:p>
          <w:p w:rsidR="00477875" w:rsidRPr="008A5594" w:rsidRDefault="00477875" w:rsidP="00477875">
            <w:pPr>
              <w:rPr>
                <w:rFonts w:ascii="Times New Roman" w:hAnsi="Times New Roman"/>
                <w:sz w:val="28"/>
                <w:szCs w:val="28"/>
              </w:rPr>
            </w:pPr>
            <w:r w:rsidRPr="008A5594">
              <w:rPr>
                <w:rFonts w:ascii="Times New Roman" w:hAnsi="Times New Roman"/>
                <w:sz w:val="28"/>
                <w:szCs w:val="28"/>
              </w:rPr>
              <w:t>-прогнозирование (планирование) участия учащихся школы в районных,  и обл</w:t>
            </w:r>
            <w:r w:rsidR="00FD16C3">
              <w:rPr>
                <w:rFonts w:ascii="Times New Roman" w:hAnsi="Times New Roman"/>
                <w:sz w:val="28"/>
                <w:szCs w:val="28"/>
              </w:rPr>
              <w:t>астных мероприятиях;</w:t>
            </w:r>
          </w:p>
          <w:p w:rsidR="00477875" w:rsidRPr="008A5594" w:rsidRDefault="00477875" w:rsidP="006D024D">
            <w:pPr>
              <w:rPr>
                <w:rFonts w:ascii="Times New Roman" w:hAnsi="Times New Roman"/>
                <w:sz w:val="28"/>
                <w:szCs w:val="28"/>
              </w:rPr>
            </w:pPr>
            <w:r w:rsidRPr="008A5594">
              <w:rPr>
                <w:rFonts w:ascii="Times New Roman" w:hAnsi="Times New Roman"/>
                <w:sz w:val="28"/>
                <w:szCs w:val="28"/>
              </w:rPr>
              <w:t xml:space="preserve">-разработка и апробация </w:t>
            </w:r>
            <w:r w:rsidR="006D024D">
              <w:rPr>
                <w:rFonts w:ascii="Times New Roman" w:hAnsi="Times New Roman"/>
                <w:sz w:val="28"/>
                <w:szCs w:val="28"/>
              </w:rPr>
              <w:t>спец</w:t>
            </w:r>
            <w:r w:rsidRPr="008A5594">
              <w:rPr>
                <w:rFonts w:ascii="Times New Roman" w:hAnsi="Times New Roman"/>
                <w:sz w:val="28"/>
                <w:szCs w:val="28"/>
              </w:rPr>
              <w:t>курсов</w:t>
            </w:r>
            <w:r w:rsidR="006D024D">
              <w:rPr>
                <w:rFonts w:ascii="Times New Roman" w:hAnsi="Times New Roman"/>
                <w:sz w:val="28"/>
                <w:szCs w:val="28"/>
              </w:rPr>
              <w:t xml:space="preserve"> по различным предметам</w:t>
            </w:r>
            <w:r w:rsidR="00FD16C3">
              <w:rPr>
                <w:rFonts w:ascii="Times New Roman" w:hAnsi="Times New Roman"/>
                <w:sz w:val="28"/>
                <w:szCs w:val="28"/>
              </w:rPr>
              <w:t xml:space="preserve"> </w:t>
            </w:r>
            <w:r w:rsidR="006D024D">
              <w:rPr>
                <w:rFonts w:ascii="Times New Roman" w:hAnsi="Times New Roman"/>
                <w:sz w:val="28"/>
                <w:szCs w:val="28"/>
              </w:rPr>
              <w:t xml:space="preserve"> в 10-11 классах</w:t>
            </w:r>
            <w:r w:rsidR="00FD16C3">
              <w:rPr>
                <w:rFonts w:ascii="Times New Roman" w:hAnsi="Times New Roman"/>
                <w:sz w:val="28"/>
                <w:szCs w:val="28"/>
              </w:rPr>
              <w:t>;</w:t>
            </w:r>
            <w:r w:rsidR="006D024D">
              <w:rPr>
                <w:rFonts w:ascii="Times New Roman" w:hAnsi="Times New Roman"/>
                <w:sz w:val="28"/>
                <w:szCs w:val="28"/>
              </w:rPr>
              <w:t xml:space="preserve"> </w:t>
            </w:r>
          </w:p>
          <w:p w:rsidR="00477875" w:rsidRPr="008A5594" w:rsidRDefault="00477875" w:rsidP="00477875">
            <w:pPr>
              <w:jc w:val="both"/>
              <w:rPr>
                <w:rFonts w:ascii="Times New Roman" w:hAnsi="Times New Roman"/>
                <w:sz w:val="28"/>
                <w:szCs w:val="28"/>
              </w:rPr>
            </w:pPr>
            <w:r w:rsidRPr="008A5594">
              <w:rPr>
                <w:rFonts w:ascii="Times New Roman" w:hAnsi="Times New Roman"/>
                <w:sz w:val="28"/>
                <w:szCs w:val="28"/>
              </w:rPr>
              <w:t>- учеба классных руководителей через постоянно действующие семинары (теоретические аспекты плюс практикумы, дискуссии, подготовку методических рекомендаций для классных руководителей);</w:t>
            </w:r>
          </w:p>
          <w:p w:rsidR="00477875" w:rsidRPr="008A5594" w:rsidRDefault="00477875" w:rsidP="00477875">
            <w:pPr>
              <w:jc w:val="both"/>
              <w:rPr>
                <w:rFonts w:ascii="Times New Roman" w:hAnsi="Times New Roman"/>
                <w:sz w:val="28"/>
                <w:szCs w:val="28"/>
              </w:rPr>
            </w:pPr>
            <w:r w:rsidRPr="008A5594">
              <w:rPr>
                <w:rFonts w:ascii="Times New Roman" w:hAnsi="Times New Roman"/>
                <w:sz w:val="28"/>
                <w:szCs w:val="28"/>
              </w:rPr>
              <w:t>- Развитие личностных качеств успешного школьник</w:t>
            </w:r>
            <w:r w:rsidR="00F80022">
              <w:rPr>
                <w:rFonts w:ascii="Times New Roman" w:hAnsi="Times New Roman"/>
                <w:sz w:val="28"/>
                <w:szCs w:val="28"/>
              </w:rPr>
              <w:t>а через «портфолио ученика» (1-9</w:t>
            </w:r>
            <w:r w:rsidRPr="008A5594">
              <w:rPr>
                <w:rFonts w:ascii="Times New Roman" w:hAnsi="Times New Roman"/>
                <w:sz w:val="28"/>
                <w:szCs w:val="28"/>
              </w:rPr>
              <w:t xml:space="preserve"> кл.):</w:t>
            </w:r>
          </w:p>
          <w:p w:rsidR="00477875" w:rsidRPr="008A5594" w:rsidRDefault="00477875" w:rsidP="00477875">
            <w:pPr>
              <w:jc w:val="both"/>
              <w:rPr>
                <w:rFonts w:ascii="Times New Roman" w:hAnsi="Times New Roman"/>
                <w:sz w:val="28"/>
                <w:szCs w:val="28"/>
              </w:rPr>
            </w:pPr>
            <w:r>
              <w:rPr>
                <w:rFonts w:ascii="Times New Roman" w:hAnsi="Times New Roman"/>
                <w:sz w:val="28"/>
                <w:szCs w:val="28"/>
              </w:rPr>
              <w:t>-</w:t>
            </w:r>
            <w:r w:rsidRPr="008A5594">
              <w:rPr>
                <w:rFonts w:ascii="Times New Roman" w:hAnsi="Times New Roman"/>
                <w:sz w:val="28"/>
                <w:szCs w:val="28"/>
              </w:rPr>
              <w:t>Портфолио как поощрение активности, развитие навыков рефлексивной и оцен</w:t>
            </w:r>
            <w:r w:rsidR="00F80022">
              <w:rPr>
                <w:rFonts w:ascii="Times New Roman" w:hAnsi="Times New Roman"/>
                <w:sz w:val="28"/>
                <w:szCs w:val="28"/>
              </w:rPr>
              <w:t>ка учебных достижений ученика (10</w:t>
            </w:r>
            <w:r w:rsidRPr="008A5594">
              <w:rPr>
                <w:rFonts w:ascii="Times New Roman" w:hAnsi="Times New Roman"/>
                <w:sz w:val="28"/>
                <w:szCs w:val="28"/>
              </w:rPr>
              <w:t>-11 кл.)</w:t>
            </w:r>
          </w:p>
          <w:p w:rsidR="00477875" w:rsidRDefault="00F80022" w:rsidP="00477875">
            <w:pPr>
              <w:jc w:val="both"/>
              <w:rPr>
                <w:rFonts w:ascii="Times New Roman" w:hAnsi="Times New Roman"/>
                <w:spacing w:val="-4"/>
                <w:sz w:val="28"/>
                <w:szCs w:val="28"/>
              </w:rPr>
            </w:pPr>
            <w:r>
              <w:rPr>
                <w:rFonts w:ascii="Times New Roman" w:hAnsi="Times New Roman"/>
                <w:spacing w:val="-4"/>
                <w:sz w:val="28"/>
                <w:szCs w:val="28"/>
              </w:rPr>
              <w:t>- Тр</w:t>
            </w:r>
            <w:r w:rsidR="00477875">
              <w:rPr>
                <w:rFonts w:ascii="Times New Roman" w:hAnsi="Times New Roman"/>
                <w:spacing w:val="-4"/>
                <w:sz w:val="28"/>
                <w:szCs w:val="28"/>
              </w:rPr>
              <w:t>адиции школы:</w:t>
            </w:r>
          </w:p>
          <w:p w:rsidR="00477875" w:rsidRDefault="00477875" w:rsidP="00477875">
            <w:pPr>
              <w:jc w:val="both"/>
              <w:rPr>
                <w:rFonts w:ascii="Times New Roman" w:hAnsi="Times New Roman"/>
                <w:spacing w:val="-4"/>
                <w:sz w:val="28"/>
                <w:szCs w:val="28"/>
              </w:rPr>
            </w:pPr>
            <w:r>
              <w:rPr>
                <w:rFonts w:ascii="Times New Roman" w:hAnsi="Times New Roman"/>
                <w:spacing w:val="-4"/>
                <w:sz w:val="28"/>
                <w:szCs w:val="28"/>
              </w:rPr>
              <w:t>День знаний, посвящение в Первоклассники, Пятиклассники, Старшеклассники, вечер встречи выпускников, факельное шествие, праздник последнего звонка, День здоровья, линейки, посвященные Дню памяти Н.Ф.Сердюкова и разгрому немецко-фашистских войск под Сталинградом, парад Победы;</w:t>
            </w:r>
          </w:p>
          <w:p w:rsidR="00477875" w:rsidRDefault="00477875" w:rsidP="00477875">
            <w:pPr>
              <w:jc w:val="both"/>
              <w:rPr>
                <w:rFonts w:ascii="Times New Roman" w:hAnsi="Times New Roman"/>
                <w:sz w:val="28"/>
                <w:szCs w:val="28"/>
              </w:rPr>
            </w:pPr>
            <w:r>
              <w:rPr>
                <w:rFonts w:ascii="Times New Roman" w:hAnsi="Times New Roman"/>
                <w:spacing w:val="-4"/>
                <w:sz w:val="28"/>
                <w:szCs w:val="28"/>
              </w:rPr>
              <w:t>-развитие самоуправления</w:t>
            </w:r>
            <w:r>
              <w:rPr>
                <w:rFonts w:ascii="Times New Roman" w:hAnsi="Times New Roman"/>
                <w:sz w:val="28"/>
                <w:szCs w:val="28"/>
              </w:rPr>
              <w:t>;</w:t>
            </w:r>
          </w:p>
          <w:p w:rsidR="00477875" w:rsidRDefault="00477875" w:rsidP="00477875">
            <w:pPr>
              <w:jc w:val="both"/>
              <w:rPr>
                <w:rFonts w:ascii="Times New Roman" w:hAnsi="Times New Roman"/>
                <w:sz w:val="28"/>
                <w:szCs w:val="28"/>
              </w:rPr>
            </w:pPr>
            <w:r>
              <w:rPr>
                <w:rFonts w:ascii="Times New Roman" w:hAnsi="Times New Roman"/>
                <w:sz w:val="28"/>
                <w:szCs w:val="28"/>
              </w:rPr>
              <w:t>-работа д/о организации «Юность»</w:t>
            </w:r>
          </w:p>
          <w:p w:rsidR="00477875" w:rsidRDefault="00477875" w:rsidP="00477875">
            <w:pPr>
              <w:jc w:val="both"/>
              <w:rPr>
                <w:rFonts w:ascii="Times New Roman" w:hAnsi="Times New Roman"/>
                <w:sz w:val="28"/>
                <w:szCs w:val="28"/>
              </w:rPr>
            </w:pPr>
            <w:r>
              <w:rPr>
                <w:rFonts w:ascii="Times New Roman" w:hAnsi="Times New Roman"/>
                <w:sz w:val="28"/>
                <w:szCs w:val="28"/>
              </w:rPr>
              <w:t>- работа поискового отряда «Исток»;</w:t>
            </w:r>
          </w:p>
          <w:p w:rsidR="00477875" w:rsidRDefault="00477875" w:rsidP="00477875">
            <w:pPr>
              <w:jc w:val="both"/>
              <w:rPr>
                <w:rFonts w:ascii="Times New Roman" w:hAnsi="Times New Roman"/>
                <w:sz w:val="28"/>
                <w:szCs w:val="28"/>
              </w:rPr>
            </w:pPr>
            <w:r>
              <w:rPr>
                <w:rFonts w:ascii="Times New Roman" w:hAnsi="Times New Roman"/>
                <w:sz w:val="28"/>
                <w:szCs w:val="28"/>
              </w:rPr>
              <w:t>- работа отрядов ЮИД, ДЮП</w:t>
            </w:r>
          </w:p>
          <w:p w:rsidR="00477875" w:rsidRDefault="00477875" w:rsidP="00477875">
            <w:pPr>
              <w:jc w:val="both"/>
              <w:rPr>
                <w:rFonts w:ascii="Times New Roman" w:hAnsi="Times New Roman"/>
                <w:sz w:val="28"/>
                <w:szCs w:val="28"/>
              </w:rPr>
            </w:pPr>
            <w:r>
              <w:rPr>
                <w:rFonts w:ascii="Times New Roman" w:hAnsi="Times New Roman"/>
                <w:sz w:val="28"/>
                <w:szCs w:val="28"/>
              </w:rPr>
              <w:t>-соревнования, посвященные памяти воинов-интернационалистов;</w:t>
            </w:r>
          </w:p>
          <w:p w:rsidR="00477875" w:rsidRPr="008A5594" w:rsidRDefault="00477875" w:rsidP="00477875">
            <w:pPr>
              <w:jc w:val="both"/>
              <w:rPr>
                <w:rFonts w:ascii="Times New Roman" w:hAnsi="Times New Roman"/>
                <w:sz w:val="28"/>
                <w:szCs w:val="28"/>
              </w:rPr>
            </w:pPr>
            <w:r>
              <w:rPr>
                <w:rFonts w:ascii="Times New Roman" w:hAnsi="Times New Roman"/>
                <w:sz w:val="28"/>
                <w:szCs w:val="28"/>
              </w:rPr>
              <w:t>-работа по направлениям воспитательной системы школы</w:t>
            </w:r>
          </w:p>
        </w:tc>
        <w:tc>
          <w:tcPr>
            <w:tcW w:w="1514" w:type="dxa"/>
          </w:tcPr>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Ежегодно</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2C2517" w:rsidP="00477875">
            <w:pPr>
              <w:jc w:val="both"/>
              <w:rPr>
                <w:rFonts w:ascii="Times New Roman" w:hAnsi="Times New Roman"/>
                <w:sz w:val="28"/>
                <w:szCs w:val="28"/>
              </w:rPr>
            </w:pPr>
            <w:r>
              <w:rPr>
                <w:rFonts w:ascii="Times New Roman" w:hAnsi="Times New Roman"/>
                <w:sz w:val="28"/>
                <w:szCs w:val="28"/>
              </w:rPr>
              <w:t>2015</w:t>
            </w:r>
            <w:r w:rsidR="00477875">
              <w:rPr>
                <w:rFonts w:ascii="Times New Roman" w:hAnsi="Times New Roman"/>
                <w:sz w:val="28"/>
                <w:szCs w:val="28"/>
              </w:rPr>
              <w:t>-201</w:t>
            </w:r>
            <w:r>
              <w:rPr>
                <w:rFonts w:ascii="Times New Roman" w:hAnsi="Times New Roman"/>
                <w:sz w:val="28"/>
                <w:szCs w:val="28"/>
              </w:rPr>
              <w:t>9</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Ежегодно</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Ежегодно</w:t>
            </w:r>
          </w:p>
        </w:tc>
        <w:tc>
          <w:tcPr>
            <w:tcW w:w="2467" w:type="dxa"/>
          </w:tcPr>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Заместители директора по УВР</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Заместители директора по УВР</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r>
              <w:rPr>
                <w:rFonts w:ascii="Times New Roman" w:hAnsi="Times New Roman"/>
                <w:sz w:val="28"/>
                <w:szCs w:val="28"/>
              </w:rPr>
              <w:t>Заместители директора по УВР,</w:t>
            </w:r>
          </w:p>
          <w:p w:rsidR="00477875" w:rsidRDefault="00477875" w:rsidP="00477875">
            <w:pPr>
              <w:jc w:val="both"/>
              <w:rPr>
                <w:rFonts w:ascii="Times New Roman" w:hAnsi="Times New Roman"/>
                <w:sz w:val="28"/>
                <w:szCs w:val="28"/>
              </w:rPr>
            </w:pPr>
            <w:r>
              <w:rPr>
                <w:rFonts w:ascii="Times New Roman" w:hAnsi="Times New Roman"/>
                <w:sz w:val="28"/>
                <w:szCs w:val="28"/>
              </w:rPr>
              <w:t>Классные руководители</w:t>
            </w:r>
          </w:p>
          <w:p w:rsidR="00477875" w:rsidRDefault="00477875" w:rsidP="00477875">
            <w:pPr>
              <w:jc w:val="both"/>
              <w:rPr>
                <w:rFonts w:ascii="Times New Roman" w:hAnsi="Times New Roman"/>
                <w:sz w:val="28"/>
                <w:szCs w:val="28"/>
              </w:rPr>
            </w:pPr>
          </w:p>
          <w:p w:rsidR="00477875" w:rsidRDefault="00477875" w:rsidP="00477875">
            <w:pPr>
              <w:jc w:val="both"/>
              <w:rPr>
                <w:rFonts w:ascii="Times New Roman" w:hAnsi="Times New Roman"/>
                <w:sz w:val="28"/>
                <w:szCs w:val="28"/>
              </w:rPr>
            </w:pPr>
          </w:p>
        </w:tc>
      </w:tr>
      <w:tr w:rsidR="00477875" w:rsidTr="002C2517">
        <w:tc>
          <w:tcPr>
            <w:tcW w:w="675" w:type="dxa"/>
          </w:tcPr>
          <w:p w:rsidR="00477875" w:rsidRDefault="006C57F8" w:rsidP="00477875">
            <w:pPr>
              <w:jc w:val="center"/>
              <w:rPr>
                <w:rFonts w:ascii="Times New Roman" w:hAnsi="Times New Roman"/>
                <w:sz w:val="28"/>
                <w:szCs w:val="28"/>
              </w:rPr>
            </w:pPr>
            <w:r>
              <w:rPr>
                <w:rFonts w:ascii="Times New Roman" w:hAnsi="Times New Roman"/>
                <w:sz w:val="28"/>
                <w:szCs w:val="28"/>
              </w:rPr>
              <w:t>11</w:t>
            </w:r>
            <w:r w:rsidR="00477875">
              <w:rPr>
                <w:rFonts w:ascii="Times New Roman" w:hAnsi="Times New Roman"/>
                <w:sz w:val="28"/>
                <w:szCs w:val="28"/>
              </w:rPr>
              <w:t>.</w:t>
            </w:r>
          </w:p>
        </w:tc>
        <w:tc>
          <w:tcPr>
            <w:tcW w:w="4843" w:type="dxa"/>
          </w:tcPr>
          <w:p w:rsidR="00477875" w:rsidRPr="00824025" w:rsidRDefault="00477875" w:rsidP="00477875">
            <w:pPr>
              <w:rPr>
                <w:rFonts w:ascii="Times New Roman" w:hAnsi="Times New Roman"/>
                <w:b/>
                <w:sz w:val="28"/>
                <w:szCs w:val="28"/>
              </w:rPr>
            </w:pPr>
            <w:r w:rsidRPr="00824025">
              <w:rPr>
                <w:rFonts w:ascii="Times New Roman" w:hAnsi="Times New Roman"/>
                <w:b/>
                <w:sz w:val="28"/>
                <w:szCs w:val="28"/>
              </w:rPr>
              <w:t xml:space="preserve">Мероприятия по реализации </w:t>
            </w:r>
            <w:r w:rsidRPr="00824025">
              <w:rPr>
                <w:rFonts w:ascii="Times New Roman" w:hAnsi="Times New Roman"/>
                <w:b/>
                <w:sz w:val="28"/>
                <w:szCs w:val="28"/>
              </w:rPr>
              <w:lastRenderedPageBreak/>
              <w:t>ФГОС.</w:t>
            </w:r>
          </w:p>
        </w:tc>
        <w:tc>
          <w:tcPr>
            <w:tcW w:w="1514" w:type="dxa"/>
          </w:tcPr>
          <w:p w:rsidR="00477875" w:rsidRDefault="00477875" w:rsidP="00477875">
            <w:pPr>
              <w:jc w:val="both"/>
              <w:rPr>
                <w:rFonts w:ascii="Times New Roman" w:hAnsi="Times New Roman"/>
                <w:sz w:val="28"/>
                <w:szCs w:val="28"/>
              </w:rPr>
            </w:pPr>
          </w:p>
        </w:tc>
        <w:tc>
          <w:tcPr>
            <w:tcW w:w="2467" w:type="dxa"/>
          </w:tcPr>
          <w:p w:rsidR="00477875" w:rsidRDefault="00477875" w:rsidP="00477875">
            <w:pPr>
              <w:jc w:val="both"/>
              <w:rPr>
                <w:rFonts w:ascii="Times New Roman" w:hAnsi="Times New Roman"/>
                <w:sz w:val="28"/>
                <w:szCs w:val="28"/>
              </w:rPr>
            </w:pPr>
          </w:p>
        </w:tc>
      </w:tr>
      <w:tr w:rsidR="00477875" w:rsidTr="002C2517">
        <w:tc>
          <w:tcPr>
            <w:tcW w:w="675" w:type="dxa"/>
          </w:tcPr>
          <w:p w:rsidR="00477875" w:rsidRDefault="00477875" w:rsidP="00477875">
            <w:pPr>
              <w:jc w:val="center"/>
              <w:rPr>
                <w:rFonts w:ascii="Times New Roman" w:hAnsi="Times New Roman"/>
                <w:sz w:val="28"/>
                <w:szCs w:val="28"/>
              </w:rPr>
            </w:pPr>
          </w:p>
        </w:tc>
        <w:tc>
          <w:tcPr>
            <w:tcW w:w="4843" w:type="dxa"/>
          </w:tcPr>
          <w:p w:rsidR="00477875" w:rsidRPr="00824025" w:rsidRDefault="002C2517" w:rsidP="00477875">
            <w:pPr>
              <w:rPr>
                <w:rFonts w:ascii="Times New Roman" w:hAnsi="Times New Roman"/>
                <w:sz w:val="28"/>
                <w:szCs w:val="28"/>
              </w:rPr>
            </w:pPr>
            <w:r>
              <w:rPr>
                <w:rFonts w:ascii="Times New Roman" w:hAnsi="Times New Roman"/>
                <w:sz w:val="28"/>
                <w:szCs w:val="28"/>
              </w:rPr>
              <w:t xml:space="preserve">Корректировка на основе ФГОС </w:t>
            </w:r>
            <w:r w:rsidR="00477875" w:rsidRPr="00824025">
              <w:rPr>
                <w:rFonts w:ascii="Times New Roman" w:hAnsi="Times New Roman"/>
                <w:sz w:val="28"/>
                <w:szCs w:val="28"/>
              </w:rPr>
              <w:t xml:space="preserve"> основной образовательной программы </w:t>
            </w:r>
            <w:r>
              <w:rPr>
                <w:rFonts w:ascii="Times New Roman" w:hAnsi="Times New Roman"/>
                <w:sz w:val="28"/>
                <w:szCs w:val="28"/>
              </w:rPr>
              <w:t>НОО</w:t>
            </w:r>
          </w:p>
        </w:tc>
        <w:tc>
          <w:tcPr>
            <w:tcW w:w="1514" w:type="dxa"/>
          </w:tcPr>
          <w:p w:rsidR="00477875" w:rsidRPr="000C6128" w:rsidRDefault="002C2517" w:rsidP="00477875">
            <w:pPr>
              <w:rPr>
                <w:rFonts w:ascii="Times New Roman" w:hAnsi="Times New Roman"/>
                <w:sz w:val="28"/>
                <w:szCs w:val="28"/>
              </w:rPr>
            </w:pPr>
            <w:r>
              <w:rPr>
                <w:rFonts w:ascii="Times New Roman" w:hAnsi="Times New Roman"/>
                <w:sz w:val="28"/>
                <w:szCs w:val="28"/>
              </w:rPr>
              <w:t>ежегодно</w:t>
            </w:r>
          </w:p>
        </w:tc>
        <w:tc>
          <w:tcPr>
            <w:tcW w:w="2467" w:type="dxa"/>
          </w:tcPr>
          <w:p w:rsidR="00477875" w:rsidRPr="000C6128" w:rsidRDefault="004D0C32" w:rsidP="004D0C32">
            <w:pPr>
              <w:jc w:val="center"/>
              <w:rPr>
                <w:rFonts w:ascii="Times New Roman" w:hAnsi="Times New Roman"/>
                <w:sz w:val="28"/>
                <w:szCs w:val="28"/>
              </w:rPr>
            </w:pPr>
            <w:r>
              <w:rPr>
                <w:rFonts w:ascii="Times New Roman" w:hAnsi="Times New Roman"/>
                <w:sz w:val="28"/>
                <w:szCs w:val="28"/>
              </w:rPr>
              <w:t>Зам. директора по УВР, руководитель МО учителей начальных классов</w:t>
            </w:r>
          </w:p>
        </w:tc>
      </w:tr>
      <w:tr w:rsidR="00477875" w:rsidTr="002C2517">
        <w:tc>
          <w:tcPr>
            <w:tcW w:w="675" w:type="dxa"/>
          </w:tcPr>
          <w:p w:rsidR="00477875" w:rsidRDefault="00477875" w:rsidP="00477875">
            <w:pPr>
              <w:jc w:val="center"/>
              <w:rPr>
                <w:rFonts w:ascii="Times New Roman" w:hAnsi="Times New Roman"/>
                <w:sz w:val="28"/>
                <w:szCs w:val="28"/>
              </w:rPr>
            </w:pPr>
          </w:p>
        </w:tc>
        <w:tc>
          <w:tcPr>
            <w:tcW w:w="4843" w:type="dxa"/>
          </w:tcPr>
          <w:p w:rsidR="00477875" w:rsidRPr="00824025" w:rsidRDefault="00477875" w:rsidP="00477875">
            <w:pPr>
              <w:rPr>
                <w:rFonts w:ascii="Times New Roman" w:hAnsi="Times New Roman"/>
                <w:sz w:val="28"/>
                <w:szCs w:val="28"/>
              </w:rPr>
            </w:pPr>
            <w:r w:rsidRPr="00824025">
              <w:rPr>
                <w:rFonts w:ascii="Times New Roman" w:hAnsi="Times New Roman"/>
                <w:sz w:val="28"/>
                <w:szCs w:val="28"/>
              </w:rPr>
              <w:t xml:space="preserve">Определение списка учебников и учебных пособий, используемых в образовательном процессе в соответствии с ФГОС начального </w:t>
            </w:r>
            <w:r w:rsidR="00F80022">
              <w:rPr>
                <w:rFonts w:ascii="Times New Roman" w:hAnsi="Times New Roman"/>
                <w:sz w:val="28"/>
                <w:szCs w:val="28"/>
              </w:rPr>
              <w:t>и основного</w:t>
            </w:r>
            <w:r w:rsidRPr="00824025">
              <w:rPr>
                <w:rFonts w:ascii="Times New Roman" w:hAnsi="Times New Roman"/>
                <w:sz w:val="28"/>
                <w:szCs w:val="28"/>
              </w:rPr>
              <w:t>общего образования</w:t>
            </w:r>
          </w:p>
          <w:p w:rsidR="00477875" w:rsidRPr="00824025" w:rsidRDefault="00477875" w:rsidP="00477875">
            <w:pPr>
              <w:rPr>
                <w:rFonts w:ascii="Times New Roman" w:hAnsi="Times New Roman"/>
                <w:sz w:val="28"/>
                <w:szCs w:val="28"/>
              </w:rPr>
            </w:pPr>
            <w:r w:rsidRPr="00824025">
              <w:rPr>
                <w:rFonts w:ascii="Times New Roman" w:hAnsi="Times New Roman"/>
                <w:sz w:val="28"/>
                <w:szCs w:val="28"/>
              </w:rPr>
              <w:t>( из федерального перечня)</w:t>
            </w:r>
          </w:p>
        </w:tc>
        <w:tc>
          <w:tcPr>
            <w:tcW w:w="1514" w:type="dxa"/>
          </w:tcPr>
          <w:p w:rsidR="00477875" w:rsidRPr="000C6128" w:rsidRDefault="004D0C32" w:rsidP="00477875">
            <w:pPr>
              <w:rPr>
                <w:rFonts w:ascii="Times New Roman" w:hAnsi="Times New Roman"/>
                <w:sz w:val="28"/>
                <w:szCs w:val="28"/>
              </w:rPr>
            </w:pPr>
            <w:r>
              <w:rPr>
                <w:rFonts w:ascii="Times New Roman" w:hAnsi="Times New Roman"/>
                <w:sz w:val="28"/>
                <w:szCs w:val="28"/>
              </w:rPr>
              <w:t>Ежегодно</w:t>
            </w:r>
          </w:p>
        </w:tc>
        <w:tc>
          <w:tcPr>
            <w:tcW w:w="2467" w:type="dxa"/>
          </w:tcPr>
          <w:p w:rsidR="00477875" w:rsidRPr="000C6128" w:rsidRDefault="00477875" w:rsidP="00477875">
            <w:pPr>
              <w:jc w:val="center"/>
              <w:rPr>
                <w:rFonts w:ascii="Times New Roman" w:hAnsi="Times New Roman"/>
                <w:sz w:val="28"/>
                <w:szCs w:val="28"/>
              </w:rPr>
            </w:pPr>
            <w:r>
              <w:rPr>
                <w:rFonts w:ascii="Times New Roman" w:hAnsi="Times New Roman"/>
                <w:sz w:val="28"/>
                <w:szCs w:val="28"/>
              </w:rPr>
              <w:t>З</w:t>
            </w:r>
            <w:r w:rsidRPr="000C6128">
              <w:rPr>
                <w:rFonts w:ascii="Times New Roman" w:hAnsi="Times New Roman"/>
                <w:sz w:val="28"/>
                <w:szCs w:val="28"/>
              </w:rPr>
              <w:t xml:space="preserve">ам.директора по УВР </w:t>
            </w:r>
          </w:p>
        </w:tc>
      </w:tr>
      <w:tr w:rsidR="00477875" w:rsidTr="002C2517">
        <w:tc>
          <w:tcPr>
            <w:tcW w:w="675" w:type="dxa"/>
          </w:tcPr>
          <w:p w:rsidR="00477875" w:rsidRDefault="00477875" w:rsidP="00477875">
            <w:pPr>
              <w:jc w:val="center"/>
              <w:rPr>
                <w:rFonts w:ascii="Times New Roman" w:hAnsi="Times New Roman"/>
                <w:sz w:val="28"/>
                <w:szCs w:val="28"/>
              </w:rPr>
            </w:pPr>
          </w:p>
        </w:tc>
        <w:tc>
          <w:tcPr>
            <w:tcW w:w="4843" w:type="dxa"/>
          </w:tcPr>
          <w:p w:rsidR="00477875" w:rsidRPr="00824025" w:rsidRDefault="00477875" w:rsidP="00477875">
            <w:pPr>
              <w:rPr>
                <w:rFonts w:ascii="Times New Roman" w:hAnsi="Times New Roman"/>
                <w:sz w:val="28"/>
                <w:szCs w:val="28"/>
              </w:rPr>
            </w:pPr>
            <w:r w:rsidRPr="00824025">
              <w:rPr>
                <w:rFonts w:ascii="Times New Roman" w:hAnsi="Times New Roman"/>
                <w:sz w:val="28"/>
                <w:szCs w:val="28"/>
              </w:rPr>
              <w:t>Обеспечение соответствия нормативной базы школы требованиям ФГОС (цели ОП, режим занятий, финансирование, материально – техническое обеспечение и др.)</w:t>
            </w:r>
          </w:p>
        </w:tc>
        <w:tc>
          <w:tcPr>
            <w:tcW w:w="1514" w:type="dxa"/>
          </w:tcPr>
          <w:p w:rsidR="00477875" w:rsidRPr="000C6128" w:rsidRDefault="002C2517" w:rsidP="00477875">
            <w:pPr>
              <w:rPr>
                <w:rFonts w:ascii="Times New Roman" w:hAnsi="Times New Roman"/>
                <w:sz w:val="28"/>
                <w:szCs w:val="28"/>
              </w:rPr>
            </w:pPr>
            <w:r>
              <w:rPr>
                <w:rFonts w:ascii="Times New Roman" w:hAnsi="Times New Roman"/>
                <w:sz w:val="28"/>
                <w:szCs w:val="28"/>
              </w:rPr>
              <w:t>ежегодно</w:t>
            </w:r>
          </w:p>
        </w:tc>
        <w:tc>
          <w:tcPr>
            <w:tcW w:w="2467" w:type="dxa"/>
          </w:tcPr>
          <w:p w:rsidR="00477875" w:rsidRPr="000C6128" w:rsidRDefault="00477875" w:rsidP="00477875">
            <w:pPr>
              <w:rPr>
                <w:rFonts w:ascii="Times New Roman" w:hAnsi="Times New Roman"/>
                <w:sz w:val="28"/>
                <w:szCs w:val="28"/>
              </w:rPr>
            </w:pPr>
            <w:r w:rsidRPr="000C6128">
              <w:rPr>
                <w:rFonts w:ascii="Times New Roman" w:hAnsi="Times New Roman"/>
                <w:sz w:val="28"/>
                <w:szCs w:val="28"/>
              </w:rPr>
              <w:t xml:space="preserve">Администрация  </w:t>
            </w:r>
          </w:p>
        </w:tc>
      </w:tr>
      <w:tr w:rsidR="00477875" w:rsidTr="002C2517">
        <w:tc>
          <w:tcPr>
            <w:tcW w:w="675" w:type="dxa"/>
          </w:tcPr>
          <w:p w:rsidR="00477875" w:rsidRDefault="00477875" w:rsidP="00477875">
            <w:pPr>
              <w:jc w:val="center"/>
              <w:rPr>
                <w:rFonts w:ascii="Times New Roman" w:hAnsi="Times New Roman"/>
                <w:sz w:val="28"/>
                <w:szCs w:val="28"/>
              </w:rPr>
            </w:pPr>
          </w:p>
        </w:tc>
        <w:tc>
          <w:tcPr>
            <w:tcW w:w="4843" w:type="dxa"/>
          </w:tcPr>
          <w:p w:rsidR="00477875" w:rsidRPr="00824025" w:rsidRDefault="00477875" w:rsidP="00F80022">
            <w:pPr>
              <w:rPr>
                <w:rFonts w:ascii="Times New Roman" w:hAnsi="Times New Roman"/>
                <w:sz w:val="28"/>
                <w:szCs w:val="28"/>
              </w:rPr>
            </w:pPr>
            <w:r w:rsidRPr="00824025">
              <w:rPr>
                <w:rFonts w:ascii="Times New Roman" w:hAnsi="Times New Roman"/>
                <w:sz w:val="28"/>
                <w:szCs w:val="28"/>
              </w:rPr>
              <w:t xml:space="preserve">Приобретение необходимого материального и технического оборудования в соответствии с требованиями ФГОС </w:t>
            </w:r>
          </w:p>
        </w:tc>
        <w:tc>
          <w:tcPr>
            <w:tcW w:w="1514" w:type="dxa"/>
          </w:tcPr>
          <w:p w:rsidR="00477875" w:rsidRPr="000C6128" w:rsidRDefault="002C2517" w:rsidP="00477875">
            <w:pPr>
              <w:rPr>
                <w:rFonts w:ascii="Times New Roman" w:hAnsi="Times New Roman"/>
                <w:sz w:val="28"/>
                <w:szCs w:val="28"/>
              </w:rPr>
            </w:pPr>
            <w:r>
              <w:rPr>
                <w:rFonts w:ascii="Times New Roman" w:hAnsi="Times New Roman"/>
                <w:sz w:val="28"/>
                <w:szCs w:val="28"/>
              </w:rPr>
              <w:t>ежегодно</w:t>
            </w:r>
          </w:p>
        </w:tc>
        <w:tc>
          <w:tcPr>
            <w:tcW w:w="2467" w:type="dxa"/>
          </w:tcPr>
          <w:p w:rsidR="002C2517" w:rsidRDefault="002C2517" w:rsidP="00477875">
            <w:pPr>
              <w:rPr>
                <w:rFonts w:ascii="Times New Roman" w:hAnsi="Times New Roman"/>
                <w:sz w:val="28"/>
                <w:szCs w:val="28"/>
              </w:rPr>
            </w:pPr>
            <w:r>
              <w:rPr>
                <w:rFonts w:ascii="Times New Roman" w:hAnsi="Times New Roman"/>
                <w:sz w:val="28"/>
                <w:szCs w:val="28"/>
              </w:rPr>
              <w:t>Директор школы</w:t>
            </w:r>
          </w:p>
          <w:p w:rsidR="00477875" w:rsidRPr="000C6128" w:rsidRDefault="00477875" w:rsidP="00477875">
            <w:pPr>
              <w:rPr>
                <w:rFonts w:ascii="Times New Roman" w:hAnsi="Times New Roman"/>
                <w:sz w:val="28"/>
                <w:szCs w:val="28"/>
              </w:rPr>
            </w:pPr>
            <w:r>
              <w:rPr>
                <w:rFonts w:ascii="Times New Roman" w:hAnsi="Times New Roman"/>
                <w:sz w:val="28"/>
                <w:szCs w:val="28"/>
              </w:rPr>
              <w:t>З</w:t>
            </w:r>
            <w:r w:rsidRPr="000C6128">
              <w:rPr>
                <w:rFonts w:ascii="Times New Roman" w:hAnsi="Times New Roman"/>
                <w:sz w:val="28"/>
                <w:szCs w:val="28"/>
              </w:rPr>
              <w:t>ам.директора по АХ</w:t>
            </w:r>
            <w:r>
              <w:rPr>
                <w:rFonts w:ascii="Times New Roman" w:hAnsi="Times New Roman"/>
                <w:sz w:val="28"/>
                <w:szCs w:val="28"/>
              </w:rPr>
              <w:t>Ч</w:t>
            </w:r>
          </w:p>
        </w:tc>
      </w:tr>
      <w:tr w:rsidR="00477875" w:rsidTr="002C2517">
        <w:tc>
          <w:tcPr>
            <w:tcW w:w="675" w:type="dxa"/>
          </w:tcPr>
          <w:p w:rsidR="00477875" w:rsidRDefault="00477875" w:rsidP="00477875">
            <w:pPr>
              <w:jc w:val="center"/>
              <w:rPr>
                <w:rFonts w:ascii="Times New Roman" w:hAnsi="Times New Roman"/>
                <w:sz w:val="28"/>
                <w:szCs w:val="28"/>
              </w:rPr>
            </w:pPr>
          </w:p>
        </w:tc>
        <w:tc>
          <w:tcPr>
            <w:tcW w:w="4843" w:type="dxa"/>
          </w:tcPr>
          <w:p w:rsidR="00477875" w:rsidRPr="00824025" w:rsidRDefault="00477875" w:rsidP="00A77FF8">
            <w:pPr>
              <w:jc w:val="both"/>
              <w:rPr>
                <w:rFonts w:ascii="Times New Roman" w:hAnsi="Times New Roman"/>
                <w:sz w:val="28"/>
                <w:szCs w:val="28"/>
              </w:rPr>
            </w:pPr>
            <w:r w:rsidRPr="00824025">
              <w:rPr>
                <w:rFonts w:ascii="Times New Roman" w:hAnsi="Times New Roman"/>
                <w:sz w:val="28"/>
                <w:szCs w:val="28"/>
              </w:rPr>
              <w:t xml:space="preserve">Проведение собрания родителей будущих первоклассников </w:t>
            </w:r>
          </w:p>
        </w:tc>
        <w:tc>
          <w:tcPr>
            <w:tcW w:w="1514" w:type="dxa"/>
          </w:tcPr>
          <w:p w:rsidR="00477875" w:rsidRPr="000C6128" w:rsidRDefault="00A77FF8" w:rsidP="00477875">
            <w:pPr>
              <w:rPr>
                <w:rFonts w:ascii="Times New Roman" w:hAnsi="Times New Roman"/>
                <w:sz w:val="28"/>
                <w:szCs w:val="28"/>
              </w:rPr>
            </w:pPr>
            <w:r>
              <w:rPr>
                <w:rFonts w:ascii="Times New Roman" w:hAnsi="Times New Roman"/>
                <w:sz w:val="28"/>
                <w:szCs w:val="28"/>
              </w:rPr>
              <w:t>Май</w:t>
            </w:r>
          </w:p>
        </w:tc>
        <w:tc>
          <w:tcPr>
            <w:tcW w:w="2467" w:type="dxa"/>
          </w:tcPr>
          <w:p w:rsidR="00477875" w:rsidRPr="000C6128" w:rsidRDefault="00477875" w:rsidP="00477875">
            <w:pPr>
              <w:rPr>
                <w:rFonts w:ascii="Times New Roman" w:hAnsi="Times New Roman"/>
                <w:sz w:val="28"/>
                <w:szCs w:val="28"/>
              </w:rPr>
            </w:pPr>
            <w:r>
              <w:rPr>
                <w:rFonts w:ascii="Times New Roman" w:hAnsi="Times New Roman"/>
                <w:sz w:val="28"/>
                <w:szCs w:val="28"/>
              </w:rPr>
              <w:t>З</w:t>
            </w:r>
            <w:r w:rsidRPr="000C6128">
              <w:rPr>
                <w:rFonts w:ascii="Times New Roman" w:hAnsi="Times New Roman"/>
                <w:sz w:val="28"/>
                <w:szCs w:val="28"/>
              </w:rPr>
              <w:t>ам.директора по УВР</w:t>
            </w:r>
          </w:p>
        </w:tc>
      </w:tr>
      <w:tr w:rsidR="00477875" w:rsidTr="002C2517">
        <w:tc>
          <w:tcPr>
            <w:tcW w:w="675" w:type="dxa"/>
          </w:tcPr>
          <w:p w:rsidR="00477875" w:rsidRDefault="00477875" w:rsidP="00477875">
            <w:pPr>
              <w:jc w:val="center"/>
              <w:rPr>
                <w:rFonts w:ascii="Times New Roman" w:hAnsi="Times New Roman"/>
                <w:sz w:val="28"/>
                <w:szCs w:val="28"/>
              </w:rPr>
            </w:pPr>
          </w:p>
        </w:tc>
        <w:tc>
          <w:tcPr>
            <w:tcW w:w="4843" w:type="dxa"/>
          </w:tcPr>
          <w:p w:rsidR="00477875" w:rsidRPr="00824025" w:rsidRDefault="00477875" w:rsidP="00477875">
            <w:pPr>
              <w:rPr>
                <w:rFonts w:ascii="Times New Roman" w:hAnsi="Times New Roman"/>
                <w:sz w:val="28"/>
                <w:szCs w:val="28"/>
              </w:rPr>
            </w:pPr>
            <w:r w:rsidRPr="00824025">
              <w:rPr>
                <w:rFonts w:ascii="Times New Roman" w:hAnsi="Times New Roman"/>
                <w:sz w:val="28"/>
                <w:szCs w:val="28"/>
              </w:rPr>
              <w:t>Участие в региональных научно – практических конференциях, педагогических чтениях, семинара</w:t>
            </w:r>
            <w:r w:rsidR="00F80022">
              <w:rPr>
                <w:rFonts w:ascii="Times New Roman" w:hAnsi="Times New Roman"/>
                <w:sz w:val="28"/>
                <w:szCs w:val="28"/>
              </w:rPr>
              <w:t xml:space="preserve">х по проблемам введения ФГОС </w:t>
            </w:r>
            <w:r w:rsidRPr="00824025">
              <w:rPr>
                <w:rFonts w:ascii="Times New Roman" w:hAnsi="Times New Roman"/>
                <w:sz w:val="28"/>
                <w:szCs w:val="28"/>
              </w:rPr>
              <w:t xml:space="preserve"> </w:t>
            </w:r>
          </w:p>
        </w:tc>
        <w:tc>
          <w:tcPr>
            <w:tcW w:w="1514" w:type="dxa"/>
          </w:tcPr>
          <w:p w:rsidR="00477875" w:rsidRPr="000C6128" w:rsidRDefault="00A77FF8" w:rsidP="00477875">
            <w:pPr>
              <w:rPr>
                <w:rFonts w:ascii="Times New Roman" w:hAnsi="Times New Roman"/>
                <w:sz w:val="28"/>
                <w:szCs w:val="28"/>
              </w:rPr>
            </w:pPr>
            <w:r>
              <w:rPr>
                <w:rFonts w:ascii="Times New Roman" w:hAnsi="Times New Roman"/>
                <w:sz w:val="28"/>
                <w:szCs w:val="28"/>
              </w:rPr>
              <w:t>Ежегодно</w:t>
            </w:r>
          </w:p>
        </w:tc>
        <w:tc>
          <w:tcPr>
            <w:tcW w:w="2467" w:type="dxa"/>
          </w:tcPr>
          <w:p w:rsidR="00477875" w:rsidRPr="000C6128" w:rsidRDefault="00477875" w:rsidP="00477875">
            <w:pPr>
              <w:rPr>
                <w:rFonts w:ascii="Times New Roman" w:hAnsi="Times New Roman"/>
                <w:sz w:val="28"/>
                <w:szCs w:val="28"/>
              </w:rPr>
            </w:pPr>
            <w:r w:rsidRPr="000C6128">
              <w:rPr>
                <w:rFonts w:ascii="Times New Roman" w:hAnsi="Times New Roman"/>
                <w:sz w:val="28"/>
                <w:szCs w:val="28"/>
              </w:rPr>
              <w:t>Педагогический состав</w:t>
            </w:r>
          </w:p>
        </w:tc>
      </w:tr>
      <w:tr w:rsidR="00477875" w:rsidTr="002C2517">
        <w:tc>
          <w:tcPr>
            <w:tcW w:w="675" w:type="dxa"/>
          </w:tcPr>
          <w:p w:rsidR="00477875" w:rsidRDefault="00477875" w:rsidP="00477875">
            <w:pPr>
              <w:jc w:val="center"/>
              <w:rPr>
                <w:rFonts w:ascii="Times New Roman" w:hAnsi="Times New Roman"/>
                <w:sz w:val="28"/>
                <w:szCs w:val="28"/>
              </w:rPr>
            </w:pPr>
          </w:p>
        </w:tc>
        <w:tc>
          <w:tcPr>
            <w:tcW w:w="4843" w:type="dxa"/>
          </w:tcPr>
          <w:p w:rsidR="00477875" w:rsidRPr="00824025" w:rsidRDefault="004C2F7C" w:rsidP="00477875">
            <w:pPr>
              <w:rPr>
                <w:rFonts w:ascii="Times New Roman" w:hAnsi="Times New Roman"/>
                <w:sz w:val="28"/>
                <w:szCs w:val="28"/>
              </w:rPr>
            </w:pPr>
            <w:r>
              <w:rPr>
                <w:rFonts w:ascii="Times New Roman" w:hAnsi="Times New Roman"/>
                <w:sz w:val="28"/>
                <w:szCs w:val="28"/>
              </w:rPr>
              <w:t>Р</w:t>
            </w:r>
            <w:r w:rsidR="00477875" w:rsidRPr="00824025">
              <w:rPr>
                <w:rFonts w:ascii="Times New Roman" w:hAnsi="Times New Roman"/>
                <w:sz w:val="28"/>
                <w:szCs w:val="28"/>
              </w:rPr>
              <w:t>еализация моделей взаимодействия учреждений общего и дополнительного образования детей, обеспечивающих организацию внеурочной деятельности</w:t>
            </w:r>
          </w:p>
        </w:tc>
        <w:tc>
          <w:tcPr>
            <w:tcW w:w="1514" w:type="dxa"/>
          </w:tcPr>
          <w:p w:rsidR="00477875" w:rsidRPr="000C6128" w:rsidRDefault="004C2F7C" w:rsidP="00477875">
            <w:pPr>
              <w:rPr>
                <w:rFonts w:ascii="Times New Roman" w:hAnsi="Times New Roman"/>
                <w:sz w:val="28"/>
                <w:szCs w:val="28"/>
              </w:rPr>
            </w:pPr>
            <w:r>
              <w:rPr>
                <w:rFonts w:ascii="Times New Roman" w:hAnsi="Times New Roman"/>
                <w:sz w:val="28"/>
                <w:szCs w:val="28"/>
              </w:rPr>
              <w:t>ежегодно</w:t>
            </w:r>
          </w:p>
        </w:tc>
        <w:tc>
          <w:tcPr>
            <w:tcW w:w="2467" w:type="dxa"/>
          </w:tcPr>
          <w:p w:rsidR="00477875" w:rsidRPr="000C6128" w:rsidRDefault="00477875" w:rsidP="00477875">
            <w:pPr>
              <w:rPr>
                <w:rFonts w:ascii="Times New Roman" w:hAnsi="Times New Roman"/>
                <w:sz w:val="28"/>
                <w:szCs w:val="28"/>
              </w:rPr>
            </w:pPr>
            <w:r>
              <w:rPr>
                <w:rFonts w:ascii="Times New Roman" w:hAnsi="Times New Roman"/>
                <w:sz w:val="28"/>
                <w:szCs w:val="28"/>
              </w:rPr>
              <w:t>З</w:t>
            </w:r>
            <w:r w:rsidRPr="000C6128">
              <w:rPr>
                <w:rFonts w:ascii="Times New Roman" w:hAnsi="Times New Roman"/>
                <w:sz w:val="28"/>
                <w:szCs w:val="28"/>
              </w:rPr>
              <w:t>ам.директора по ВР</w:t>
            </w:r>
          </w:p>
        </w:tc>
      </w:tr>
      <w:tr w:rsidR="00477875" w:rsidTr="002C2517">
        <w:tc>
          <w:tcPr>
            <w:tcW w:w="675" w:type="dxa"/>
          </w:tcPr>
          <w:p w:rsidR="00477875" w:rsidRDefault="00477875" w:rsidP="00477875">
            <w:pPr>
              <w:jc w:val="center"/>
              <w:rPr>
                <w:rFonts w:ascii="Times New Roman" w:hAnsi="Times New Roman"/>
                <w:sz w:val="28"/>
                <w:szCs w:val="28"/>
              </w:rPr>
            </w:pPr>
          </w:p>
        </w:tc>
        <w:tc>
          <w:tcPr>
            <w:tcW w:w="4843" w:type="dxa"/>
          </w:tcPr>
          <w:p w:rsidR="00477875" w:rsidRPr="00824025" w:rsidRDefault="004C2F7C" w:rsidP="00477875">
            <w:pPr>
              <w:jc w:val="both"/>
              <w:rPr>
                <w:rFonts w:ascii="Times New Roman" w:hAnsi="Times New Roman"/>
                <w:sz w:val="28"/>
                <w:szCs w:val="28"/>
              </w:rPr>
            </w:pPr>
            <w:r>
              <w:rPr>
                <w:rFonts w:ascii="Times New Roman" w:hAnsi="Times New Roman"/>
                <w:sz w:val="28"/>
                <w:szCs w:val="28"/>
              </w:rPr>
              <w:t xml:space="preserve">Совершенствование </w:t>
            </w:r>
            <w:r w:rsidR="00477875" w:rsidRPr="00824025">
              <w:rPr>
                <w:rFonts w:ascii="Times New Roman" w:hAnsi="Times New Roman"/>
                <w:sz w:val="28"/>
                <w:szCs w:val="28"/>
              </w:rPr>
              <w:t>системы методической работы, обеспечивающей сопровождение введения ФГОС общего образования</w:t>
            </w:r>
            <w:r w:rsidR="00477875" w:rsidRPr="00824025">
              <w:rPr>
                <w:rFonts w:ascii="Times New Roman" w:hAnsi="Times New Roman"/>
                <w:bCs/>
                <w:sz w:val="28"/>
                <w:szCs w:val="28"/>
              </w:rPr>
              <w:t> </w:t>
            </w:r>
          </w:p>
        </w:tc>
        <w:tc>
          <w:tcPr>
            <w:tcW w:w="1514" w:type="dxa"/>
          </w:tcPr>
          <w:p w:rsidR="00477875" w:rsidRPr="000C6128" w:rsidRDefault="004C2F7C" w:rsidP="00477875">
            <w:pPr>
              <w:jc w:val="center"/>
              <w:rPr>
                <w:rFonts w:ascii="Times New Roman" w:hAnsi="Times New Roman"/>
                <w:sz w:val="28"/>
                <w:szCs w:val="28"/>
              </w:rPr>
            </w:pPr>
            <w:r>
              <w:rPr>
                <w:rFonts w:ascii="Times New Roman" w:hAnsi="Times New Roman"/>
                <w:sz w:val="28"/>
                <w:szCs w:val="28"/>
              </w:rPr>
              <w:t>2014-2019</w:t>
            </w:r>
            <w:r w:rsidR="00477875" w:rsidRPr="000C6128">
              <w:rPr>
                <w:rFonts w:ascii="Times New Roman" w:hAnsi="Times New Roman"/>
                <w:sz w:val="28"/>
                <w:szCs w:val="28"/>
              </w:rPr>
              <w:t xml:space="preserve">  </w:t>
            </w:r>
          </w:p>
        </w:tc>
        <w:tc>
          <w:tcPr>
            <w:tcW w:w="2467" w:type="dxa"/>
          </w:tcPr>
          <w:p w:rsidR="00477875" w:rsidRDefault="00477875" w:rsidP="00477875">
            <w:pPr>
              <w:rPr>
                <w:rFonts w:ascii="Times New Roman" w:hAnsi="Times New Roman"/>
                <w:sz w:val="28"/>
                <w:szCs w:val="28"/>
              </w:rPr>
            </w:pPr>
            <w:r>
              <w:rPr>
                <w:rFonts w:ascii="Times New Roman" w:hAnsi="Times New Roman"/>
                <w:sz w:val="28"/>
                <w:szCs w:val="28"/>
              </w:rPr>
              <w:t>З</w:t>
            </w:r>
            <w:r w:rsidRPr="000C6128">
              <w:rPr>
                <w:rFonts w:ascii="Times New Roman" w:hAnsi="Times New Roman"/>
                <w:sz w:val="28"/>
                <w:szCs w:val="28"/>
              </w:rPr>
              <w:t>ам.директора по УВР</w:t>
            </w:r>
          </w:p>
          <w:p w:rsidR="004C2F7C" w:rsidRPr="000C6128" w:rsidRDefault="004C2F7C" w:rsidP="00477875">
            <w:pPr>
              <w:rPr>
                <w:rFonts w:ascii="Times New Roman" w:hAnsi="Times New Roman"/>
                <w:sz w:val="28"/>
                <w:szCs w:val="28"/>
              </w:rPr>
            </w:pPr>
            <w:r>
              <w:rPr>
                <w:rFonts w:ascii="Times New Roman" w:hAnsi="Times New Roman"/>
                <w:sz w:val="28"/>
                <w:szCs w:val="28"/>
              </w:rPr>
              <w:t>Руководитель школьного МО</w:t>
            </w:r>
          </w:p>
        </w:tc>
      </w:tr>
      <w:tr w:rsidR="00477875" w:rsidTr="002C2517">
        <w:tc>
          <w:tcPr>
            <w:tcW w:w="675" w:type="dxa"/>
          </w:tcPr>
          <w:p w:rsidR="00477875" w:rsidRDefault="00477875" w:rsidP="00477875">
            <w:pPr>
              <w:jc w:val="center"/>
              <w:rPr>
                <w:rFonts w:ascii="Times New Roman" w:hAnsi="Times New Roman"/>
                <w:sz w:val="28"/>
                <w:szCs w:val="28"/>
              </w:rPr>
            </w:pPr>
          </w:p>
        </w:tc>
        <w:tc>
          <w:tcPr>
            <w:tcW w:w="4843" w:type="dxa"/>
          </w:tcPr>
          <w:p w:rsidR="00477875" w:rsidRPr="00824025" w:rsidRDefault="002F11DC" w:rsidP="00477875">
            <w:pPr>
              <w:rPr>
                <w:rFonts w:ascii="Times New Roman" w:hAnsi="Times New Roman"/>
                <w:sz w:val="28"/>
                <w:szCs w:val="28"/>
              </w:rPr>
            </w:pPr>
            <w:r>
              <w:rPr>
                <w:rFonts w:ascii="Times New Roman" w:hAnsi="Times New Roman"/>
                <w:sz w:val="28"/>
                <w:szCs w:val="28"/>
              </w:rPr>
              <w:t>Ведение</w:t>
            </w:r>
            <w:r w:rsidR="00477875" w:rsidRPr="00824025">
              <w:rPr>
                <w:rFonts w:ascii="Times New Roman" w:hAnsi="Times New Roman"/>
                <w:sz w:val="28"/>
                <w:szCs w:val="28"/>
              </w:rPr>
              <w:t xml:space="preserve"> плана – графика</w:t>
            </w:r>
            <w:r>
              <w:rPr>
                <w:rFonts w:ascii="Times New Roman" w:hAnsi="Times New Roman"/>
                <w:sz w:val="28"/>
                <w:szCs w:val="28"/>
              </w:rPr>
              <w:t xml:space="preserve"> </w:t>
            </w:r>
            <w:r w:rsidR="00477875" w:rsidRPr="00824025">
              <w:rPr>
                <w:rFonts w:ascii="Times New Roman" w:hAnsi="Times New Roman"/>
                <w:sz w:val="28"/>
                <w:szCs w:val="28"/>
              </w:rPr>
              <w:t xml:space="preserve"> повышения квалификации педагогических и руководящих работников ОУ в связи с введением ФГОС</w:t>
            </w:r>
          </w:p>
        </w:tc>
        <w:tc>
          <w:tcPr>
            <w:tcW w:w="1514" w:type="dxa"/>
          </w:tcPr>
          <w:p w:rsidR="00477875" w:rsidRPr="000C6128" w:rsidRDefault="002F11DC" w:rsidP="00477875">
            <w:pPr>
              <w:rPr>
                <w:rFonts w:ascii="Times New Roman" w:hAnsi="Times New Roman"/>
                <w:sz w:val="28"/>
                <w:szCs w:val="28"/>
              </w:rPr>
            </w:pPr>
            <w:r>
              <w:rPr>
                <w:rFonts w:ascii="Times New Roman" w:hAnsi="Times New Roman"/>
                <w:sz w:val="28"/>
                <w:szCs w:val="28"/>
              </w:rPr>
              <w:t>ежегодно</w:t>
            </w:r>
          </w:p>
        </w:tc>
        <w:tc>
          <w:tcPr>
            <w:tcW w:w="2467" w:type="dxa"/>
          </w:tcPr>
          <w:p w:rsidR="00477875" w:rsidRPr="000C6128" w:rsidRDefault="00477875" w:rsidP="00477875">
            <w:pPr>
              <w:rPr>
                <w:rFonts w:ascii="Times New Roman" w:hAnsi="Times New Roman"/>
                <w:sz w:val="28"/>
                <w:szCs w:val="28"/>
              </w:rPr>
            </w:pPr>
            <w:r>
              <w:rPr>
                <w:rFonts w:ascii="Times New Roman" w:hAnsi="Times New Roman"/>
                <w:sz w:val="28"/>
                <w:szCs w:val="28"/>
              </w:rPr>
              <w:t>З</w:t>
            </w:r>
            <w:r w:rsidRPr="000C6128">
              <w:rPr>
                <w:rFonts w:ascii="Times New Roman" w:hAnsi="Times New Roman"/>
                <w:sz w:val="28"/>
                <w:szCs w:val="28"/>
              </w:rPr>
              <w:t>ам.директора по УВР</w:t>
            </w:r>
          </w:p>
        </w:tc>
      </w:tr>
      <w:tr w:rsidR="002F11DC" w:rsidTr="002C2517">
        <w:tc>
          <w:tcPr>
            <w:tcW w:w="675" w:type="dxa"/>
          </w:tcPr>
          <w:p w:rsidR="002F11DC" w:rsidRDefault="002F11DC" w:rsidP="00477875">
            <w:pPr>
              <w:jc w:val="center"/>
              <w:rPr>
                <w:rFonts w:ascii="Times New Roman" w:hAnsi="Times New Roman"/>
                <w:sz w:val="28"/>
                <w:szCs w:val="28"/>
              </w:rPr>
            </w:pPr>
          </w:p>
        </w:tc>
        <w:tc>
          <w:tcPr>
            <w:tcW w:w="4843" w:type="dxa"/>
          </w:tcPr>
          <w:p w:rsidR="002F11DC" w:rsidRDefault="002F11DC" w:rsidP="002F11DC">
            <w:pPr>
              <w:rPr>
                <w:rFonts w:ascii="Times New Roman" w:hAnsi="Times New Roman"/>
                <w:sz w:val="28"/>
                <w:szCs w:val="28"/>
              </w:rPr>
            </w:pPr>
            <w:r>
              <w:rPr>
                <w:rFonts w:ascii="Times New Roman" w:hAnsi="Times New Roman"/>
                <w:sz w:val="28"/>
                <w:szCs w:val="28"/>
              </w:rPr>
              <w:t>Ведение</w:t>
            </w:r>
            <w:r w:rsidRPr="00824025">
              <w:rPr>
                <w:rFonts w:ascii="Times New Roman" w:hAnsi="Times New Roman"/>
                <w:sz w:val="28"/>
                <w:szCs w:val="28"/>
              </w:rPr>
              <w:t xml:space="preserve"> плана – графика</w:t>
            </w:r>
            <w:r>
              <w:rPr>
                <w:rFonts w:ascii="Times New Roman" w:hAnsi="Times New Roman"/>
                <w:sz w:val="28"/>
                <w:szCs w:val="28"/>
              </w:rPr>
              <w:t xml:space="preserve"> аттестации и</w:t>
            </w:r>
            <w:r w:rsidRPr="00824025">
              <w:rPr>
                <w:rFonts w:ascii="Times New Roman" w:hAnsi="Times New Roman"/>
                <w:sz w:val="28"/>
                <w:szCs w:val="28"/>
              </w:rPr>
              <w:t xml:space="preserve"> повышения квалификации педагогических и руководящих </w:t>
            </w:r>
            <w:r w:rsidRPr="00824025">
              <w:rPr>
                <w:rFonts w:ascii="Times New Roman" w:hAnsi="Times New Roman"/>
                <w:sz w:val="28"/>
                <w:szCs w:val="28"/>
              </w:rPr>
              <w:lastRenderedPageBreak/>
              <w:t xml:space="preserve">работников ОУ </w:t>
            </w:r>
          </w:p>
        </w:tc>
        <w:tc>
          <w:tcPr>
            <w:tcW w:w="1514" w:type="dxa"/>
          </w:tcPr>
          <w:p w:rsidR="002F11DC" w:rsidRDefault="002F11DC" w:rsidP="00477875">
            <w:pPr>
              <w:rPr>
                <w:rFonts w:ascii="Times New Roman" w:hAnsi="Times New Roman"/>
                <w:sz w:val="28"/>
                <w:szCs w:val="28"/>
              </w:rPr>
            </w:pPr>
            <w:r>
              <w:rPr>
                <w:rFonts w:ascii="Times New Roman" w:hAnsi="Times New Roman"/>
                <w:sz w:val="28"/>
                <w:szCs w:val="28"/>
              </w:rPr>
              <w:lastRenderedPageBreak/>
              <w:t>ежегодно</w:t>
            </w:r>
          </w:p>
        </w:tc>
        <w:tc>
          <w:tcPr>
            <w:tcW w:w="2467" w:type="dxa"/>
          </w:tcPr>
          <w:p w:rsidR="002F11DC" w:rsidRDefault="002F11DC" w:rsidP="00477875">
            <w:pPr>
              <w:rPr>
                <w:rFonts w:ascii="Times New Roman" w:hAnsi="Times New Roman"/>
                <w:sz w:val="28"/>
                <w:szCs w:val="28"/>
              </w:rPr>
            </w:pPr>
            <w:r>
              <w:rPr>
                <w:rFonts w:ascii="Times New Roman" w:hAnsi="Times New Roman"/>
                <w:sz w:val="28"/>
                <w:szCs w:val="28"/>
              </w:rPr>
              <w:t>З</w:t>
            </w:r>
            <w:r w:rsidRPr="000C6128">
              <w:rPr>
                <w:rFonts w:ascii="Times New Roman" w:hAnsi="Times New Roman"/>
                <w:sz w:val="28"/>
                <w:szCs w:val="28"/>
              </w:rPr>
              <w:t>ам.директора по УВР</w:t>
            </w:r>
          </w:p>
        </w:tc>
      </w:tr>
      <w:tr w:rsidR="00477875" w:rsidTr="002C2517">
        <w:trPr>
          <w:trHeight w:val="1861"/>
        </w:trPr>
        <w:tc>
          <w:tcPr>
            <w:tcW w:w="675" w:type="dxa"/>
          </w:tcPr>
          <w:p w:rsidR="00477875" w:rsidRDefault="00477875" w:rsidP="00477875">
            <w:pPr>
              <w:jc w:val="center"/>
              <w:rPr>
                <w:rFonts w:ascii="Times New Roman" w:hAnsi="Times New Roman"/>
                <w:sz w:val="28"/>
                <w:szCs w:val="28"/>
              </w:rPr>
            </w:pPr>
          </w:p>
        </w:tc>
        <w:tc>
          <w:tcPr>
            <w:tcW w:w="4843" w:type="dxa"/>
          </w:tcPr>
          <w:p w:rsidR="00477875" w:rsidRPr="00824025" w:rsidRDefault="00477875" w:rsidP="00477875">
            <w:pPr>
              <w:rPr>
                <w:rFonts w:ascii="Times New Roman" w:hAnsi="Times New Roman"/>
                <w:sz w:val="28"/>
                <w:szCs w:val="28"/>
              </w:rPr>
            </w:pPr>
            <w:r w:rsidRPr="00824025">
              <w:rPr>
                <w:rFonts w:ascii="Times New Roman" w:hAnsi="Times New Roman"/>
                <w:sz w:val="28"/>
                <w:szCs w:val="28"/>
              </w:rPr>
              <w:t>Тематические консультации, семинары – практикумы по актуальным проблемам перехода на ФГОС</w:t>
            </w:r>
            <w:r w:rsidR="002F11DC">
              <w:rPr>
                <w:rFonts w:ascii="Times New Roman" w:hAnsi="Times New Roman"/>
                <w:sz w:val="28"/>
                <w:szCs w:val="28"/>
              </w:rPr>
              <w:t xml:space="preserve"> начального, основного, полного образования</w:t>
            </w:r>
          </w:p>
        </w:tc>
        <w:tc>
          <w:tcPr>
            <w:tcW w:w="1514" w:type="dxa"/>
          </w:tcPr>
          <w:p w:rsidR="00477875" w:rsidRPr="000C6128" w:rsidRDefault="00477875" w:rsidP="00477875">
            <w:pPr>
              <w:rPr>
                <w:rFonts w:ascii="Times New Roman" w:hAnsi="Times New Roman"/>
                <w:sz w:val="28"/>
                <w:szCs w:val="28"/>
              </w:rPr>
            </w:pPr>
            <w:r w:rsidRPr="000C6128">
              <w:rPr>
                <w:rFonts w:ascii="Times New Roman" w:hAnsi="Times New Roman"/>
                <w:sz w:val="28"/>
                <w:szCs w:val="28"/>
              </w:rPr>
              <w:t>По особому плану в течение учебного года</w:t>
            </w:r>
          </w:p>
        </w:tc>
        <w:tc>
          <w:tcPr>
            <w:tcW w:w="2467" w:type="dxa"/>
          </w:tcPr>
          <w:p w:rsidR="00477875" w:rsidRPr="00F80022" w:rsidRDefault="00477875" w:rsidP="00477875">
            <w:pPr>
              <w:rPr>
                <w:rFonts w:ascii="Times New Roman" w:hAnsi="Times New Roman"/>
                <w:sz w:val="28"/>
                <w:szCs w:val="28"/>
              </w:rPr>
            </w:pPr>
            <w:r w:rsidRPr="00F80022">
              <w:rPr>
                <w:rFonts w:ascii="Times New Roman" w:hAnsi="Times New Roman"/>
                <w:sz w:val="28"/>
                <w:szCs w:val="28"/>
              </w:rPr>
              <w:t>Рабочая группа  по введению ФГОС</w:t>
            </w:r>
          </w:p>
        </w:tc>
      </w:tr>
      <w:tr w:rsidR="00477875" w:rsidTr="002C2517">
        <w:tc>
          <w:tcPr>
            <w:tcW w:w="675" w:type="dxa"/>
          </w:tcPr>
          <w:p w:rsidR="00477875" w:rsidRDefault="00477875" w:rsidP="00477875">
            <w:pPr>
              <w:jc w:val="center"/>
              <w:rPr>
                <w:rFonts w:ascii="Times New Roman" w:hAnsi="Times New Roman"/>
                <w:sz w:val="28"/>
                <w:szCs w:val="28"/>
              </w:rPr>
            </w:pPr>
          </w:p>
        </w:tc>
        <w:tc>
          <w:tcPr>
            <w:tcW w:w="4843" w:type="dxa"/>
          </w:tcPr>
          <w:p w:rsidR="00477875" w:rsidRPr="00824025" w:rsidRDefault="00477875" w:rsidP="00477875">
            <w:pPr>
              <w:rPr>
                <w:rFonts w:ascii="Times New Roman" w:hAnsi="Times New Roman"/>
                <w:sz w:val="28"/>
                <w:szCs w:val="28"/>
              </w:rPr>
            </w:pPr>
            <w:r w:rsidRPr="00824025">
              <w:rPr>
                <w:rFonts w:ascii="Times New Roman" w:hAnsi="Times New Roman"/>
                <w:sz w:val="28"/>
                <w:szCs w:val="28"/>
              </w:rPr>
              <w:t>Изучение методических рекомендаций к базисному образовательному плану и учет их при моделировании ОП школы</w:t>
            </w:r>
          </w:p>
        </w:tc>
        <w:tc>
          <w:tcPr>
            <w:tcW w:w="1514" w:type="dxa"/>
          </w:tcPr>
          <w:p w:rsidR="00477875" w:rsidRPr="000C6128" w:rsidRDefault="002F11DC" w:rsidP="00477875">
            <w:pPr>
              <w:rPr>
                <w:rFonts w:ascii="Times New Roman" w:hAnsi="Times New Roman"/>
                <w:sz w:val="28"/>
                <w:szCs w:val="28"/>
              </w:rPr>
            </w:pPr>
            <w:r>
              <w:rPr>
                <w:rFonts w:ascii="Times New Roman" w:hAnsi="Times New Roman"/>
                <w:sz w:val="28"/>
                <w:szCs w:val="28"/>
              </w:rPr>
              <w:t>сентябрь</w:t>
            </w:r>
          </w:p>
        </w:tc>
        <w:tc>
          <w:tcPr>
            <w:tcW w:w="2467" w:type="dxa"/>
          </w:tcPr>
          <w:p w:rsidR="00477875" w:rsidRPr="000C6128" w:rsidRDefault="002F11DC" w:rsidP="00477875">
            <w:pPr>
              <w:rPr>
                <w:rFonts w:ascii="Times New Roman" w:hAnsi="Times New Roman"/>
                <w:sz w:val="28"/>
                <w:szCs w:val="28"/>
              </w:rPr>
            </w:pPr>
            <w:r>
              <w:rPr>
                <w:rFonts w:ascii="Times New Roman" w:hAnsi="Times New Roman"/>
                <w:sz w:val="28"/>
                <w:szCs w:val="28"/>
              </w:rPr>
              <w:t>З</w:t>
            </w:r>
            <w:r w:rsidRPr="000C6128">
              <w:rPr>
                <w:rFonts w:ascii="Times New Roman" w:hAnsi="Times New Roman"/>
                <w:sz w:val="28"/>
                <w:szCs w:val="28"/>
              </w:rPr>
              <w:t>ам.директора по УВР</w:t>
            </w:r>
          </w:p>
        </w:tc>
      </w:tr>
    </w:tbl>
    <w:p w:rsidR="00477875" w:rsidRDefault="00477875" w:rsidP="00477875">
      <w:pPr>
        <w:spacing w:after="0" w:line="240" w:lineRule="auto"/>
        <w:rPr>
          <w:rFonts w:ascii="Times New Roman" w:hAnsi="Times New Roman"/>
          <w:sz w:val="28"/>
          <w:szCs w:val="28"/>
        </w:rPr>
      </w:pPr>
    </w:p>
    <w:p w:rsidR="00AB180B" w:rsidRDefault="00AB180B" w:rsidP="00477875">
      <w:pPr>
        <w:spacing w:after="0" w:line="240" w:lineRule="auto"/>
        <w:rPr>
          <w:rFonts w:ascii="Times New Roman" w:hAnsi="Times New Roman"/>
          <w:sz w:val="28"/>
          <w:szCs w:val="28"/>
        </w:rPr>
      </w:pPr>
    </w:p>
    <w:p w:rsidR="001550C7" w:rsidRDefault="001550C7" w:rsidP="001550C7">
      <w:pPr>
        <w:spacing w:after="0" w:line="240" w:lineRule="auto"/>
        <w:jc w:val="center"/>
        <w:rPr>
          <w:rFonts w:ascii="Times New Roman" w:hAnsi="Times New Roman"/>
          <w:b/>
          <w:sz w:val="28"/>
          <w:szCs w:val="28"/>
        </w:rPr>
      </w:pPr>
      <w:r>
        <w:rPr>
          <w:rFonts w:ascii="Times New Roman" w:hAnsi="Times New Roman"/>
          <w:b/>
          <w:sz w:val="28"/>
          <w:szCs w:val="28"/>
        </w:rPr>
        <w:t>План мероприятий по основным направлениям Программы развития МБОУ Новорогачинская СШ</w:t>
      </w:r>
    </w:p>
    <w:p w:rsidR="001550C7" w:rsidRPr="001550C7" w:rsidRDefault="001550C7" w:rsidP="001550C7">
      <w:pPr>
        <w:spacing w:after="0" w:line="240" w:lineRule="auto"/>
        <w:jc w:val="center"/>
        <w:rPr>
          <w:rFonts w:ascii="Times New Roman" w:hAnsi="Times New Roman"/>
          <w:b/>
          <w:sz w:val="28"/>
          <w:szCs w:val="28"/>
        </w:rPr>
      </w:pPr>
    </w:p>
    <w:p w:rsidR="00AB180B" w:rsidRPr="00AB180B" w:rsidRDefault="00AB180B" w:rsidP="001550C7">
      <w:pPr>
        <w:pStyle w:val="af1"/>
        <w:numPr>
          <w:ilvl w:val="1"/>
          <w:numId w:val="8"/>
        </w:numPr>
        <w:ind w:right="282"/>
        <w:jc w:val="center"/>
        <w:rPr>
          <w:rFonts w:ascii="Times New Roman" w:hAnsi="Times New Roman"/>
          <w:b/>
          <w:sz w:val="28"/>
          <w:szCs w:val="28"/>
        </w:rPr>
      </w:pPr>
      <w:r w:rsidRPr="00AB180B">
        <w:rPr>
          <w:rFonts w:ascii="Times New Roman" w:hAnsi="Times New Roman"/>
          <w:b/>
          <w:sz w:val="28"/>
          <w:szCs w:val="28"/>
        </w:rPr>
        <w:t>Дорожная карта  по формированию необходимой</w:t>
      </w:r>
      <w:bookmarkStart w:id="5" w:name="_Toc410654087"/>
      <w:r w:rsidRPr="00AB180B">
        <w:rPr>
          <w:rFonts w:ascii="Times New Roman" w:hAnsi="Times New Roman"/>
          <w:b/>
          <w:sz w:val="28"/>
          <w:szCs w:val="28"/>
        </w:rPr>
        <w:t xml:space="preserve"> системы условий</w:t>
      </w:r>
      <w:bookmarkEnd w:id="5"/>
      <w:r w:rsidRPr="00AB180B">
        <w:rPr>
          <w:rFonts w:ascii="Times New Roman" w:hAnsi="Times New Roman"/>
          <w:b/>
          <w:sz w:val="28"/>
          <w:szCs w:val="28"/>
        </w:rPr>
        <w:t xml:space="preserve"> реализации </w:t>
      </w:r>
      <w:r w:rsidR="003960C6">
        <w:rPr>
          <w:rFonts w:ascii="Times New Roman" w:hAnsi="Times New Roman"/>
          <w:b/>
          <w:sz w:val="28"/>
          <w:szCs w:val="28"/>
        </w:rPr>
        <w:t xml:space="preserve">ООП ООО </w:t>
      </w:r>
    </w:p>
    <w:p w:rsidR="00AB180B" w:rsidRDefault="00AB180B" w:rsidP="00477875">
      <w:pPr>
        <w:spacing w:after="0" w:line="240" w:lineRule="auto"/>
        <w:rPr>
          <w:rFonts w:ascii="Times New Roman" w:hAnsi="Times New Roman"/>
          <w:sz w:val="28"/>
          <w:szCs w:val="28"/>
        </w:rPr>
      </w:pPr>
    </w:p>
    <w:p w:rsidR="00477875" w:rsidRDefault="00477875" w:rsidP="00477875">
      <w:pPr>
        <w:spacing w:after="0" w:line="240" w:lineRule="auto"/>
        <w:rPr>
          <w:rFonts w:ascii="Times New Roman" w:hAnsi="Times New Roman"/>
          <w:sz w:val="28"/>
          <w:szCs w:val="28"/>
        </w:rPr>
      </w:pPr>
    </w:p>
    <w:tbl>
      <w:tblPr>
        <w:tblW w:w="9639" w:type="dxa"/>
        <w:tblLayout w:type="fixed"/>
        <w:tblCellMar>
          <w:left w:w="0" w:type="dxa"/>
          <w:right w:w="0" w:type="dxa"/>
        </w:tblCellMar>
        <w:tblLook w:val="0000"/>
      </w:tblPr>
      <w:tblGrid>
        <w:gridCol w:w="2835"/>
        <w:gridCol w:w="4536"/>
        <w:gridCol w:w="2268"/>
      </w:tblGrid>
      <w:tr w:rsidR="00AB180B" w:rsidRPr="00AB180B" w:rsidTr="00AB180B">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jc w:val="center"/>
              <w:rPr>
                <w:rFonts w:ascii="Times New Roman" w:eastAsia="MS Mincho" w:hAnsi="Times New Roman"/>
                <w:b/>
                <w:bCs/>
                <w:color w:val="000000"/>
                <w:sz w:val="24"/>
                <w:szCs w:val="24"/>
              </w:rPr>
            </w:pPr>
            <w:r w:rsidRPr="00AB180B">
              <w:rPr>
                <w:rFonts w:ascii="Times New Roman" w:eastAsia="MS Mincho" w:hAnsi="Times New Roman"/>
                <w:b/>
                <w:bCs/>
                <w:color w:val="000000"/>
                <w:sz w:val="24"/>
                <w:szCs w:val="24"/>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jc w:val="center"/>
              <w:rPr>
                <w:rFonts w:ascii="Times New Roman" w:eastAsia="MS Mincho" w:hAnsi="Times New Roman"/>
                <w:b/>
                <w:bCs/>
                <w:color w:val="000000"/>
                <w:sz w:val="24"/>
                <w:szCs w:val="24"/>
              </w:rPr>
            </w:pPr>
            <w:r w:rsidRPr="00AB180B">
              <w:rPr>
                <w:rFonts w:ascii="Times New Roman" w:eastAsia="MS Mincho" w:hAnsi="Times New Roman"/>
                <w:b/>
                <w:bCs/>
                <w:color w:val="000000"/>
                <w:sz w:val="24"/>
                <w:szCs w:val="24"/>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jc w:val="center"/>
              <w:rPr>
                <w:rFonts w:ascii="Times New Roman" w:eastAsia="MS Mincho" w:hAnsi="Times New Roman"/>
                <w:b/>
                <w:bCs/>
                <w:color w:val="000000"/>
                <w:sz w:val="24"/>
                <w:szCs w:val="24"/>
              </w:rPr>
            </w:pPr>
            <w:r w:rsidRPr="00AB180B">
              <w:rPr>
                <w:rFonts w:ascii="Times New Roman" w:eastAsia="MS Mincho" w:hAnsi="Times New Roman"/>
                <w:b/>
                <w:bCs/>
                <w:color w:val="000000"/>
                <w:sz w:val="24"/>
                <w:szCs w:val="24"/>
              </w:rPr>
              <w:t>Сроки реализации</w:t>
            </w:r>
          </w:p>
        </w:tc>
      </w:tr>
      <w:tr w:rsidR="00AB180B" w:rsidRPr="00AB180B" w:rsidTr="00AB180B">
        <w:trPr>
          <w:trHeight w:val="164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I.</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Нормативное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pacing w:val="-2"/>
                <w:sz w:val="24"/>
                <w:szCs w:val="24"/>
              </w:rPr>
              <w:t>1.Наличие решения органа государствен</w:t>
            </w:r>
            <w:r w:rsidRPr="00AB180B">
              <w:rPr>
                <w:rFonts w:ascii="Times New Roman" w:eastAsia="MS Mincho" w:hAnsi="Times New Roman"/>
                <w:color w:val="000000"/>
                <w:spacing w:val="2"/>
                <w:sz w:val="24"/>
                <w:szCs w:val="24"/>
              </w:rPr>
              <w:t>но­общественного управления (совета школы, управляющего совета, попечительского совета) о введении в образо</w:t>
            </w:r>
            <w:r w:rsidRPr="00AB180B">
              <w:rPr>
                <w:rFonts w:ascii="Times New Roman" w:eastAsia="MS Mincho" w:hAnsi="Times New Roman"/>
                <w:color w:val="000000"/>
                <w:sz w:val="24"/>
                <w:szCs w:val="24"/>
              </w:rPr>
              <w:t>вательной организации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Май 2015</w:t>
            </w:r>
          </w:p>
        </w:tc>
      </w:tr>
      <w:tr w:rsidR="00AB180B" w:rsidRPr="00AB180B" w:rsidTr="00AB180B">
        <w:trPr>
          <w:trHeight w:val="681"/>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pacing w:val="-2"/>
                <w:sz w:val="24"/>
                <w:szCs w:val="24"/>
              </w:rPr>
            </w:pPr>
            <w:r w:rsidRPr="00AB180B">
              <w:rPr>
                <w:rFonts w:ascii="Times New Roman" w:eastAsia="MS Mincho" w:hAnsi="Times New Roman"/>
                <w:color w:val="000000"/>
                <w:sz w:val="24"/>
                <w:szCs w:val="24"/>
              </w:rPr>
              <w:t>2. Внесение изменений и дополнений в Устав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Май-август 2015</w:t>
            </w:r>
          </w:p>
        </w:tc>
      </w:tr>
      <w:tr w:rsidR="00AB180B" w:rsidRPr="00AB180B" w:rsidTr="00AB180B">
        <w:trPr>
          <w:trHeight w:val="69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3. 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Август 2015</w:t>
            </w:r>
          </w:p>
        </w:tc>
      </w:tr>
      <w:tr w:rsidR="00AB180B" w:rsidRPr="00AB180B" w:rsidTr="00AB180B">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strike/>
                <w:color w:val="000000"/>
                <w:sz w:val="24"/>
                <w:szCs w:val="24"/>
              </w:rPr>
            </w:pPr>
            <w:r w:rsidRPr="00AB180B">
              <w:rPr>
                <w:rFonts w:ascii="Times New Roman" w:eastAsia="MS Mincho" w:hAnsi="Times New Roman"/>
                <w:sz w:val="24"/>
                <w:szCs w:val="24"/>
              </w:rPr>
              <w:t>4.</w:t>
            </w:r>
            <w:r w:rsidRPr="00AB180B">
              <w:rPr>
                <w:rFonts w:ascii="Times New Roman" w:eastAsia="MS Mincho" w:hAnsi="Times New Roman"/>
                <w:sz w:val="24"/>
                <w:szCs w:val="24"/>
              </w:rPr>
              <w:t> </w:t>
            </w:r>
            <w:r w:rsidRPr="00AB180B">
              <w:rPr>
                <w:rFonts w:ascii="Times New Roman" w:eastAsia="MS Mincho" w:hAnsi="Times New Roman"/>
                <w:sz w:val="24"/>
                <w:szCs w:val="24"/>
              </w:rPr>
              <w:t>Обеспечение соответствия нормативной базы школы требованиям ФГОС (цели образовательной деятельности,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Август-сентябрь 2015</w:t>
            </w:r>
          </w:p>
        </w:tc>
      </w:tr>
      <w:tr w:rsidR="00AB180B" w:rsidRPr="00AB180B" w:rsidTr="00AB180B">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5.</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Разработка на основе примерной основной образовательной программы основного</w:t>
            </w:r>
            <w:r w:rsidRPr="00AB180B">
              <w:rPr>
                <w:rFonts w:ascii="Times New Roman" w:eastAsia="MS Mincho" w:hAnsi="Times New Roman"/>
                <w:color w:val="000000"/>
                <w:spacing w:val="2"/>
                <w:sz w:val="24"/>
                <w:szCs w:val="24"/>
              </w:rPr>
              <w:t xml:space="preserve"> общего образования основной образовательной программы </w:t>
            </w:r>
            <w:r w:rsidRPr="00AB180B">
              <w:rPr>
                <w:rFonts w:ascii="Times New Roman" w:eastAsia="MS Mincho" w:hAnsi="Times New Roman"/>
                <w:color w:val="000000"/>
                <w:sz w:val="24"/>
                <w:szCs w:val="24"/>
              </w:rPr>
              <w:t>основного</w:t>
            </w:r>
            <w:r w:rsidRPr="00AB180B">
              <w:rPr>
                <w:rFonts w:ascii="Times New Roman" w:eastAsia="MS Mincho" w:hAnsi="Times New Roman"/>
                <w:color w:val="000000"/>
                <w:spacing w:val="2"/>
                <w:sz w:val="24"/>
                <w:szCs w:val="24"/>
              </w:rPr>
              <w:t xml:space="preserve"> общего образования образова</w:t>
            </w:r>
            <w:r w:rsidRPr="00AB180B">
              <w:rPr>
                <w:rFonts w:ascii="Times New Roman" w:eastAsia="MS Mincho" w:hAnsi="Times New Roman"/>
                <w:color w:val="000000"/>
                <w:sz w:val="24"/>
                <w:szCs w:val="24"/>
              </w:rPr>
              <w:t>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Март-апрель 2015</w:t>
            </w:r>
          </w:p>
        </w:tc>
      </w:tr>
      <w:tr w:rsidR="00AB180B" w:rsidRPr="00AB180B" w:rsidTr="00AB180B">
        <w:trPr>
          <w:trHeight w:val="906"/>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pacing w:val="-4"/>
                <w:sz w:val="24"/>
                <w:szCs w:val="24"/>
              </w:rPr>
              <w:t>6.</w:t>
            </w:r>
            <w:r w:rsidRPr="00AB180B">
              <w:rPr>
                <w:rFonts w:ascii="Times New Roman" w:eastAsia="MS Mincho" w:hAnsi="Times New Roman"/>
                <w:color w:val="000000"/>
                <w:spacing w:val="-4"/>
                <w:sz w:val="24"/>
                <w:szCs w:val="24"/>
              </w:rPr>
              <w:t> </w:t>
            </w:r>
            <w:r w:rsidRPr="00AB180B">
              <w:rPr>
                <w:rFonts w:ascii="Times New Roman" w:eastAsia="MS Mincho" w:hAnsi="Times New Roman"/>
                <w:color w:val="000000"/>
                <w:spacing w:val="-4"/>
                <w:sz w:val="24"/>
                <w:szCs w:val="24"/>
              </w:rPr>
              <w:t xml:space="preserve">Утверждение основной образовательной </w:t>
            </w:r>
            <w:r w:rsidRPr="00AB180B">
              <w:rPr>
                <w:rFonts w:ascii="Times New Roman" w:eastAsia="MS Mincho" w:hAnsi="Times New Roman"/>
                <w:color w:val="000000"/>
                <w:sz w:val="24"/>
                <w:szCs w:val="24"/>
              </w:rPr>
              <w:t>программы образовательной организации</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Май 2015</w:t>
            </w:r>
          </w:p>
        </w:tc>
      </w:tr>
      <w:tr w:rsidR="00AB180B" w:rsidRPr="00AB180B" w:rsidTr="00AB180B">
        <w:trPr>
          <w:trHeight w:val="2097"/>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7.</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 xml:space="preserve">Приведение должностных инструкций </w:t>
            </w:r>
            <w:r w:rsidRPr="00AB180B">
              <w:rPr>
                <w:rFonts w:ascii="Times New Roman" w:eastAsia="MS Mincho" w:hAnsi="Times New Roman"/>
                <w:color w:val="000000"/>
                <w:spacing w:val="-2"/>
                <w:sz w:val="24"/>
                <w:szCs w:val="24"/>
              </w:rPr>
              <w:t xml:space="preserve">работников образовательной организации в соответствие с требованиями </w:t>
            </w:r>
            <w:r w:rsidRPr="00AB180B">
              <w:rPr>
                <w:rFonts w:ascii="Times New Roman" w:eastAsia="MS Mincho" w:hAnsi="Times New Roman"/>
                <w:color w:val="000000"/>
                <w:sz w:val="24"/>
                <w:szCs w:val="24"/>
              </w:rPr>
              <w:t>ФГОС основного общего образования</w:t>
            </w:r>
            <w:r w:rsidRPr="00AB180B">
              <w:rPr>
                <w:rFonts w:ascii="Times New Roman" w:eastAsia="MS Mincho" w:hAnsi="Times New Roman"/>
                <w:color w:val="000000"/>
                <w:spacing w:val="-2"/>
                <w:sz w:val="24"/>
                <w:szCs w:val="24"/>
              </w:rPr>
              <w:t xml:space="preserve"> и тарифно­квалификационными</w:t>
            </w:r>
            <w:r w:rsidRPr="00AB180B">
              <w:rPr>
                <w:rFonts w:ascii="Times New Roman" w:eastAsia="MS Mincho" w:hAnsi="Times New Roman"/>
                <w:color w:val="000000"/>
                <w:sz w:val="24"/>
                <w:szCs w:val="24"/>
              </w:rPr>
              <w:t xml:space="preserve"> характеристиками</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Май-август 2015</w:t>
            </w:r>
          </w:p>
        </w:tc>
      </w:tr>
      <w:tr w:rsidR="00AB180B" w:rsidRPr="00AB180B" w:rsidTr="00AB180B">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B180B" w:rsidRPr="00AB180B" w:rsidRDefault="00AB180B" w:rsidP="00AB180B">
            <w:pPr>
              <w:pStyle w:val="af1"/>
              <w:ind w:right="282"/>
              <w:rPr>
                <w:rFonts w:ascii="Times New Roman" w:eastAsia="MS Mincho" w:hAnsi="Times New Roman"/>
                <w:strike/>
                <w:sz w:val="24"/>
                <w:szCs w:val="24"/>
              </w:rPr>
            </w:pPr>
            <w:r w:rsidRPr="00AB180B">
              <w:rPr>
                <w:rFonts w:ascii="Times New Roman" w:hAnsi="Times New Roman"/>
                <w:spacing w:val="-2"/>
                <w:sz w:val="24"/>
                <w:szCs w:val="24"/>
              </w:rPr>
              <w:t>8.</w:t>
            </w:r>
            <w:r w:rsidRPr="00AB180B">
              <w:rPr>
                <w:rFonts w:ascii="Times New Roman" w:hAnsi="Times New Roman"/>
                <w:spacing w:val="-2"/>
                <w:sz w:val="24"/>
                <w:szCs w:val="24"/>
              </w:rPr>
              <w:t> </w:t>
            </w:r>
            <w:r w:rsidRPr="00AB180B">
              <w:rPr>
                <w:rFonts w:ascii="Times New Roman" w:eastAsia="MS Mincho" w:hAnsi="Times New Roman"/>
                <w:spacing w:val="-2"/>
                <w:sz w:val="24"/>
                <w:szCs w:val="24"/>
              </w:rPr>
              <w:t>Определение списка учебников и учеб</w:t>
            </w:r>
            <w:r w:rsidRPr="00AB180B">
              <w:rPr>
                <w:rFonts w:ascii="Times New Roman" w:eastAsia="MS Mincho" w:hAnsi="Times New Roman"/>
                <w:spacing w:val="2"/>
                <w:sz w:val="24"/>
                <w:szCs w:val="24"/>
              </w:rPr>
              <w:t>ных пособий, используемых в образовательной деятельности в соответствии с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1852"/>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B180B" w:rsidRPr="00AB180B" w:rsidRDefault="00AB180B" w:rsidP="00AB180B">
            <w:pPr>
              <w:pStyle w:val="af1"/>
              <w:ind w:right="282"/>
              <w:rPr>
                <w:rFonts w:ascii="Times New Roman" w:eastAsia="MS Mincho" w:hAnsi="Times New Roman"/>
                <w:sz w:val="24"/>
                <w:szCs w:val="24"/>
              </w:rPr>
            </w:pPr>
            <w:r w:rsidRPr="00AB180B">
              <w:rPr>
                <w:rFonts w:ascii="Times New Roman" w:eastAsia="MS Mincho" w:hAnsi="Times New Roman"/>
                <w:sz w:val="24"/>
                <w:szCs w:val="24"/>
              </w:rPr>
              <w:t>9.</w:t>
            </w:r>
            <w:r w:rsidRPr="00AB180B">
              <w:rPr>
                <w:rFonts w:ascii="Times New Roman" w:eastAsia="MS Mincho" w:hAnsi="Times New Roman"/>
                <w:sz w:val="24"/>
                <w:szCs w:val="24"/>
              </w:rPr>
              <w:t> </w:t>
            </w:r>
            <w:r w:rsidRPr="00AB180B">
              <w:rPr>
                <w:rFonts w:ascii="Times New Roman" w:eastAsia="MS Mincho" w:hAnsi="Times New Roman"/>
                <w:sz w:val="24"/>
                <w:szCs w:val="24"/>
              </w:rPr>
              <w:t>Разработка и корректировка локальных актов, устанав</w:t>
            </w:r>
            <w:r w:rsidRPr="00AB180B">
              <w:rPr>
                <w:rFonts w:ascii="Times New Roman" w:eastAsia="MS Mincho" w:hAnsi="Times New Roman"/>
                <w:spacing w:val="-4"/>
                <w:sz w:val="24"/>
                <w:szCs w:val="24"/>
              </w:rPr>
              <w:t>ливающих требования к различным объ</w:t>
            </w:r>
            <w:r w:rsidRPr="00AB180B">
              <w:rPr>
                <w:rFonts w:ascii="Times New Roman" w:eastAsia="MS Mincho" w:hAnsi="Times New Roman"/>
                <w:sz w:val="24"/>
                <w:szCs w:val="24"/>
              </w:rPr>
              <w:t xml:space="preserve">ектам инфраструктуры образовательной </w:t>
            </w:r>
            <w:r w:rsidRPr="00AB180B">
              <w:rPr>
                <w:rFonts w:ascii="Times New Roman" w:eastAsia="MS Mincho" w:hAnsi="Times New Roman"/>
                <w:spacing w:val="-4"/>
                <w:sz w:val="24"/>
                <w:szCs w:val="24"/>
              </w:rPr>
              <w:t>организации с учетом требований к мини</w:t>
            </w:r>
            <w:r w:rsidRPr="00AB180B">
              <w:rPr>
                <w:rFonts w:ascii="Times New Roman" w:eastAsia="MS Mincho" w:hAnsi="Times New Roman"/>
                <w:spacing w:val="-2"/>
                <w:sz w:val="24"/>
                <w:szCs w:val="24"/>
              </w:rPr>
              <w:t>мальной оснащенности учебного процес</w:t>
            </w:r>
            <w:r w:rsidRPr="00AB180B">
              <w:rPr>
                <w:rFonts w:ascii="Times New Roman" w:eastAsia="MS Mincho" w:hAnsi="Times New Roman"/>
                <w:spacing w:val="2"/>
                <w:sz w:val="24"/>
                <w:szCs w:val="24"/>
              </w:rPr>
              <w:t>са (например, положений о культурно­досуговом центре, информационно­ биб</w:t>
            </w:r>
            <w:r w:rsidRPr="00AB180B">
              <w:rPr>
                <w:rFonts w:ascii="Times New Roman" w:eastAsia="MS Mincho" w:hAnsi="Times New Roman"/>
                <w:spacing w:val="-2"/>
                <w:sz w:val="24"/>
                <w:szCs w:val="24"/>
              </w:rPr>
              <w:t>лиотечном центре, физкультурно­ оздоро</w:t>
            </w:r>
            <w:r w:rsidRPr="00AB180B">
              <w:rPr>
                <w:rFonts w:ascii="Times New Roman" w:eastAsia="MS Mincho" w:hAnsi="Times New Roman"/>
                <w:spacing w:val="-5"/>
                <w:sz w:val="24"/>
                <w:szCs w:val="24"/>
              </w:rPr>
              <w:t>вительном центре, учебном кабинете и</w:t>
            </w:r>
            <w:r w:rsidRPr="00AB180B">
              <w:rPr>
                <w:rFonts w:ascii="Times New Roman" w:eastAsia="MS Mincho" w:hAnsi="Times New Roman"/>
                <w:spacing w:val="-5"/>
                <w:sz w:val="24"/>
                <w:szCs w:val="24"/>
              </w:rPr>
              <w:t> </w:t>
            </w:r>
            <w:r w:rsidRPr="00AB180B">
              <w:rPr>
                <w:rFonts w:ascii="Times New Roman" w:eastAsia="MS Mincho" w:hAnsi="Times New Roman"/>
                <w:spacing w:val="-5"/>
                <w:sz w:val="24"/>
                <w:szCs w:val="24"/>
              </w:rPr>
              <w:t>др.)</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768"/>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B180B" w:rsidRPr="00AB180B" w:rsidRDefault="00E17DDA" w:rsidP="00E17DDA">
            <w:pPr>
              <w:pStyle w:val="af1"/>
              <w:ind w:left="720" w:right="282"/>
              <w:rPr>
                <w:rFonts w:ascii="Times New Roman" w:eastAsia="MS Mincho" w:hAnsi="Times New Roman"/>
                <w:strike/>
                <w:sz w:val="24"/>
                <w:szCs w:val="24"/>
              </w:rPr>
            </w:pPr>
            <w:r>
              <w:rPr>
                <w:rFonts w:ascii="Times New Roman" w:eastAsia="MS Mincho" w:hAnsi="Times New Roman"/>
                <w:sz w:val="24"/>
                <w:szCs w:val="24"/>
              </w:rPr>
              <w:t>10.</w:t>
            </w:r>
            <w:r w:rsidR="00AB180B" w:rsidRPr="00AB180B">
              <w:rPr>
                <w:rFonts w:ascii="Times New Roman" w:eastAsia="MS Mincho" w:hAnsi="Times New Roman"/>
                <w:sz w:val="24"/>
                <w:szCs w:val="24"/>
              </w:rPr>
              <w:t>Доработка:</w:t>
            </w:r>
          </w:p>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hAnsi="Times New Roman"/>
                <w:b/>
                <w:bCs/>
                <w:spacing w:val="-4"/>
                <w:sz w:val="24"/>
                <w:szCs w:val="24"/>
              </w:rPr>
              <w:t>–</w:t>
            </w:r>
            <w:r w:rsidRPr="00AB180B">
              <w:rPr>
                <w:rFonts w:ascii="Times New Roman" w:eastAsia="MS Mincho" w:hAnsi="Times New Roman"/>
                <w:spacing w:val="-2"/>
                <w:sz w:val="24"/>
                <w:szCs w:val="24"/>
              </w:rPr>
              <w:t> </w:t>
            </w:r>
            <w:r w:rsidRPr="00AB180B">
              <w:rPr>
                <w:rFonts w:ascii="Times New Roman" w:eastAsia="MS Mincho" w:hAnsi="Times New Roman"/>
                <w:spacing w:val="-2"/>
                <w:sz w:val="24"/>
                <w:szCs w:val="24"/>
              </w:rPr>
              <w:t xml:space="preserve">образовательных </w:t>
            </w:r>
            <w:r w:rsidRPr="00AB180B">
              <w:rPr>
                <w:rFonts w:ascii="Times New Roman" w:eastAsia="MS Mincho" w:hAnsi="Times New Roman"/>
                <w:color w:val="000000"/>
                <w:spacing w:val="-2"/>
                <w:sz w:val="24"/>
                <w:szCs w:val="24"/>
              </w:rPr>
              <w:t>программ (индиви</w:t>
            </w:r>
            <w:r w:rsidRPr="00AB180B">
              <w:rPr>
                <w:rFonts w:ascii="Times New Roman" w:eastAsia="MS Mincho" w:hAnsi="Times New Roman"/>
                <w:color w:val="000000"/>
                <w:sz w:val="24"/>
                <w:szCs w:val="24"/>
              </w:rPr>
              <w:t>дуальных и</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др.);</w:t>
            </w:r>
          </w:p>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hAnsi="Times New Roman"/>
                <w:b/>
                <w:bCs/>
                <w:spacing w:val="-4"/>
                <w:sz w:val="24"/>
                <w:szCs w:val="24"/>
              </w:rPr>
              <w:t>–</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учебного плана;</w:t>
            </w:r>
          </w:p>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hAnsi="Times New Roman"/>
                <w:b/>
                <w:bCs/>
                <w:spacing w:val="-4"/>
                <w:sz w:val="24"/>
                <w:szCs w:val="24"/>
              </w:rPr>
              <w:t>–</w:t>
            </w:r>
            <w:r w:rsidRPr="00AB180B">
              <w:rPr>
                <w:rFonts w:ascii="Times New Roman" w:eastAsia="MS Mincho" w:hAnsi="Times New Roman"/>
                <w:color w:val="000000"/>
                <w:spacing w:val="-2"/>
                <w:sz w:val="24"/>
                <w:szCs w:val="24"/>
              </w:rPr>
              <w:t> </w:t>
            </w:r>
            <w:r w:rsidRPr="00AB180B">
              <w:rPr>
                <w:rFonts w:ascii="Times New Roman" w:eastAsia="MS Mincho" w:hAnsi="Times New Roman"/>
                <w:color w:val="000000"/>
                <w:spacing w:val="-2"/>
                <w:sz w:val="24"/>
                <w:szCs w:val="24"/>
              </w:rPr>
              <w:t>рабочих программ учебных предме</w:t>
            </w:r>
            <w:r w:rsidRPr="00AB180B">
              <w:rPr>
                <w:rFonts w:ascii="Times New Roman" w:eastAsia="MS Mincho" w:hAnsi="Times New Roman"/>
                <w:color w:val="000000"/>
                <w:sz w:val="24"/>
                <w:szCs w:val="24"/>
              </w:rPr>
              <w:t>тов, курсов, дисциплин, модулей;</w:t>
            </w:r>
          </w:p>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hAnsi="Times New Roman"/>
                <w:b/>
                <w:bCs/>
                <w:spacing w:val="-4"/>
                <w:sz w:val="24"/>
                <w:szCs w:val="24"/>
              </w:rPr>
              <w:t>–</w:t>
            </w:r>
            <w:r w:rsidRPr="00AB180B">
              <w:rPr>
                <w:rFonts w:ascii="Times New Roman" w:eastAsia="MS Mincho" w:hAnsi="Times New Roman"/>
                <w:color w:val="000000"/>
                <w:spacing w:val="2"/>
                <w:sz w:val="24"/>
                <w:szCs w:val="24"/>
              </w:rPr>
              <w:t> </w:t>
            </w:r>
            <w:r w:rsidRPr="00AB180B">
              <w:rPr>
                <w:rFonts w:ascii="Times New Roman" w:eastAsia="MS Mincho" w:hAnsi="Times New Roman"/>
                <w:color w:val="000000"/>
                <w:spacing w:val="2"/>
                <w:sz w:val="24"/>
                <w:szCs w:val="24"/>
              </w:rPr>
              <w:t>годового календарного учебного гра</w:t>
            </w:r>
            <w:r w:rsidRPr="00AB180B">
              <w:rPr>
                <w:rFonts w:ascii="Times New Roman" w:eastAsia="MS Mincho" w:hAnsi="Times New Roman"/>
                <w:color w:val="000000"/>
                <w:sz w:val="24"/>
                <w:szCs w:val="24"/>
              </w:rPr>
              <w:t>фика;</w:t>
            </w:r>
          </w:p>
          <w:p w:rsidR="00AB180B" w:rsidRPr="00AB180B" w:rsidRDefault="00AB180B" w:rsidP="00AB180B">
            <w:pPr>
              <w:pStyle w:val="af1"/>
              <w:ind w:right="282"/>
              <w:rPr>
                <w:rFonts w:ascii="Times New Roman" w:hAnsi="Times New Roman"/>
                <w:sz w:val="24"/>
                <w:szCs w:val="24"/>
              </w:rPr>
            </w:pPr>
            <w:r w:rsidRPr="00AB180B">
              <w:rPr>
                <w:rFonts w:ascii="Times New Roman" w:hAnsi="Times New Roman"/>
                <w:b/>
                <w:bCs/>
                <w:spacing w:val="-4"/>
                <w:sz w:val="24"/>
                <w:szCs w:val="24"/>
              </w:rPr>
              <w:t>–</w:t>
            </w:r>
            <w:r w:rsidRPr="00AB180B">
              <w:rPr>
                <w:rFonts w:ascii="Times New Roman" w:hAnsi="Times New Roman"/>
                <w:sz w:val="24"/>
                <w:szCs w:val="24"/>
              </w:rPr>
              <w:t> положений о внеурочной деятельности обучающихся;</w:t>
            </w:r>
          </w:p>
          <w:p w:rsidR="00AB180B" w:rsidRPr="00AB180B" w:rsidRDefault="00AB180B" w:rsidP="00AB180B">
            <w:pPr>
              <w:pStyle w:val="af1"/>
              <w:ind w:right="282"/>
              <w:rPr>
                <w:rFonts w:ascii="Times New Roman" w:hAnsi="Times New Roman"/>
                <w:sz w:val="24"/>
                <w:szCs w:val="24"/>
              </w:rPr>
            </w:pPr>
            <w:r w:rsidRPr="00AB180B">
              <w:rPr>
                <w:rFonts w:ascii="Times New Roman" w:hAnsi="Times New Roman"/>
                <w:b/>
                <w:bCs/>
                <w:spacing w:val="-4"/>
                <w:sz w:val="24"/>
                <w:szCs w:val="24"/>
              </w:rPr>
              <w:t>–</w:t>
            </w:r>
            <w:r w:rsidRPr="00AB180B">
              <w:rPr>
                <w:rFonts w:ascii="Times New Roman" w:hAnsi="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AB180B" w:rsidRPr="00AB180B" w:rsidRDefault="00AB180B" w:rsidP="00AB180B">
            <w:pPr>
              <w:pStyle w:val="af1"/>
              <w:ind w:right="282"/>
              <w:rPr>
                <w:rFonts w:ascii="Times New Roman" w:hAnsi="Times New Roman"/>
                <w:sz w:val="24"/>
                <w:szCs w:val="24"/>
              </w:rPr>
            </w:pPr>
            <w:r w:rsidRPr="00AB180B">
              <w:rPr>
                <w:rFonts w:ascii="Times New Roman" w:hAnsi="Times New Roman"/>
                <w:b/>
                <w:bCs/>
                <w:spacing w:val="-4"/>
                <w:sz w:val="24"/>
                <w:szCs w:val="24"/>
              </w:rPr>
              <w:t>–</w:t>
            </w:r>
            <w:r w:rsidRPr="00AB180B">
              <w:rPr>
                <w:rFonts w:ascii="Times New Roman" w:hAnsi="Times New Roman"/>
                <w:sz w:val="24"/>
                <w:szCs w:val="24"/>
              </w:rPr>
              <w:t> положения об организации домашней работы обучающихся;</w:t>
            </w:r>
          </w:p>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hAnsi="Times New Roman"/>
                <w:b/>
                <w:bCs/>
                <w:spacing w:val="-4"/>
                <w:sz w:val="24"/>
                <w:szCs w:val="24"/>
              </w:rPr>
              <w:t>–</w:t>
            </w:r>
            <w:r w:rsidRPr="00AB180B">
              <w:rPr>
                <w:rFonts w:ascii="Times New Roman" w:hAnsi="Times New Roman"/>
                <w:sz w:val="24"/>
                <w:szCs w:val="24"/>
              </w:rPr>
              <w:t> положения о формах получения образования</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Август-Сентябрь 2015</w:t>
            </w:r>
          </w:p>
        </w:tc>
      </w:tr>
      <w:tr w:rsidR="00AB180B" w:rsidRPr="00AB180B" w:rsidTr="00AB180B">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lastRenderedPageBreak/>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pacing w:val="2"/>
                <w:sz w:val="24"/>
                <w:szCs w:val="24"/>
              </w:rPr>
              <w:t>1.</w:t>
            </w:r>
            <w:r w:rsidRPr="00AB180B">
              <w:rPr>
                <w:rFonts w:ascii="Times New Roman" w:eastAsia="MS Mincho" w:hAnsi="Times New Roman"/>
                <w:color w:val="000000"/>
                <w:spacing w:val="2"/>
                <w:sz w:val="24"/>
                <w:szCs w:val="24"/>
              </w:rPr>
              <w:t> </w:t>
            </w:r>
            <w:r w:rsidRPr="00AB180B">
              <w:rPr>
                <w:rFonts w:ascii="Times New Roman" w:eastAsia="MS Mincho" w:hAnsi="Times New Roman"/>
                <w:color w:val="000000"/>
                <w:spacing w:val="2"/>
                <w:sz w:val="24"/>
                <w:szCs w:val="24"/>
              </w:rPr>
              <w:t>Определение объема расходов, необ</w:t>
            </w:r>
            <w:r w:rsidRPr="00AB180B">
              <w:rPr>
                <w:rFonts w:ascii="Times New Roman" w:eastAsia="MS Mincho" w:hAnsi="Times New Roman"/>
                <w:color w:val="000000"/>
                <w:sz w:val="24"/>
                <w:szCs w:val="24"/>
              </w:rPr>
              <w:t>ходимых для реализации ООП и достижения планируемых результатов, а также механизма их формирования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всего периода введения ФГОС</w:t>
            </w:r>
          </w:p>
        </w:tc>
      </w:tr>
      <w:tr w:rsidR="00AB180B" w:rsidRPr="00AB180B" w:rsidTr="00AB180B">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jc w:val="center"/>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2.</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 xml:space="preserve">Разработка локальных актов (внесение </w:t>
            </w:r>
            <w:r w:rsidRPr="00AB180B">
              <w:rPr>
                <w:rFonts w:ascii="Times New Roman" w:eastAsia="MS Mincho" w:hAnsi="Times New Roman"/>
                <w:color w:val="000000"/>
                <w:spacing w:val="2"/>
                <w:sz w:val="24"/>
                <w:szCs w:val="24"/>
              </w:rPr>
              <w:t xml:space="preserve">изменений в них), регламентирующих </w:t>
            </w:r>
            <w:r w:rsidRPr="00AB180B">
              <w:rPr>
                <w:rFonts w:ascii="Times New Roman" w:eastAsia="MS Mincho" w:hAnsi="Times New Roman"/>
                <w:color w:val="000000"/>
                <w:sz w:val="24"/>
                <w:szCs w:val="24"/>
              </w:rPr>
              <w:t xml:space="preserve">установление заработной платы работников образовательной организации, в том </w:t>
            </w:r>
            <w:r w:rsidRPr="00AB180B">
              <w:rPr>
                <w:rFonts w:ascii="Times New Roman" w:eastAsia="MS Mincho" w:hAnsi="Times New Roman"/>
                <w:color w:val="000000"/>
                <w:spacing w:val="2"/>
                <w:sz w:val="24"/>
                <w:szCs w:val="24"/>
              </w:rPr>
              <w:t>числе стимулирующих надбавок и до</w:t>
            </w:r>
            <w:r w:rsidRPr="00AB180B">
              <w:rPr>
                <w:rFonts w:ascii="Times New Roman" w:eastAsia="MS Mincho" w:hAnsi="Times New Roman"/>
                <w:color w:val="000000"/>
                <w:sz w:val="24"/>
                <w:szCs w:val="24"/>
              </w:rPr>
              <w:t>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Май-август 2015</w:t>
            </w:r>
          </w:p>
        </w:tc>
      </w:tr>
      <w:tr w:rsidR="00AB180B" w:rsidRPr="00AB180B" w:rsidTr="00AB180B">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3.</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Заключение дополнительных соглашений к трудовому договору с педагогическими работниками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Август 2015</w:t>
            </w:r>
          </w:p>
        </w:tc>
      </w:tr>
      <w:tr w:rsidR="00AB180B" w:rsidRPr="00AB180B" w:rsidTr="00AB180B">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III.</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1.</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Обеспечение координации деятельности субъектов образовательной деятельности</w:t>
            </w:r>
            <w:r w:rsidRPr="00AB180B">
              <w:rPr>
                <w:rFonts w:ascii="Times New Roman" w:eastAsia="MS Mincho" w:hAnsi="Times New Roman"/>
                <w:color w:val="000000"/>
                <w:spacing w:val="2"/>
                <w:sz w:val="24"/>
                <w:szCs w:val="24"/>
              </w:rPr>
              <w:t>, организационных структур организации</w:t>
            </w:r>
            <w:r w:rsidRPr="00AB180B">
              <w:rPr>
                <w:rFonts w:ascii="Times New Roman" w:eastAsia="MS Mincho" w:hAnsi="Times New Roman"/>
                <w:color w:val="000000"/>
                <w:sz w:val="24"/>
                <w:szCs w:val="24"/>
              </w:rPr>
              <w:t xml:space="preserve"> по подготовке и введению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всего периода введения ФГОС</w:t>
            </w:r>
          </w:p>
        </w:tc>
      </w:tr>
      <w:tr w:rsidR="00AB180B" w:rsidRPr="00AB180B" w:rsidTr="00AB180B">
        <w:trPr>
          <w:trHeight w:val="494"/>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jc w:val="center"/>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strike/>
                <w:color w:val="000000"/>
                <w:sz w:val="24"/>
                <w:szCs w:val="24"/>
              </w:rPr>
            </w:pPr>
            <w:r w:rsidRPr="00AB180B">
              <w:rPr>
                <w:rFonts w:ascii="Times New Roman" w:eastAsia="MS Mincho" w:hAnsi="Times New Roman"/>
                <w:color w:val="000000"/>
                <w:sz w:val="24"/>
                <w:szCs w:val="24"/>
              </w:rPr>
              <w:t>2.</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 xml:space="preserve"> Разработка модели организации образовательной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всего периода введения ФГОС</w:t>
            </w:r>
          </w:p>
        </w:tc>
      </w:tr>
      <w:tr w:rsidR="00AB180B" w:rsidRPr="00AB180B" w:rsidTr="00AB180B">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jc w:val="center"/>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3.</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всего периода введения ФГОС</w:t>
            </w:r>
          </w:p>
        </w:tc>
      </w:tr>
      <w:tr w:rsidR="00AB180B" w:rsidRPr="00AB180B" w:rsidTr="00AB180B">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jc w:val="center"/>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pacing w:val="-2"/>
                <w:sz w:val="24"/>
                <w:szCs w:val="24"/>
              </w:rPr>
              <w:t>4.</w:t>
            </w:r>
            <w:r w:rsidRPr="00AB180B">
              <w:rPr>
                <w:rFonts w:ascii="Times New Roman" w:eastAsia="MS Mincho" w:hAnsi="Times New Roman"/>
                <w:color w:val="000000"/>
                <w:spacing w:val="-2"/>
                <w:sz w:val="24"/>
                <w:szCs w:val="24"/>
              </w:rPr>
              <w:t> </w:t>
            </w:r>
            <w:r w:rsidRPr="00AB180B">
              <w:rPr>
                <w:rFonts w:ascii="Times New Roman" w:eastAsia="MS Mincho" w:hAnsi="Times New Roman"/>
                <w:color w:val="000000"/>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всего периода введения ФГОС</w:t>
            </w:r>
          </w:p>
        </w:tc>
      </w:tr>
      <w:tr w:rsidR="00AB180B" w:rsidRPr="00AB180B" w:rsidTr="00AB180B">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5.</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Март-апрель 2015</w:t>
            </w:r>
          </w:p>
        </w:tc>
      </w:tr>
      <w:tr w:rsidR="00AB180B" w:rsidRPr="00AB180B" w:rsidTr="00AB180B">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IV.</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 xml:space="preserve">Кадровое обеспечение введения ФГОС основного </w:t>
            </w:r>
            <w:r w:rsidRPr="00AB180B">
              <w:rPr>
                <w:rFonts w:ascii="Times New Roman" w:eastAsia="MS Mincho" w:hAnsi="Times New Roman"/>
                <w:color w:val="000000"/>
                <w:sz w:val="24"/>
                <w:szCs w:val="24"/>
              </w:rPr>
              <w:lastRenderedPageBreak/>
              <w:t>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lastRenderedPageBreak/>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Март-апрель 2015</w:t>
            </w:r>
          </w:p>
        </w:tc>
      </w:tr>
      <w:tr w:rsidR="00AB180B" w:rsidRPr="00AB180B" w:rsidTr="00AB180B">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pacing w:val="2"/>
                <w:sz w:val="24"/>
                <w:szCs w:val="24"/>
              </w:rPr>
              <w:t>2.</w:t>
            </w:r>
            <w:r w:rsidRPr="00AB180B">
              <w:rPr>
                <w:rFonts w:ascii="Times New Roman" w:eastAsia="MS Mincho" w:hAnsi="Times New Roman"/>
                <w:color w:val="000000"/>
                <w:spacing w:val="2"/>
                <w:sz w:val="24"/>
                <w:szCs w:val="24"/>
              </w:rPr>
              <w:t> </w:t>
            </w:r>
            <w:r w:rsidRPr="00AB180B">
              <w:rPr>
                <w:rFonts w:ascii="Times New Roman" w:eastAsia="MS Mincho" w:hAnsi="Times New Roman"/>
                <w:color w:val="000000"/>
                <w:spacing w:val="2"/>
                <w:sz w:val="24"/>
                <w:szCs w:val="24"/>
              </w:rPr>
              <w:t>Создание (корректировка) плана­</w:t>
            </w:r>
            <w:r w:rsidRPr="00AB180B">
              <w:rPr>
                <w:rFonts w:ascii="Times New Roman" w:eastAsia="MS Mincho" w:hAnsi="Times New Roman"/>
                <w:color w:val="000000"/>
                <w:spacing w:val="-2"/>
                <w:sz w:val="24"/>
                <w:szCs w:val="24"/>
              </w:rPr>
              <w:t>графика повышения квалификации педа</w:t>
            </w:r>
            <w:r w:rsidRPr="00AB180B">
              <w:rPr>
                <w:rFonts w:ascii="Times New Roman" w:eastAsia="MS Mincho" w:hAnsi="Times New Roman"/>
                <w:color w:val="000000"/>
                <w:spacing w:val="2"/>
                <w:sz w:val="24"/>
                <w:szCs w:val="24"/>
              </w:rPr>
              <w:t>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Март-апрель 2015</w:t>
            </w:r>
          </w:p>
        </w:tc>
      </w:tr>
      <w:tr w:rsidR="00AB180B" w:rsidRPr="00AB180B" w:rsidTr="00AB180B">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spacing w:val="-2"/>
                <w:sz w:val="24"/>
                <w:szCs w:val="24"/>
              </w:rPr>
              <w:t>3.</w:t>
            </w:r>
            <w:r w:rsidRPr="00AB180B">
              <w:rPr>
                <w:rFonts w:ascii="Times New Roman" w:eastAsia="MS Mincho" w:hAnsi="Times New Roman"/>
                <w:spacing w:val="-2"/>
                <w:sz w:val="24"/>
                <w:szCs w:val="24"/>
              </w:rPr>
              <w:t> </w:t>
            </w:r>
            <w:r w:rsidRPr="00AB180B">
              <w:rPr>
                <w:rFonts w:ascii="Times New Roman" w:eastAsia="MS Mincho" w:hAnsi="Times New Roman"/>
                <w:spacing w:val="-2"/>
                <w:sz w:val="24"/>
                <w:szCs w:val="24"/>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всего периода введения ФГОС</w:t>
            </w:r>
          </w:p>
        </w:tc>
      </w:tr>
      <w:tr w:rsidR="00AB180B" w:rsidRPr="00AB180B" w:rsidTr="00AB180B">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sz w:val="24"/>
                <w:szCs w:val="24"/>
              </w:rPr>
              <w:t>4. Приведение в соответствии с требованиями ФГОС и новыми тарифно-квалификационными характеристиками должностных инструкций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Май-август 2015</w:t>
            </w:r>
          </w:p>
        </w:tc>
      </w:tr>
      <w:tr w:rsidR="00AB180B" w:rsidRPr="00AB180B" w:rsidTr="00AB180B">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V.</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1.</w:t>
            </w:r>
            <w:r w:rsidRPr="00AB180B">
              <w:rPr>
                <w:rFonts w:ascii="Times New Roman" w:eastAsia="MS Mincho" w:hAnsi="Times New Roman"/>
                <w:color w:val="000000"/>
                <w:sz w:val="24"/>
                <w:szCs w:val="24"/>
              </w:rPr>
              <w:t> </w:t>
            </w:r>
            <w:r w:rsidRPr="00AB180B">
              <w:rPr>
                <w:rFonts w:ascii="Times New Roman" w:eastAsia="MS Mincho" w:hAnsi="Times New Roman"/>
                <w:sz w:val="24"/>
                <w:szCs w:val="24"/>
              </w:rPr>
              <w:t xml:space="preserve">Размещение на сайте ОО информационных материалов о реализации </w:t>
            </w:r>
            <w:r w:rsidRPr="00AB180B">
              <w:rPr>
                <w:rFonts w:ascii="Times New Roman" w:eastAsia="MS Mincho" w:hAnsi="Times New Roman"/>
                <w:color w:val="000000"/>
                <w:sz w:val="24"/>
                <w:szCs w:val="24"/>
              </w:rPr>
              <w:t>Стандарта</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strike/>
                <w:color w:val="000000"/>
                <w:sz w:val="24"/>
                <w:szCs w:val="24"/>
              </w:rPr>
            </w:pPr>
            <w:r w:rsidRPr="00AB180B">
              <w:rPr>
                <w:rFonts w:ascii="Times New Roman" w:eastAsia="MS Mincho" w:hAnsi="Times New Roman"/>
                <w:color w:val="000000"/>
                <w:spacing w:val="2"/>
                <w:sz w:val="24"/>
                <w:szCs w:val="24"/>
              </w:rPr>
              <w:t>2.</w:t>
            </w:r>
            <w:r w:rsidRPr="00AB180B">
              <w:rPr>
                <w:rFonts w:ascii="Times New Roman" w:eastAsia="MS Mincho" w:hAnsi="Times New Roman"/>
                <w:color w:val="000000"/>
                <w:spacing w:val="2"/>
                <w:sz w:val="24"/>
                <w:szCs w:val="24"/>
              </w:rPr>
              <w:t> </w:t>
            </w:r>
            <w:r w:rsidRPr="00AB180B">
              <w:rPr>
                <w:rFonts w:ascii="Times New Roman" w:eastAsia="MS Mincho" w:hAnsi="Times New Roman"/>
                <w:color w:val="000000"/>
                <w:spacing w:val="2"/>
                <w:sz w:val="24"/>
                <w:szCs w:val="24"/>
              </w:rPr>
              <w:t>Широкое информирование родитель</w:t>
            </w:r>
            <w:r w:rsidRPr="00AB180B">
              <w:rPr>
                <w:rFonts w:ascii="Times New Roman" w:eastAsia="MS Mincho" w:hAnsi="Times New Roman"/>
                <w:color w:val="000000"/>
                <w:spacing w:val="-2"/>
                <w:sz w:val="24"/>
                <w:szCs w:val="24"/>
              </w:rPr>
              <w:t>ской общественности о вве</w:t>
            </w:r>
            <w:r w:rsidRPr="00AB180B">
              <w:rPr>
                <w:rFonts w:ascii="Times New Roman" w:eastAsia="MS Mincho" w:hAnsi="Times New Roman"/>
                <w:color w:val="000000"/>
                <w:sz w:val="24"/>
                <w:szCs w:val="24"/>
              </w:rPr>
              <w:t>дении новых стандартов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spacing w:val="2"/>
                <w:sz w:val="24"/>
                <w:szCs w:val="24"/>
              </w:rPr>
              <w:t>3.</w:t>
            </w:r>
            <w:r w:rsidRPr="00AB180B">
              <w:rPr>
                <w:rFonts w:ascii="Times New Roman" w:eastAsia="MS Mincho" w:hAnsi="Times New Roman"/>
                <w:spacing w:val="2"/>
                <w:sz w:val="24"/>
                <w:szCs w:val="24"/>
              </w:rPr>
              <w:t> </w:t>
            </w:r>
            <w:r w:rsidRPr="00AB180B">
              <w:rPr>
                <w:rFonts w:ascii="Times New Roman" w:eastAsia="MS Mincho" w:hAnsi="Times New Roman"/>
                <w:spacing w:val="2"/>
                <w:sz w:val="24"/>
                <w:szCs w:val="24"/>
              </w:rPr>
              <w:t>Организация изучения общественно</w:t>
            </w:r>
            <w:r w:rsidRPr="00AB180B">
              <w:rPr>
                <w:rFonts w:ascii="Times New Roman" w:eastAsia="MS Mincho" w:hAnsi="Times New Roman"/>
                <w:sz w:val="24"/>
                <w:szCs w:val="24"/>
              </w:rPr>
              <w:t>го мнения по вопросам реализации ФГОС и внесения возможных дополнений в содержание ООП 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sz w:val="24"/>
                <w:szCs w:val="24"/>
              </w:rPr>
            </w:pPr>
            <w:r w:rsidRPr="00AB180B">
              <w:rPr>
                <w:rFonts w:ascii="Times New Roman" w:eastAsia="MS Mincho" w:hAnsi="Times New Roman"/>
                <w:spacing w:val="2"/>
                <w:sz w:val="24"/>
                <w:szCs w:val="24"/>
              </w:rPr>
              <w:t>4.</w:t>
            </w:r>
            <w:r w:rsidRPr="00AB180B">
              <w:rPr>
                <w:rFonts w:ascii="Times New Roman" w:eastAsia="MS Mincho" w:hAnsi="Times New Roman"/>
                <w:spacing w:val="2"/>
                <w:sz w:val="24"/>
                <w:szCs w:val="24"/>
              </w:rPr>
              <w:t> </w:t>
            </w:r>
            <w:r w:rsidRPr="00AB180B">
              <w:rPr>
                <w:rFonts w:ascii="Times New Roman" w:eastAsia="MS Mincho" w:hAnsi="Times New Roman"/>
                <w:spacing w:val="2"/>
                <w:sz w:val="24"/>
                <w:szCs w:val="24"/>
              </w:rPr>
              <w:t xml:space="preserve">Реализация деятельности сетевого </w:t>
            </w:r>
            <w:r w:rsidRPr="00AB180B">
              <w:rPr>
                <w:rFonts w:ascii="Times New Roman" w:eastAsia="MS Mincho" w:hAnsi="Times New Roman"/>
                <w:sz w:val="24"/>
                <w:szCs w:val="24"/>
              </w:rPr>
              <w:t>комплекса информационного взаимодействия по вопросам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sz w:val="24"/>
                <w:szCs w:val="24"/>
              </w:rPr>
            </w:pPr>
            <w:r w:rsidRPr="00AB180B">
              <w:rPr>
                <w:rFonts w:ascii="Times New Roman" w:eastAsia="MS Mincho" w:hAnsi="Times New Roman"/>
                <w:spacing w:val="-4"/>
                <w:sz w:val="24"/>
                <w:szCs w:val="24"/>
              </w:rPr>
              <w:t>5.</w:t>
            </w:r>
            <w:r w:rsidRPr="00AB180B">
              <w:rPr>
                <w:rFonts w:ascii="Times New Roman" w:eastAsia="MS Mincho" w:hAnsi="Times New Roman"/>
                <w:spacing w:val="-4"/>
                <w:sz w:val="24"/>
                <w:szCs w:val="24"/>
              </w:rPr>
              <w:t> </w:t>
            </w:r>
            <w:r w:rsidRPr="00AB180B">
              <w:rPr>
                <w:rFonts w:ascii="Times New Roman" w:eastAsia="MS Mincho" w:hAnsi="Times New Roman"/>
                <w:spacing w:val="-4"/>
                <w:sz w:val="24"/>
                <w:szCs w:val="24"/>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306"/>
        </w:trPr>
        <w:tc>
          <w:tcPr>
            <w:tcW w:w="2835" w:type="dxa"/>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AB180B" w:rsidRPr="00AB180B" w:rsidRDefault="00AB180B" w:rsidP="002F11DC">
            <w:pPr>
              <w:pStyle w:val="af1"/>
              <w:numPr>
                <w:ilvl w:val="0"/>
                <w:numId w:val="14"/>
              </w:numPr>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Разработка рекомендаций для педагогических работников</w:t>
            </w:r>
          </w:p>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hAnsi="Times New Roman"/>
                <w:b/>
                <w:bCs/>
                <w:spacing w:val="-4"/>
                <w:sz w:val="24"/>
                <w:szCs w:val="24"/>
              </w:rPr>
              <w:t>–</w:t>
            </w:r>
            <w:r w:rsidRPr="00AB180B">
              <w:rPr>
                <w:rFonts w:ascii="Times New Roman" w:eastAsia="MS Mincho" w:hAnsi="Times New Roman"/>
                <w:color w:val="000000"/>
                <w:sz w:val="24"/>
                <w:szCs w:val="24"/>
              </w:rPr>
              <w:t xml:space="preserve"> по организации внеурочной деятельности обучающихся;</w:t>
            </w:r>
          </w:p>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hAnsi="Times New Roman"/>
                <w:b/>
                <w:bCs/>
                <w:spacing w:val="-4"/>
                <w:sz w:val="24"/>
                <w:szCs w:val="24"/>
              </w:rPr>
              <w:t>–</w:t>
            </w:r>
            <w:r w:rsidRPr="00AB180B">
              <w:rPr>
                <w:rFonts w:ascii="Times New Roman" w:eastAsia="MS Mincho" w:hAnsi="Times New Roman"/>
                <w:color w:val="000000"/>
                <w:sz w:val="24"/>
                <w:szCs w:val="24"/>
              </w:rPr>
              <w:t xml:space="preserve"> по организации текущей и итоговой </w:t>
            </w:r>
            <w:r w:rsidRPr="00AB180B">
              <w:rPr>
                <w:rFonts w:ascii="Times New Roman" w:eastAsia="MS Mincho" w:hAnsi="Times New Roman"/>
                <w:color w:val="000000"/>
                <w:sz w:val="24"/>
                <w:szCs w:val="24"/>
              </w:rPr>
              <w:lastRenderedPageBreak/>
              <w:t>оценки достижения планируемых результатов;</w:t>
            </w:r>
          </w:p>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hAnsi="Times New Roman"/>
                <w:b/>
                <w:bCs/>
                <w:spacing w:val="-4"/>
                <w:sz w:val="24"/>
                <w:szCs w:val="24"/>
              </w:rPr>
              <w:t>–</w:t>
            </w:r>
            <w:r w:rsidRPr="00AB180B">
              <w:rPr>
                <w:rFonts w:ascii="Times New Roman" w:eastAsia="MS Mincho" w:hAnsi="Times New Roman"/>
                <w:color w:val="000000"/>
                <w:sz w:val="24"/>
                <w:szCs w:val="24"/>
              </w:rPr>
              <w:t xml:space="preserve"> по использованию ресурсов времени для организации домашней работы обучающихся;</w:t>
            </w:r>
          </w:p>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hAnsi="Times New Roman"/>
                <w:b/>
                <w:bCs/>
                <w:spacing w:val="-4"/>
                <w:sz w:val="24"/>
                <w:szCs w:val="24"/>
              </w:rPr>
              <w:t>–</w:t>
            </w:r>
            <w:r w:rsidRPr="00AB180B">
              <w:rPr>
                <w:rFonts w:ascii="Times New Roman" w:eastAsia="MS Mincho" w:hAnsi="Times New Roman"/>
                <w:color w:val="000000"/>
                <w:sz w:val="24"/>
                <w:szCs w:val="24"/>
              </w:rPr>
              <w:t xml:space="preserve"> по перечня и рекомендаций по использованию интерактивных технологий</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lastRenderedPageBreak/>
              <w:t>В течение реализации ФГОС</w:t>
            </w:r>
          </w:p>
        </w:tc>
      </w:tr>
      <w:tr w:rsidR="00AB180B" w:rsidRPr="00AB180B" w:rsidTr="00AB180B">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lastRenderedPageBreak/>
              <w:t>VI.</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Материально­</w:t>
            </w:r>
          </w:p>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1.</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2.</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Обеспечение соответствия материаль</w:t>
            </w:r>
            <w:r w:rsidRPr="00AB180B">
              <w:rPr>
                <w:rFonts w:ascii="Times New Roman" w:eastAsia="MS Mincho" w:hAnsi="Times New Roman"/>
                <w:color w:val="000000"/>
                <w:spacing w:val="2"/>
                <w:sz w:val="24"/>
                <w:szCs w:val="24"/>
              </w:rPr>
              <w:t xml:space="preserve">но­технической базы ОО требованиям </w:t>
            </w:r>
            <w:r w:rsidRPr="00AB180B">
              <w:rPr>
                <w:rFonts w:ascii="Times New Roman" w:eastAsia="MS Mincho" w:hAnsi="Times New Roman"/>
                <w:color w:val="000000"/>
                <w:sz w:val="24"/>
                <w:szCs w:val="24"/>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3.</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4.</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5.</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6.</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7.</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Наличие доступа ОО к электронным образовательным ресурсам (ЭОР), размещенным в федеральных и региональных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r w:rsidR="00AB180B" w:rsidRPr="00AB180B" w:rsidTr="00AB180B">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AB180B" w:rsidRPr="00AB180B" w:rsidRDefault="00AB180B" w:rsidP="00AB180B">
            <w:pPr>
              <w:pStyle w:val="af1"/>
              <w:ind w:right="282"/>
              <w:rPr>
                <w:rFonts w:ascii="Times New Roman" w:eastAsia="MS Mincho" w:hAnsi="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8.</w:t>
            </w:r>
            <w:r w:rsidRPr="00AB180B">
              <w:rPr>
                <w:rFonts w:ascii="Times New Roman" w:eastAsia="MS Mincho" w:hAnsi="Times New Roman"/>
                <w:color w:val="000000"/>
                <w:sz w:val="24"/>
                <w:szCs w:val="24"/>
              </w:rPr>
              <w:t> </w:t>
            </w:r>
            <w:r w:rsidRPr="00AB180B">
              <w:rPr>
                <w:rFonts w:ascii="Times New Roman" w:eastAsia="MS Mincho" w:hAnsi="Times New Roman"/>
                <w:color w:val="000000"/>
                <w:sz w:val="24"/>
                <w:szCs w:val="24"/>
              </w:rPr>
              <w:t>Обеспечение контролируемого доступа участников образовательной деятельности к информационным образовательным ресурсам в Интернете</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B180B" w:rsidRPr="00AB180B" w:rsidRDefault="00AB180B" w:rsidP="00AB180B">
            <w:pPr>
              <w:pStyle w:val="af1"/>
              <w:ind w:right="282"/>
              <w:rPr>
                <w:rFonts w:ascii="Times New Roman" w:eastAsia="MS Mincho" w:hAnsi="Times New Roman"/>
                <w:color w:val="000000"/>
                <w:sz w:val="24"/>
                <w:szCs w:val="24"/>
              </w:rPr>
            </w:pPr>
            <w:r w:rsidRPr="00AB180B">
              <w:rPr>
                <w:rFonts w:ascii="Times New Roman" w:eastAsia="MS Mincho" w:hAnsi="Times New Roman"/>
                <w:color w:val="000000"/>
                <w:sz w:val="24"/>
                <w:szCs w:val="24"/>
              </w:rPr>
              <w:t>В течение реализации ФГОС</w:t>
            </w:r>
          </w:p>
        </w:tc>
      </w:tr>
    </w:tbl>
    <w:p w:rsidR="00AB180B" w:rsidRDefault="00AB180B" w:rsidP="00477875">
      <w:pPr>
        <w:spacing w:after="0" w:line="240" w:lineRule="auto"/>
        <w:rPr>
          <w:rFonts w:ascii="Times New Roman" w:hAnsi="Times New Roman"/>
          <w:sz w:val="28"/>
          <w:szCs w:val="28"/>
        </w:rPr>
      </w:pPr>
    </w:p>
    <w:p w:rsidR="00AB180B" w:rsidRPr="005221D0" w:rsidRDefault="002F11DC" w:rsidP="001550C7">
      <w:pPr>
        <w:pStyle w:val="af3"/>
        <w:numPr>
          <w:ilvl w:val="1"/>
          <w:numId w:val="8"/>
        </w:numPr>
        <w:jc w:val="center"/>
        <w:rPr>
          <w:b/>
          <w:sz w:val="28"/>
          <w:szCs w:val="28"/>
        </w:rPr>
      </w:pPr>
      <w:r w:rsidRPr="001550C7">
        <w:rPr>
          <w:b/>
          <w:sz w:val="28"/>
          <w:szCs w:val="28"/>
        </w:rPr>
        <w:t>Мероприятия по реализации программы инклюзивного образования «Школа – доступная среда»</w:t>
      </w:r>
    </w:p>
    <w:p w:rsidR="005221D0" w:rsidRDefault="005221D0" w:rsidP="005221D0">
      <w:pPr>
        <w:pStyle w:val="af3"/>
        <w:ind w:left="1440"/>
        <w:rPr>
          <w:b/>
          <w:sz w:val="28"/>
          <w:szCs w:val="28"/>
        </w:rPr>
      </w:pPr>
    </w:p>
    <w:p w:rsidR="00DD4905" w:rsidRDefault="00DD4905" w:rsidP="00DD4905">
      <w:pPr>
        <w:pStyle w:val="af3"/>
        <w:ind w:left="142"/>
        <w:rPr>
          <w:b/>
          <w:sz w:val="28"/>
          <w:szCs w:val="28"/>
        </w:rPr>
      </w:pPr>
    </w:p>
    <w:p w:rsidR="00DD4905" w:rsidRDefault="00DD4905" w:rsidP="005221D0">
      <w:pPr>
        <w:pStyle w:val="af3"/>
        <w:ind w:left="284" w:firstLine="142"/>
        <w:jc w:val="both"/>
        <w:rPr>
          <w:sz w:val="28"/>
          <w:szCs w:val="28"/>
        </w:rPr>
      </w:pPr>
      <w:r>
        <w:rPr>
          <w:sz w:val="28"/>
          <w:szCs w:val="28"/>
        </w:rPr>
        <w:t xml:space="preserve">     По  результатам мониторинга среди детей, которые пойдут в школу в 2014-2016 году, выявлено, что в 2016 году в МБОУ Новорогачинская СШ три ребенка с нарушением опорно-двигательного аппарата идут в школу. </w:t>
      </w:r>
    </w:p>
    <w:p w:rsidR="00DD4905" w:rsidRPr="00DD4905" w:rsidRDefault="00DD4905" w:rsidP="005221D0">
      <w:pPr>
        <w:pStyle w:val="af3"/>
        <w:ind w:left="1440"/>
        <w:jc w:val="both"/>
        <w:rPr>
          <w:sz w:val="28"/>
          <w:szCs w:val="28"/>
        </w:rPr>
      </w:pPr>
    </w:p>
    <w:p w:rsidR="00094A81" w:rsidRDefault="00094A81" w:rsidP="00094A81">
      <w:pPr>
        <w:pStyle w:val="af3"/>
        <w:ind w:left="1440"/>
        <w:rPr>
          <w:b/>
          <w:sz w:val="28"/>
          <w:szCs w:val="28"/>
        </w:rPr>
      </w:pPr>
    </w:p>
    <w:p w:rsidR="00094A81" w:rsidRPr="007A6BFE" w:rsidRDefault="00094A81" w:rsidP="00094A81">
      <w:pPr>
        <w:pStyle w:val="Default"/>
        <w:spacing w:line="276" w:lineRule="auto"/>
        <w:ind w:left="720"/>
        <w:jc w:val="center"/>
        <w:rPr>
          <w:b/>
          <w:color w:val="auto"/>
          <w:sz w:val="28"/>
          <w:szCs w:val="28"/>
        </w:rPr>
      </w:pPr>
      <w:r w:rsidRPr="007A6BFE">
        <w:rPr>
          <w:b/>
          <w:color w:val="auto"/>
          <w:sz w:val="28"/>
          <w:szCs w:val="28"/>
        </w:rPr>
        <w:t>Описание алгоритма по созданию специальных образовательных условий для ребенка с нарушениями функций опорно-двигательного аппарата</w:t>
      </w:r>
    </w:p>
    <w:p w:rsidR="00094A81" w:rsidRPr="007A6BFE" w:rsidRDefault="00094A81" w:rsidP="00094A81">
      <w:pPr>
        <w:pStyle w:val="Default"/>
        <w:ind w:left="720"/>
        <w:jc w:val="both"/>
        <w:rPr>
          <w:color w:val="auto"/>
          <w:sz w:val="28"/>
          <w:szCs w:val="28"/>
        </w:rPr>
      </w:pPr>
      <w:r w:rsidRPr="007A6BFE">
        <w:rPr>
          <w:color w:val="auto"/>
          <w:sz w:val="28"/>
          <w:szCs w:val="28"/>
        </w:rPr>
        <w:t xml:space="preserve">     Процесс выявления детей, нуждающихся в специальных образовательных условиях, определение этих условий и их создание организуется следующим образом: </w:t>
      </w:r>
    </w:p>
    <w:p w:rsidR="00094A81" w:rsidRPr="007A6BFE" w:rsidRDefault="00094A81" w:rsidP="00094A81">
      <w:pPr>
        <w:pStyle w:val="Default"/>
        <w:spacing w:after="36"/>
        <w:ind w:left="360"/>
        <w:jc w:val="both"/>
        <w:rPr>
          <w:color w:val="auto"/>
          <w:sz w:val="28"/>
          <w:szCs w:val="28"/>
        </w:rPr>
      </w:pPr>
      <w:r w:rsidRPr="007A6BFE">
        <w:rPr>
          <w:color w:val="auto"/>
          <w:sz w:val="28"/>
          <w:szCs w:val="28"/>
        </w:rPr>
        <w:t xml:space="preserve">1. Детям с нарушениями функций опорно-двигательного аппарата необходимо получить в медицинских организациях медицинские заключения с рекомендациями по организации образовательного процесса. </w:t>
      </w:r>
    </w:p>
    <w:p w:rsidR="00094A81" w:rsidRPr="007A6BFE" w:rsidRDefault="00094A81" w:rsidP="00094A81">
      <w:pPr>
        <w:pStyle w:val="Default"/>
        <w:ind w:left="720"/>
        <w:jc w:val="both"/>
        <w:rPr>
          <w:color w:val="auto"/>
        </w:rPr>
      </w:pPr>
      <w:r w:rsidRPr="007A6BFE">
        <w:rPr>
          <w:color w:val="auto"/>
          <w:sz w:val="28"/>
          <w:szCs w:val="28"/>
        </w:rPr>
        <w:t xml:space="preserve">2. Территориальное ПМПК проводит комплексное психолого-медико-педагогическое обследование детей в целях своевременного выявления особенностей в физическом и (или) психическом развитии и (или) отклонений в поведении детей, готовит по результатам обследования детей  рекомендации по созданию специальных условий образования, а также подтверждает, уточняет или изменяет ранее данные рекомендации. </w:t>
      </w:r>
    </w:p>
    <w:p w:rsidR="00094A81" w:rsidRPr="007A6BFE" w:rsidRDefault="00094A81" w:rsidP="00094A81">
      <w:pPr>
        <w:pStyle w:val="Default"/>
        <w:spacing w:after="36"/>
        <w:ind w:left="720"/>
        <w:jc w:val="both"/>
        <w:rPr>
          <w:color w:val="auto"/>
          <w:sz w:val="28"/>
          <w:szCs w:val="28"/>
        </w:rPr>
      </w:pPr>
      <w:r>
        <w:rPr>
          <w:color w:val="auto"/>
          <w:sz w:val="28"/>
          <w:szCs w:val="28"/>
        </w:rPr>
        <w:t>3. Консилиум МБОУ Новорогачинская СШ</w:t>
      </w:r>
      <w:r w:rsidRPr="007A6BFE">
        <w:rPr>
          <w:color w:val="auto"/>
          <w:sz w:val="28"/>
          <w:szCs w:val="28"/>
        </w:rPr>
        <w:t xml:space="preserve"> определяет характер, продолжительность и эффективность создания специальных образовательных условий, составляет коллегиальное заключение ПМПк, которое содержит обобщенную характеристику структуры психофизического развития ребенка и рекомендации по специальным условиям и адаптированную образовательную программу (если это необходимо), обобщающую рекомендации специалистов. Заключения специалистов, коллегиальное заключение ПМПк доводятся до сведения родителей (законных представителей) в доступной для понимания форме, предложенные рекомендации реализуются только с их согласия. </w:t>
      </w:r>
    </w:p>
    <w:p w:rsidR="00C71DDB" w:rsidRPr="00E17DDA" w:rsidRDefault="00094A81" w:rsidP="005221D0">
      <w:pPr>
        <w:pStyle w:val="Default"/>
        <w:spacing w:after="36"/>
        <w:ind w:left="720"/>
        <w:jc w:val="both"/>
        <w:rPr>
          <w:color w:val="auto"/>
          <w:sz w:val="28"/>
          <w:szCs w:val="28"/>
        </w:rPr>
      </w:pPr>
      <w:r w:rsidRPr="007A6BFE">
        <w:rPr>
          <w:color w:val="auto"/>
          <w:sz w:val="28"/>
          <w:szCs w:val="28"/>
        </w:rPr>
        <w:t>4. Педагогические работники совместно составляют программу коррекционной работы</w:t>
      </w:r>
      <w:r>
        <w:rPr>
          <w:color w:val="auto"/>
          <w:sz w:val="28"/>
          <w:szCs w:val="28"/>
        </w:rPr>
        <w:t xml:space="preserve"> (АОП)</w:t>
      </w:r>
      <w:r w:rsidRPr="007A6BFE">
        <w:rPr>
          <w:color w:val="auto"/>
          <w:sz w:val="28"/>
          <w:szCs w:val="28"/>
        </w:rPr>
        <w:t xml:space="preserve">, представляют ее для обсуждения и согласования Управляющему Совету школы, а впоследствии реализуют. Любая программа постоянно нуждается в оценке реализации, коррекции и доработке.  </w:t>
      </w:r>
    </w:p>
    <w:p w:rsidR="00C71DDB" w:rsidRPr="007A6BFE" w:rsidRDefault="00C71DDB" w:rsidP="00C71DDB">
      <w:pPr>
        <w:pStyle w:val="Default"/>
        <w:spacing w:line="360" w:lineRule="auto"/>
        <w:jc w:val="center"/>
        <w:rPr>
          <w:b/>
          <w:bCs/>
          <w:color w:val="auto"/>
          <w:sz w:val="28"/>
          <w:szCs w:val="28"/>
        </w:rPr>
      </w:pPr>
      <w:r w:rsidRPr="007A6BFE">
        <w:rPr>
          <w:b/>
          <w:color w:val="auto"/>
          <w:sz w:val="28"/>
          <w:szCs w:val="28"/>
        </w:rPr>
        <w:t>План мероприятий</w:t>
      </w:r>
      <w:r w:rsidRPr="007A6BFE">
        <w:rPr>
          <w:color w:val="auto"/>
          <w:sz w:val="28"/>
          <w:szCs w:val="28"/>
        </w:rPr>
        <w:t xml:space="preserve"> </w:t>
      </w:r>
      <w:r w:rsidRPr="007A6BFE">
        <w:rPr>
          <w:b/>
          <w:color w:val="auto"/>
          <w:sz w:val="28"/>
          <w:szCs w:val="28"/>
        </w:rPr>
        <w:t>по созданию</w:t>
      </w:r>
      <w:r w:rsidRPr="007A6BFE">
        <w:rPr>
          <w:color w:val="auto"/>
          <w:sz w:val="28"/>
          <w:szCs w:val="28"/>
        </w:rPr>
        <w:t xml:space="preserve"> </w:t>
      </w:r>
      <w:r w:rsidRPr="007A6BFE">
        <w:rPr>
          <w:b/>
          <w:bCs/>
          <w:color w:val="auto"/>
          <w:sz w:val="28"/>
          <w:szCs w:val="28"/>
        </w:rPr>
        <w:t>специальных условий для получения образования обучающимися с нарушениями опорно-двигательного аппарата</w:t>
      </w:r>
    </w:p>
    <w:p w:rsidR="00C71DDB" w:rsidRPr="007A6BFE" w:rsidRDefault="00C71DDB" w:rsidP="00C71DDB">
      <w:pPr>
        <w:pStyle w:val="Default"/>
        <w:spacing w:line="360" w:lineRule="auto"/>
        <w:ind w:left="720"/>
        <w:rPr>
          <w:b/>
          <w:bCs/>
          <w:color w:val="auto"/>
          <w:sz w:val="28"/>
          <w:szCs w:val="28"/>
        </w:rPr>
      </w:pPr>
      <w:r>
        <w:rPr>
          <w:b/>
          <w:bCs/>
          <w:color w:val="auto"/>
          <w:sz w:val="28"/>
          <w:szCs w:val="28"/>
        </w:rPr>
        <w:t xml:space="preserve">                                 </w:t>
      </w:r>
      <w:r w:rsidRPr="007A6BFE">
        <w:rPr>
          <w:b/>
          <w:bCs/>
          <w:color w:val="auto"/>
          <w:sz w:val="28"/>
          <w:szCs w:val="28"/>
        </w:rPr>
        <w:t>Организационное обеспечение</w:t>
      </w:r>
    </w:p>
    <w:tbl>
      <w:tblPr>
        <w:tblStyle w:val="ac"/>
        <w:tblW w:w="0" w:type="auto"/>
        <w:tblLayout w:type="fixed"/>
        <w:tblLook w:val="04A0"/>
      </w:tblPr>
      <w:tblGrid>
        <w:gridCol w:w="675"/>
        <w:gridCol w:w="2835"/>
        <w:gridCol w:w="6344"/>
      </w:tblGrid>
      <w:tr w:rsidR="00C71DDB" w:rsidRPr="007A6BFE" w:rsidTr="00C71DDB">
        <w:tc>
          <w:tcPr>
            <w:tcW w:w="675" w:type="dxa"/>
          </w:tcPr>
          <w:tbl>
            <w:tblPr>
              <w:tblW w:w="0" w:type="auto"/>
              <w:tblBorders>
                <w:top w:val="nil"/>
                <w:left w:val="nil"/>
                <w:bottom w:val="nil"/>
                <w:right w:val="nil"/>
              </w:tblBorders>
              <w:tblLayout w:type="fixed"/>
              <w:tblLook w:val="0000"/>
            </w:tblPr>
            <w:tblGrid>
              <w:gridCol w:w="545"/>
              <w:gridCol w:w="236"/>
              <w:gridCol w:w="236"/>
            </w:tblGrid>
            <w:tr w:rsidR="00C71DDB" w:rsidRPr="007A6BFE" w:rsidTr="00C71DDB">
              <w:trPr>
                <w:trHeight w:val="245"/>
              </w:trPr>
              <w:tc>
                <w:tcPr>
                  <w:tcW w:w="545" w:type="dxa"/>
                </w:tcPr>
                <w:p w:rsidR="00C71DDB" w:rsidRPr="007A6BFE" w:rsidRDefault="00C71DDB" w:rsidP="00C71DDB">
                  <w:pPr>
                    <w:pStyle w:val="Default"/>
                    <w:rPr>
                      <w:color w:val="auto"/>
                      <w:sz w:val="23"/>
                      <w:szCs w:val="23"/>
                    </w:rPr>
                  </w:pPr>
                  <w:r w:rsidRPr="007A6BFE">
                    <w:rPr>
                      <w:b/>
                      <w:bCs/>
                      <w:color w:val="auto"/>
                      <w:sz w:val="23"/>
                      <w:szCs w:val="23"/>
                    </w:rPr>
                    <w:t xml:space="preserve">№ п/п </w:t>
                  </w:r>
                </w:p>
              </w:tc>
              <w:tc>
                <w:tcPr>
                  <w:tcW w:w="222" w:type="dxa"/>
                </w:tcPr>
                <w:p w:rsidR="00C71DDB" w:rsidRPr="007A6BFE" w:rsidRDefault="00C71DDB" w:rsidP="00C71DDB">
                  <w:pPr>
                    <w:pStyle w:val="Default"/>
                    <w:rPr>
                      <w:color w:val="auto"/>
                      <w:sz w:val="23"/>
                      <w:szCs w:val="23"/>
                    </w:rPr>
                  </w:pPr>
                </w:p>
              </w:tc>
              <w:tc>
                <w:tcPr>
                  <w:tcW w:w="222" w:type="dxa"/>
                </w:tcPr>
                <w:p w:rsidR="00C71DDB" w:rsidRPr="007A6BFE" w:rsidRDefault="00C71DDB" w:rsidP="00C71DDB">
                  <w:pPr>
                    <w:pStyle w:val="Default"/>
                    <w:rPr>
                      <w:color w:val="auto"/>
                      <w:sz w:val="23"/>
                      <w:szCs w:val="23"/>
                    </w:rPr>
                  </w:pPr>
                </w:p>
              </w:tc>
            </w:tr>
          </w:tbl>
          <w:p w:rsidR="00C71DDB" w:rsidRPr="007A6BFE" w:rsidRDefault="00C71DDB" w:rsidP="00C71DDB">
            <w:pPr>
              <w:pStyle w:val="Default"/>
              <w:spacing w:line="360" w:lineRule="auto"/>
              <w:rPr>
                <w:color w:val="auto"/>
              </w:rPr>
            </w:pPr>
          </w:p>
        </w:tc>
        <w:tc>
          <w:tcPr>
            <w:tcW w:w="2835" w:type="dxa"/>
          </w:tcPr>
          <w:p w:rsidR="00C71DDB" w:rsidRPr="007A6BFE" w:rsidRDefault="00C71DDB" w:rsidP="00C71DDB">
            <w:pPr>
              <w:pStyle w:val="Default"/>
              <w:rPr>
                <w:color w:val="auto"/>
              </w:rPr>
            </w:pPr>
            <w:r w:rsidRPr="007A6BFE">
              <w:rPr>
                <w:b/>
                <w:bCs/>
                <w:color w:val="auto"/>
                <w:sz w:val="23"/>
                <w:szCs w:val="23"/>
              </w:rPr>
              <w:t>Направления организационного обеспечения</w:t>
            </w:r>
          </w:p>
        </w:tc>
        <w:tc>
          <w:tcPr>
            <w:tcW w:w="6344" w:type="dxa"/>
          </w:tcPr>
          <w:p w:rsidR="00C71DDB" w:rsidRPr="007A6BFE" w:rsidRDefault="00C71DDB" w:rsidP="00C71DDB">
            <w:pPr>
              <w:pStyle w:val="Default"/>
              <w:spacing w:line="360" w:lineRule="auto"/>
              <w:rPr>
                <w:color w:val="auto"/>
              </w:rPr>
            </w:pPr>
            <w:r w:rsidRPr="007A6BFE">
              <w:rPr>
                <w:b/>
                <w:bCs/>
                <w:color w:val="auto"/>
                <w:sz w:val="23"/>
                <w:szCs w:val="23"/>
              </w:rPr>
              <w:t>Локальные акты образовательной организации</w:t>
            </w:r>
          </w:p>
        </w:tc>
      </w:tr>
      <w:tr w:rsidR="00C71DDB" w:rsidRPr="007A6BFE" w:rsidTr="00C71DDB">
        <w:tc>
          <w:tcPr>
            <w:tcW w:w="675" w:type="dxa"/>
          </w:tcPr>
          <w:p w:rsidR="00C71DDB" w:rsidRPr="007A6BFE" w:rsidRDefault="00C71DDB" w:rsidP="00C71DDB">
            <w:pPr>
              <w:pStyle w:val="Default"/>
              <w:spacing w:line="360" w:lineRule="auto"/>
              <w:jc w:val="center"/>
              <w:rPr>
                <w:color w:val="auto"/>
              </w:rPr>
            </w:pPr>
            <w:r w:rsidRPr="007A6BFE">
              <w:rPr>
                <w:color w:val="auto"/>
              </w:rPr>
              <w:lastRenderedPageBreak/>
              <w:t>1</w:t>
            </w:r>
          </w:p>
        </w:tc>
        <w:tc>
          <w:tcPr>
            <w:tcW w:w="2835" w:type="dxa"/>
          </w:tcPr>
          <w:p w:rsidR="00C71DDB" w:rsidRPr="007A6BFE" w:rsidRDefault="00C71DDB" w:rsidP="00C71DDB">
            <w:pPr>
              <w:pStyle w:val="Default"/>
              <w:spacing w:line="360" w:lineRule="auto"/>
              <w:rPr>
                <w:color w:val="auto"/>
              </w:rPr>
            </w:pPr>
            <w:r w:rsidRPr="007A6BFE">
              <w:rPr>
                <w:color w:val="auto"/>
              </w:rPr>
              <w:t>Нормативно-правовое обеспечение</w:t>
            </w:r>
          </w:p>
        </w:tc>
        <w:tc>
          <w:tcPr>
            <w:tcW w:w="6344" w:type="dxa"/>
          </w:tcPr>
          <w:p w:rsidR="00C71DDB" w:rsidRPr="007A6BFE" w:rsidRDefault="00C71DDB" w:rsidP="00C71DDB">
            <w:pPr>
              <w:pStyle w:val="Default"/>
              <w:jc w:val="both"/>
              <w:rPr>
                <w:color w:val="auto"/>
                <w:sz w:val="23"/>
                <w:szCs w:val="23"/>
              </w:rPr>
            </w:pPr>
            <w:r w:rsidRPr="007A6BFE">
              <w:rPr>
                <w:color w:val="auto"/>
                <w:sz w:val="23"/>
                <w:szCs w:val="23"/>
              </w:rPr>
              <w:t xml:space="preserve">1. Внесение изменений в Устав в части совместного обучения (воспитания), включая организацию совместных учебных занятий, досуга, различных видов дополнительного образования, лиц с ограниченными возможностями здоровья и лиц, не имеющих таких ограничений. </w:t>
            </w:r>
          </w:p>
          <w:p w:rsidR="00C71DDB" w:rsidRPr="007A6BFE" w:rsidRDefault="00C71DDB" w:rsidP="00C71DDB">
            <w:pPr>
              <w:pStyle w:val="Default"/>
              <w:jc w:val="both"/>
              <w:rPr>
                <w:color w:val="auto"/>
                <w:sz w:val="23"/>
                <w:szCs w:val="23"/>
              </w:rPr>
            </w:pPr>
            <w:r w:rsidRPr="007A6BFE">
              <w:rPr>
                <w:color w:val="auto"/>
                <w:sz w:val="23"/>
                <w:szCs w:val="23"/>
              </w:rPr>
              <w:t xml:space="preserve">2. Программы коррекционной работы в структуре основной общеобразовательной программы, адаптированной образовательной программы и/или индивидуального учебного плана </w:t>
            </w:r>
          </w:p>
          <w:p w:rsidR="00C71DDB" w:rsidRPr="007A6BFE" w:rsidRDefault="00C71DDB" w:rsidP="00C71DDB">
            <w:pPr>
              <w:pStyle w:val="Default"/>
              <w:jc w:val="both"/>
              <w:rPr>
                <w:color w:val="auto"/>
                <w:sz w:val="23"/>
                <w:szCs w:val="23"/>
              </w:rPr>
            </w:pPr>
            <w:r w:rsidRPr="007A6BFE">
              <w:rPr>
                <w:color w:val="auto"/>
                <w:sz w:val="23"/>
                <w:szCs w:val="23"/>
              </w:rPr>
              <w:t xml:space="preserve">3. Положение об организации инклюзивной практики или Положения об организации образования детей с ОВЗ. </w:t>
            </w:r>
          </w:p>
          <w:p w:rsidR="00C71DDB" w:rsidRPr="007A6BFE" w:rsidRDefault="00C71DDB" w:rsidP="00C71DDB">
            <w:pPr>
              <w:pStyle w:val="Default"/>
              <w:spacing w:line="360" w:lineRule="auto"/>
              <w:jc w:val="both"/>
              <w:rPr>
                <w:color w:val="auto"/>
              </w:rPr>
            </w:pPr>
            <w:r w:rsidRPr="007A6BFE">
              <w:rPr>
                <w:color w:val="auto"/>
                <w:sz w:val="23"/>
                <w:szCs w:val="23"/>
              </w:rPr>
              <w:t xml:space="preserve">4. Положение о ПМПк (о психолого-медико-педагогическом консилиуме образовательного учреждения. </w:t>
            </w:r>
          </w:p>
        </w:tc>
      </w:tr>
      <w:tr w:rsidR="00C71DDB" w:rsidRPr="007A6BFE" w:rsidTr="00C71DDB">
        <w:tc>
          <w:tcPr>
            <w:tcW w:w="675" w:type="dxa"/>
          </w:tcPr>
          <w:p w:rsidR="00C71DDB" w:rsidRPr="007A6BFE" w:rsidRDefault="00C71DDB" w:rsidP="00C71DDB">
            <w:pPr>
              <w:pStyle w:val="Default"/>
              <w:spacing w:line="360" w:lineRule="auto"/>
              <w:jc w:val="center"/>
              <w:rPr>
                <w:color w:val="auto"/>
              </w:rPr>
            </w:pPr>
            <w:r w:rsidRPr="007A6BFE">
              <w:rPr>
                <w:color w:val="auto"/>
              </w:rPr>
              <w:t>2.</w:t>
            </w:r>
          </w:p>
        </w:tc>
        <w:tc>
          <w:tcPr>
            <w:tcW w:w="2835" w:type="dxa"/>
          </w:tcPr>
          <w:p w:rsidR="00C71DDB" w:rsidRPr="007A6BFE" w:rsidRDefault="00C71DDB" w:rsidP="00C71DDB">
            <w:pPr>
              <w:pStyle w:val="Default"/>
              <w:rPr>
                <w:color w:val="auto"/>
                <w:sz w:val="23"/>
                <w:szCs w:val="23"/>
              </w:rPr>
            </w:pPr>
            <w:r w:rsidRPr="007A6BFE">
              <w:rPr>
                <w:color w:val="auto"/>
                <w:sz w:val="23"/>
                <w:szCs w:val="23"/>
              </w:rPr>
              <w:t xml:space="preserve">Организация психолого-педагогического сопровождения ребенка с нарушениями опорно-двигательного аппарата </w:t>
            </w:r>
          </w:p>
          <w:p w:rsidR="00C71DDB" w:rsidRPr="007A6BFE" w:rsidRDefault="00C71DDB" w:rsidP="00C71DDB">
            <w:pPr>
              <w:pStyle w:val="Default"/>
              <w:spacing w:line="360" w:lineRule="auto"/>
              <w:rPr>
                <w:color w:val="auto"/>
              </w:rPr>
            </w:pPr>
          </w:p>
        </w:tc>
        <w:tc>
          <w:tcPr>
            <w:tcW w:w="6344" w:type="dxa"/>
          </w:tcPr>
          <w:p w:rsidR="00C71DDB" w:rsidRPr="007A6BFE" w:rsidRDefault="00C71DDB" w:rsidP="00C71DDB">
            <w:pPr>
              <w:pStyle w:val="Default"/>
              <w:rPr>
                <w:color w:val="auto"/>
                <w:sz w:val="23"/>
                <w:szCs w:val="23"/>
              </w:rPr>
            </w:pPr>
            <w:r w:rsidRPr="007A6BFE">
              <w:rPr>
                <w:color w:val="auto"/>
                <w:sz w:val="23"/>
                <w:szCs w:val="23"/>
              </w:rPr>
              <w:t xml:space="preserve">1. Договор о сотрудничестве с Психолого-педагогическим медико-социальным ППМС-центром (при необходимости) </w:t>
            </w:r>
          </w:p>
          <w:p w:rsidR="00C71DDB" w:rsidRPr="007A6BFE" w:rsidRDefault="00C71DDB" w:rsidP="00C71DDB">
            <w:pPr>
              <w:pStyle w:val="Default"/>
              <w:spacing w:line="360" w:lineRule="auto"/>
              <w:rPr>
                <w:color w:val="auto"/>
              </w:rPr>
            </w:pPr>
            <w:r w:rsidRPr="007A6BFE">
              <w:rPr>
                <w:color w:val="auto"/>
                <w:sz w:val="23"/>
                <w:szCs w:val="23"/>
              </w:rPr>
              <w:t xml:space="preserve">2. Договор о сотрудничестве с со специальным (коррекционным общеобразовательным учреждением VI вида (при необходимости). </w:t>
            </w:r>
          </w:p>
        </w:tc>
      </w:tr>
      <w:tr w:rsidR="00C71DDB" w:rsidRPr="007A6BFE" w:rsidTr="00C71DDB">
        <w:tc>
          <w:tcPr>
            <w:tcW w:w="675" w:type="dxa"/>
          </w:tcPr>
          <w:p w:rsidR="00C71DDB" w:rsidRPr="007A6BFE" w:rsidRDefault="00C71DDB" w:rsidP="00C71DDB">
            <w:pPr>
              <w:pStyle w:val="Default"/>
              <w:spacing w:line="360" w:lineRule="auto"/>
              <w:jc w:val="center"/>
              <w:rPr>
                <w:color w:val="auto"/>
              </w:rPr>
            </w:pPr>
            <w:r w:rsidRPr="007A6BFE">
              <w:rPr>
                <w:color w:val="auto"/>
              </w:rPr>
              <w:t>3.</w:t>
            </w:r>
          </w:p>
        </w:tc>
        <w:tc>
          <w:tcPr>
            <w:tcW w:w="2835" w:type="dxa"/>
          </w:tcPr>
          <w:p w:rsidR="00C71DDB" w:rsidRPr="007A6BFE" w:rsidRDefault="00C71DDB" w:rsidP="00C71DDB">
            <w:pPr>
              <w:pStyle w:val="Default"/>
              <w:rPr>
                <w:color w:val="auto"/>
              </w:rPr>
            </w:pPr>
            <w:r w:rsidRPr="007A6BFE">
              <w:rPr>
                <w:color w:val="auto"/>
              </w:rPr>
              <w:t>Организация медицинского обслуживания</w:t>
            </w:r>
          </w:p>
        </w:tc>
        <w:tc>
          <w:tcPr>
            <w:tcW w:w="6344" w:type="dxa"/>
          </w:tcPr>
          <w:p w:rsidR="00C71DDB" w:rsidRPr="007A6BFE" w:rsidRDefault="00C71DDB" w:rsidP="00C71DDB">
            <w:pPr>
              <w:pStyle w:val="Default"/>
              <w:rPr>
                <w:color w:val="auto"/>
                <w:sz w:val="23"/>
                <w:szCs w:val="23"/>
              </w:rPr>
            </w:pPr>
            <w:r w:rsidRPr="007A6BFE">
              <w:rPr>
                <w:color w:val="auto"/>
                <w:sz w:val="23"/>
                <w:szCs w:val="23"/>
              </w:rPr>
              <w:t xml:space="preserve">По договору с учреждением (организацией) здравоохранения с дополнительным соглашением по сопровождению детей врачом-ортопедом и врачом-неврологом (по необходимости). </w:t>
            </w:r>
          </w:p>
          <w:p w:rsidR="00C71DDB" w:rsidRPr="007A6BFE" w:rsidRDefault="00C71DDB" w:rsidP="00C71DDB">
            <w:pPr>
              <w:pStyle w:val="Default"/>
              <w:rPr>
                <w:color w:val="auto"/>
              </w:rPr>
            </w:pPr>
            <w:r w:rsidRPr="007A6BFE">
              <w:rPr>
                <w:color w:val="auto"/>
                <w:sz w:val="23"/>
                <w:szCs w:val="23"/>
              </w:rPr>
              <w:t xml:space="preserve">Организация лечебно-восстановительных мероприятий: медикаментозная терапия, лечебная физкультура, массаж, психотерапевтическое воздействие. </w:t>
            </w:r>
          </w:p>
        </w:tc>
      </w:tr>
      <w:tr w:rsidR="00C71DDB" w:rsidRPr="007A6BFE" w:rsidTr="00C71DDB">
        <w:tc>
          <w:tcPr>
            <w:tcW w:w="675" w:type="dxa"/>
          </w:tcPr>
          <w:p w:rsidR="00C71DDB" w:rsidRPr="007A6BFE" w:rsidRDefault="00C71DDB" w:rsidP="00C71DDB">
            <w:pPr>
              <w:pStyle w:val="Default"/>
              <w:spacing w:line="360" w:lineRule="auto"/>
              <w:jc w:val="center"/>
              <w:rPr>
                <w:color w:val="auto"/>
              </w:rPr>
            </w:pPr>
            <w:r w:rsidRPr="007A6BFE">
              <w:rPr>
                <w:color w:val="auto"/>
              </w:rPr>
              <w:t>4.</w:t>
            </w:r>
          </w:p>
        </w:tc>
        <w:tc>
          <w:tcPr>
            <w:tcW w:w="2835" w:type="dxa"/>
          </w:tcPr>
          <w:p w:rsidR="00C71DDB" w:rsidRPr="007A6BFE" w:rsidRDefault="00C71DDB" w:rsidP="00C71DDB">
            <w:pPr>
              <w:pStyle w:val="Default"/>
              <w:spacing w:line="360" w:lineRule="auto"/>
              <w:rPr>
                <w:color w:val="auto"/>
              </w:rPr>
            </w:pPr>
            <w:r w:rsidRPr="007A6BFE">
              <w:rPr>
                <w:color w:val="auto"/>
              </w:rPr>
              <w:t>Организация питания</w:t>
            </w:r>
          </w:p>
        </w:tc>
        <w:tc>
          <w:tcPr>
            <w:tcW w:w="6344" w:type="dxa"/>
          </w:tcPr>
          <w:p w:rsidR="00F17CAA" w:rsidRPr="00F17CAA" w:rsidRDefault="00C71DDB" w:rsidP="00F17CAA">
            <w:pPr>
              <w:pStyle w:val="Default"/>
              <w:rPr>
                <w:color w:val="auto"/>
              </w:rPr>
            </w:pPr>
            <w:r w:rsidRPr="007A6BFE">
              <w:rPr>
                <w:color w:val="auto"/>
                <w:sz w:val="23"/>
                <w:szCs w:val="23"/>
              </w:rPr>
              <w:t xml:space="preserve">Создание комфортных условий приема пищи: </w:t>
            </w:r>
            <w:r w:rsidR="00F17CAA">
              <w:rPr>
                <w:color w:val="auto"/>
                <w:sz w:val="23"/>
                <w:szCs w:val="23"/>
              </w:rPr>
              <w:t>р</w:t>
            </w:r>
            <w:r w:rsidR="00F17CAA" w:rsidRPr="00F17CAA">
              <w:t>еконструкция буфетной стойкой с выделением мест для обучающихся с ОВЗ</w:t>
            </w:r>
          </w:p>
          <w:p w:rsidR="00C71DDB" w:rsidRPr="007A6BFE" w:rsidRDefault="00C71DDB" w:rsidP="00C71DDB">
            <w:pPr>
              <w:pStyle w:val="Default"/>
              <w:rPr>
                <w:color w:val="auto"/>
              </w:rPr>
            </w:pPr>
          </w:p>
        </w:tc>
      </w:tr>
      <w:tr w:rsidR="00C71DDB" w:rsidRPr="007A6BFE" w:rsidTr="00C71DDB">
        <w:tc>
          <w:tcPr>
            <w:tcW w:w="675" w:type="dxa"/>
          </w:tcPr>
          <w:p w:rsidR="00C71DDB" w:rsidRPr="007A6BFE" w:rsidRDefault="00C71DDB" w:rsidP="00C71DDB">
            <w:pPr>
              <w:pStyle w:val="Default"/>
              <w:spacing w:line="360" w:lineRule="auto"/>
              <w:jc w:val="center"/>
              <w:rPr>
                <w:color w:val="auto"/>
              </w:rPr>
            </w:pPr>
            <w:r w:rsidRPr="007A6BFE">
              <w:rPr>
                <w:color w:val="auto"/>
              </w:rPr>
              <w:t>5.</w:t>
            </w:r>
          </w:p>
        </w:tc>
        <w:tc>
          <w:tcPr>
            <w:tcW w:w="2835" w:type="dxa"/>
          </w:tcPr>
          <w:p w:rsidR="00C71DDB" w:rsidRPr="007A6BFE" w:rsidRDefault="00C71DDB" w:rsidP="00C71DDB">
            <w:pPr>
              <w:pStyle w:val="Default"/>
              <w:rPr>
                <w:color w:val="auto"/>
              </w:rPr>
            </w:pPr>
            <w:r w:rsidRPr="007A6BFE">
              <w:rPr>
                <w:color w:val="auto"/>
              </w:rPr>
              <w:t>Организация взаимодействия с родителями</w:t>
            </w:r>
          </w:p>
        </w:tc>
        <w:tc>
          <w:tcPr>
            <w:tcW w:w="6344" w:type="dxa"/>
          </w:tcPr>
          <w:p w:rsidR="00C71DDB" w:rsidRPr="007A6BFE" w:rsidRDefault="00C71DDB" w:rsidP="00C71DDB">
            <w:pPr>
              <w:pStyle w:val="Default"/>
              <w:rPr>
                <w:color w:val="auto"/>
                <w:sz w:val="23"/>
                <w:szCs w:val="23"/>
              </w:rPr>
            </w:pPr>
            <w:r w:rsidRPr="007A6BFE">
              <w:rPr>
                <w:color w:val="auto"/>
                <w:sz w:val="23"/>
                <w:szCs w:val="23"/>
              </w:rPr>
              <w:t xml:space="preserve">На основе договора об организации образования ребенка с нарушениями опорно-двигательного аппарата в образовательном учреждении </w:t>
            </w:r>
          </w:p>
          <w:p w:rsidR="00C71DDB" w:rsidRPr="007A6BFE" w:rsidRDefault="00C71DDB" w:rsidP="00C71DDB">
            <w:pPr>
              <w:pStyle w:val="Default"/>
              <w:spacing w:line="360" w:lineRule="auto"/>
              <w:rPr>
                <w:color w:val="auto"/>
              </w:rPr>
            </w:pPr>
          </w:p>
        </w:tc>
      </w:tr>
    </w:tbl>
    <w:p w:rsidR="00C71DDB" w:rsidRPr="007A6BFE" w:rsidRDefault="00C71DDB" w:rsidP="00C71DDB">
      <w:pPr>
        <w:pStyle w:val="Default"/>
        <w:spacing w:line="360" w:lineRule="auto"/>
        <w:rPr>
          <w:color w:val="auto"/>
        </w:rPr>
      </w:pPr>
    </w:p>
    <w:p w:rsidR="00C71DDB" w:rsidRPr="00004C7C" w:rsidRDefault="00C71DDB" w:rsidP="00C71DDB">
      <w:pPr>
        <w:pStyle w:val="Default"/>
        <w:spacing w:line="360" w:lineRule="auto"/>
        <w:ind w:left="720"/>
        <w:rPr>
          <w:b/>
          <w:color w:val="auto"/>
          <w:sz w:val="28"/>
          <w:szCs w:val="28"/>
        </w:rPr>
      </w:pPr>
      <w:r>
        <w:rPr>
          <w:b/>
          <w:color w:val="auto"/>
          <w:sz w:val="28"/>
          <w:szCs w:val="28"/>
        </w:rPr>
        <w:t xml:space="preserve">                </w:t>
      </w:r>
      <w:r w:rsidRPr="00004C7C">
        <w:rPr>
          <w:b/>
          <w:color w:val="auto"/>
          <w:sz w:val="28"/>
          <w:szCs w:val="28"/>
        </w:rPr>
        <w:t>Материально-техническое обеспечение</w:t>
      </w:r>
    </w:p>
    <w:tbl>
      <w:tblPr>
        <w:tblStyle w:val="ac"/>
        <w:tblW w:w="0" w:type="auto"/>
        <w:tblInd w:w="-34" w:type="dxa"/>
        <w:tblLook w:val="04A0"/>
      </w:tblPr>
      <w:tblGrid>
        <w:gridCol w:w="5529"/>
        <w:gridCol w:w="4359"/>
      </w:tblGrid>
      <w:tr w:rsidR="00C71DDB" w:rsidRPr="007A6BFE" w:rsidTr="00C71DDB">
        <w:tc>
          <w:tcPr>
            <w:tcW w:w="9888" w:type="dxa"/>
            <w:gridSpan w:val="2"/>
          </w:tcPr>
          <w:p w:rsidR="00C71DDB" w:rsidRPr="007A6BFE" w:rsidRDefault="00C71DDB" w:rsidP="00C71DDB">
            <w:pPr>
              <w:pStyle w:val="Default"/>
              <w:jc w:val="center"/>
              <w:rPr>
                <w:color w:val="auto"/>
                <w:sz w:val="28"/>
                <w:szCs w:val="28"/>
              </w:rPr>
            </w:pPr>
            <w:r w:rsidRPr="007A6BFE">
              <w:rPr>
                <w:b/>
                <w:bCs/>
                <w:color w:val="auto"/>
                <w:sz w:val="28"/>
                <w:szCs w:val="28"/>
              </w:rPr>
              <w:t>Адаптация среды для детей с нарушениями опорно-двигательного аппарата</w:t>
            </w:r>
          </w:p>
          <w:p w:rsidR="00C71DDB" w:rsidRPr="007A6BFE" w:rsidRDefault="00C71DDB" w:rsidP="00C71DDB">
            <w:pPr>
              <w:pStyle w:val="Default"/>
              <w:spacing w:line="360" w:lineRule="auto"/>
              <w:rPr>
                <w:b/>
                <w:color w:val="auto"/>
              </w:rPr>
            </w:pPr>
          </w:p>
        </w:tc>
      </w:tr>
      <w:tr w:rsidR="00C71DDB" w:rsidRPr="007A6BFE" w:rsidTr="00C71DDB">
        <w:tc>
          <w:tcPr>
            <w:tcW w:w="5529" w:type="dxa"/>
          </w:tcPr>
          <w:p w:rsidR="00C71DDB" w:rsidRPr="007A6BFE" w:rsidRDefault="00C71DDB" w:rsidP="00C71DDB">
            <w:pPr>
              <w:pStyle w:val="Default"/>
              <w:spacing w:line="360" w:lineRule="auto"/>
              <w:rPr>
                <w:b/>
                <w:color w:val="auto"/>
              </w:rPr>
            </w:pPr>
            <w:r w:rsidRPr="007A6BFE">
              <w:rPr>
                <w:b/>
                <w:color w:val="auto"/>
              </w:rPr>
              <w:t>Общешкольное пространство</w:t>
            </w:r>
          </w:p>
        </w:tc>
        <w:tc>
          <w:tcPr>
            <w:tcW w:w="4359" w:type="dxa"/>
          </w:tcPr>
          <w:p w:rsidR="00C71DDB" w:rsidRPr="007A6BFE" w:rsidRDefault="00C71DDB" w:rsidP="00C71DDB">
            <w:pPr>
              <w:pStyle w:val="Default"/>
              <w:spacing w:line="360" w:lineRule="auto"/>
              <w:rPr>
                <w:b/>
                <w:color w:val="auto"/>
              </w:rPr>
            </w:pPr>
            <w:r w:rsidRPr="007A6BFE">
              <w:rPr>
                <w:b/>
                <w:color w:val="auto"/>
              </w:rPr>
              <w:t>Учебное пространство класса</w:t>
            </w:r>
          </w:p>
        </w:tc>
      </w:tr>
      <w:tr w:rsidR="00C71DDB" w:rsidRPr="007A6BFE" w:rsidTr="00C71DDB">
        <w:tc>
          <w:tcPr>
            <w:tcW w:w="5529" w:type="dxa"/>
          </w:tcPr>
          <w:p w:rsidR="00C71DDB" w:rsidRPr="007A6BFE" w:rsidRDefault="00C71DDB" w:rsidP="00C71DDB">
            <w:pPr>
              <w:pStyle w:val="Default"/>
              <w:rPr>
                <w:rFonts w:cstheme="minorBidi"/>
                <w:color w:val="auto"/>
              </w:rPr>
            </w:pPr>
          </w:p>
          <w:p w:rsidR="00C71DDB" w:rsidRPr="007A6BFE" w:rsidRDefault="00C71DDB" w:rsidP="00C71DDB">
            <w:pPr>
              <w:pStyle w:val="Default"/>
              <w:numPr>
                <w:ilvl w:val="0"/>
                <w:numId w:val="39"/>
              </w:numPr>
              <w:rPr>
                <w:rFonts w:cstheme="minorBidi"/>
                <w:color w:val="auto"/>
              </w:rPr>
            </w:pPr>
            <w:r w:rsidRPr="007A6BFE">
              <w:rPr>
                <w:rFonts w:cstheme="minorBidi"/>
                <w:color w:val="auto"/>
              </w:rPr>
              <w:t xml:space="preserve">внутренний и внешний пандус; </w:t>
            </w:r>
          </w:p>
          <w:p w:rsidR="00C71DDB" w:rsidRPr="007A6BFE" w:rsidRDefault="00C71DDB" w:rsidP="00C71DDB">
            <w:pPr>
              <w:pStyle w:val="Default"/>
              <w:numPr>
                <w:ilvl w:val="0"/>
                <w:numId w:val="39"/>
              </w:numPr>
              <w:rPr>
                <w:color w:val="auto"/>
                <w:sz w:val="23"/>
                <w:szCs w:val="23"/>
              </w:rPr>
            </w:pPr>
            <w:r w:rsidRPr="007A6BFE">
              <w:rPr>
                <w:color w:val="auto"/>
                <w:sz w:val="23"/>
                <w:szCs w:val="23"/>
              </w:rPr>
              <w:t xml:space="preserve">поручни и ручки-скобки, за которые ребенок может держаться стоя и передвигаться; </w:t>
            </w:r>
          </w:p>
          <w:p w:rsidR="00C71DDB" w:rsidRPr="00C71DDB" w:rsidRDefault="00C71DDB" w:rsidP="00C71DDB">
            <w:pPr>
              <w:pStyle w:val="Default"/>
              <w:numPr>
                <w:ilvl w:val="0"/>
                <w:numId w:val="39"/>
              </w:numPr>
              <w:rPr>
                <w:color w:val="auto"/>
                <w:sz w:val="23"/>
                <w:szCs w:val="23"/>
              </w:rPr>
            </w:pPr>
            <w:r w:rsidRPr="007A6BFE">
              <w:rPr>
                <w:color w:val="auto"/>
                <w:sz w:val="23"/>
                <w:szCs w:val="23"/>
              </w:rPr>
              <w:t xml:space="preserve">специально оборудованные туалеты; </w:t>
            </w:r>
            <w:r w:rsidRPr="00C71DDB">
              <w:rPr>
                <w:color w:val="auto"/>
                <w:sz w:val="23"/>
                <w:szCs w:val="23"/>
              </w:rPr>
              <w:t xml:space="preserve"> </w:t>
            </w:r>
          </w:p>
          <w:p w:rsidR="00C71DDB" w:rsidRPr="007A6BFE" w:rsidRDefault="00C71DDB" w:rsidP="00C71DDB">
            <w:pPr>
              <w:pStyle w:val="Default"/>
              <w:numPr>
                <w:ilvl w:val="0"/>
                <w:numId w:val="39"/>
              </w:numPr>
              <w:rPr>
                <w:color w:val="auto"/>
                <w:sz w:val="23"/>
                <w:szCs w:val="23"/>
              </w:rPr>
            </w:pPr>
            <w:r w:rsidRPr="007A6BFE">
              <w:rPr>
                <w:color w:val="auto"/>
                <w:sz w:val="23"/>
                <w:szCs w:val="23"/>
              </w:rPr>
              <w:t xml:space="preserve">съезды на тротуарах и другие приспособления на территории школы; </w:t>
            </w:r>
          </w:p>
          <w:p w:rsidR="00C71DDB" w:rsidRPr="007A6BFE" w:rsidRDefault="00C71DDB" w:rsidP="00C71DDB">
            <w:pPr>
              <w:pStyle w:val="Default"/>
              <w:numPr>
                <w:ilvl w:val="0"/>
                <w:numId w:val="39"/>
              </w:numPr>
              <w:rPr>
                <w:color w:val="auto"/>
                <w:sz w:val="23"/>
                <w:szCs w:val="23"/>
              </w:rPr>
            </w:pPr>
            <w:r w:rsidRPr="007A6BFE">
              <w:rPr>
                <w:color w:val="auto"/>
                <w:sz w:val="23"/>
                <w:szCs w:val="23"/>
              </w:rPr>
              <w:t xml:space="preserve">приспособления для дверей (автоматическое открывание), </w:t>
            </w:r>
          </w:p>
          <w:p w:rsidR="00C71DDB" w:rsidRPr="007A6BFE" w:rsidRDefault="00C71DDB" w:rsidP="00C71DDB">
            <w:pPr>
              <w:pStyle w:val="Default"/>
              <w:numPr>
                <w:ilvl w:val="0"/>
                <w:numId w:val="39"/>
              </w:numPr>
              <w:rPr>
                <w:color w:val="auto"/>
                <w:sz w:val="23"/>
                <w:szCs w:val="23"/>
              </w:rPr>
            </w:pPr>
            <w:r w:rsidRPr="007A6BFE">
              <w:rPr>
                <w:color w:val="auto"/>
                <w:sz w:val="23"/>
                <w:szCs w:val="23"/>
              </w:rPr>
              <w:t xml:space="preserve">для лестницы (площадка подъемник); </w:t>
            </w:r>
          </w:p>
          <w:p w:rsidR="00C71DDB" w:rsidRPr="007A6BFE" w:rsidRDefault="00C71DDB" w:rsidP="00C71DDB">
            <w:pPr>
              <w:pStyle w:val="Default"/>
              <w:numPr>
                <w:ilvl w:val="0"/>
                <w:numId w:val="39"/>
              </w:numPr>
              <w:rPr>
                <w:color w:val="auto"/>
                <w:sz w:val="23"/>
                <w:szCs w:val="23"/>
              </w:rPr>
            </w:pPr>
            <w:r w:rsidRPr="007A6BFE">
              <w:rPr>
                <w:color w:val="auto"/>
                <w:sz w:val="23"/>
                <w:szCs w:val="23"/>
              </w:rPr>
              <w:lastRenderedPageBreak/>
              <w:t xml:space="preserve">специально оборудованные мастерские для развития профессиональных навыков, </w:t>
            </w:r>
          </w:p>
          <w:p w:rsidR="00C71DDB" w:rsidRPr="007A6BFE" w:rsidRDefault="00C71DDB" w:rsidP="00C71DDB">
            <w:pPr>
              <w:pStyle w:val="Default"/>
              <w:numPr>
                <w:ilvl w:val="0"/>
                <w:numId w:val="39"/>
              </w:numPr>
              <w:rPr>
                <w:color w:val="auto"/>
                <w:sz w:val="23"/>
                <w:szCs w:val="23"/>
              </w:rPr>
            </w:pPr>
            <w:r w:rsidRPr="007A6BFE">
              <w:rPr>
                <w:color w:val="auto"/>
                <w:sz w:val="23"/>
                <w:szCs w:val="23"/>
              </w:rPr>
              <w:t xml:space="preserve">специально оборудованный медицинский кабинет; </w:t>
            </w:r>
          </w:p>
          <w:p w:rsidR="00C71DDB" w:rsidRPr="007A6BFE" w:rsidRDefault="00C71DDB" w:rsidP="00C71DDB">
            <w:pPr>
              <w:pStyle w:val="Default"/>
              <w:numPr>
                <w:ilvl w:val="0"/>
                <w:numId w:val="39"/>
              </w:numPr>
              <w:rPr>
                <w:color w:val="auto"/>
                <w:sz w:val="23"/>
                <w:szCs w:val="23"/>
              </w:rPr>
            </w:pPr>
            <w:r w:rsidRPr="007A6BFE">
              <w:rPr>
                <w:color w:val="auto"/>
                <w:sz w:val="23"/>
                <w:szCs w:val="23"/>
              </w:rPr>
              <w:t xml:space="preserve">специально оборудованный зал для лечебной физической культуры </w:t>
            </w:r>
          </w:p>
          <w:p w:rsidR="00C71DDB" w:rsidRPr="007A6BFE" w:rsidRDefault="00C71DDB" w:rsidP="00C71DDB">
            <w:pPr>
              <w:pStyle w:val="Default"/>
              <w:spacing w:line="360" w:lineRule="auto"/>
              <w:rPr>
                <w:b/>
                <w:color w:val="auto"/>
              </w:rPr>
            </w:pPr>
          </w:p>
        </w:tc>
        <w:tc>
          <w:tcPr>
            <w:tcW w:w="4359" w:type="dxa"/>
          </w:tcPr>
          <w:p w:rsidR="00C71DDB" w:rsidRPr="007A6BFE" w:rsidRDefault="00C71DDB" w:rsidP="00C71DDB">
            <w:pPr>
              <w:pStyle w:val="Default"/>
              <w:ind w:left="720"/>
              <w:rPr>
                <w:color w:val="auto"/>
              </w:rPr>
            </w:pPr>
          </w:p>
          <w:p w:rsidR="00C71DDB" w:rsidRPr="007A6BFE" w:rsidRDefault="00C71DDB" w:rsidP="00C71DDB">
            <w:pPr>
              <w:pStyle w:val="Default"/>
              <w:numPr>
                <w:ilvl w:val="0"/>
                <w:numId w:val="40"/>
              </w:numPr>
              <w:rPr>
                <w:color w:val="auto"/>
                <w:sz w:val="23"/>
                <w:szCs w:val="23"/>
              </w:rPr>
            </w:pPr>
            <w:r w:rsidRPr="007A6BFE">
              <w:rPr>
                <w:color w:val="auto"/>
                <w:sz w:val="23"/>
                <w:szCs w:val="23"/>
              </w:rPr>
              <w:t xml:space="preserve">пространство для передвижения коляски; </w:t>
            </w:r>
          </w:p>
          <w:p w:rsidR="00C71DDB" w:rsidRPr="007A6BFE" w:rsidRDefault="00C71DDB" w:rsidP="00C71DDB">
            <w:pPr>
              <w:pStyle w:val="Default"/>
              <w:numPr>
                <w:ilvl w:val="0"/>
                <w:numId w:val="40"/>
              </w:numPr>
              <w:rPr>
                <w:color w:val="auto"/>
                <w:sz w:val="23"/>
                <w:szCs w:val="23"/>
              </w:rPr>
            </w:pPr>
            <w:r w:rsidRPr="007A6BFE">
              <w:rPr>
                <w:color w:val="auto"/>
                <w:sz w:val="23"/>
                <w:szCs w:val="23"/>
              </w:rPr>
              <w:t xml:space="preserve">место для отдыха. </w:t>
            </w:r>
          </w:p>
          <w:p w:rsidR="00C71DDB" w:rsidRPr="007A6BFE" w:rsidRDefault="00C71DDB" w:rsidP="00C71DDB">
            <w:pPr>
              <w:pStyle w:val="Default"/>
              <w:numPr>
                <w:ilvl w:val="0"/>
                <w:numId w:val="40"/>
              </w:numPr>
              <w:rPr>
                <w:color w:val="auto"/>
                <w:sz w:val="23"/>
                <w:szCs w:val="23"/>
              </w:rPr>
            </w:pPr>
            <w:r w:rsidRPr="007A6BFE">
              <w:rPr>
                <w:color w:val="auto"/>
                <w:sz w:val="23"/>
                <w:szCs w:val="23"/>
              </w:rPr>
              <w:t xml:space="preserve">вертикализатор </w:t>
            </w:r>
          </w:p>
          <w:p w:rsidR="00C71DDB" w:rsidRPr="007A6BFE" w:rsidRDefault="00C71DDB" w:rsidP="00C71DDB">
            <w:pPr>
              <w:pStyle w:val="Default"/>
              <w:numPr>
                <w:ilvl w:val="0"/>
                <w:numId w:val="40"/>
              </w:numPr>
              <w:rPr>
                <w:color w:val="auto"/>
                <w:sz w:val="23"/>
                <w:szCs w:val="23"/>
              </w:rPr>
            </w:pPr>
            <w:r w:rsidRPr="007A6BFE">
              <w:rPr>
                <w:color w:val="auto"/>
                <w:sz w:val="23"/>
                <w:szCs w:val="23"/>
              </w:rPr>
              <w:t xml:space="preserve">медицинские кушетки с клиновидными подставками для обучения детей лежа </w:t>
            </w:r>
          </w:p>
          <w:p w:rsidR="00C71DDB" w:rsidRPr="007A6BFE" w:rsidRDefault="00C71DDB" w:rsidP="00C71DDB">
            <w:pPr>
              <w:pStyle w:val="Default"/>
              <w:numPr>
                <w:ilvl w:val="0"/>
                <w:numId w:val="40"/>
              </w:numPr>
              <w:rPr>
                <w:color w:val="auto"/>
                <w:sz w:val="23"/>
                <w:szCs w:val="23"/>
              </w:rPr>
            </w:pPr>
            <w:r w:rsidRPr="007A6BFE">
              <w:rPr>
                <w:color w:val="auto"/>
                <w:sz w:val="23"/>
                <w:szCs w:val="23"/>
              </w:rPr>
              <w:t xml:space="preserve">наклонные парты для обучения детей стоя </w:t>
            </w:r>
          </w:p>
          <w:p w:rsidR="00C71DDB" w:rsidRPr="007A6BFE" w:rsidRDefault="00C71DDB" w:rsidP="00C71DDB">
            <w:pPr>
              <w:pStyle w:val="Default"/>
              <w:spacing w:line="360" w:lineRule="auto"/>
              <w:rPr>
                <w:b/>
                <w:color w:val="auto"/>
              </w:rPr>
            </w:pPr>
          </w:p>
        </w:tc>
      </w:tr>
      <w:tr w:rsidR="00C71DDB" w:rsidRPr="007A6BFE" w:rsidTr="00C71DDB">
        <w:tc>
          <w:tcPr>
            <w:tcW w:w="9888" w:type="dxa"/>
            <w:gridSpan w:val="2"/>
          </w:tcPr>
          <w:p w:rsidR="00C71DDB" w:rsidRPr="007A6BFE" w:rsidRDefault="00C71DDB" w:rsidP="00C71DDB">
            <w:pPr>
              <w:pStyle w:val="Default"/>
              <w:jc w:val="center"/>
              <w:rPr>
                <w:color w:val="auto"/>
                <w:sz w:val="28"/>
                <w:szCs w:val="28"/>
              </w:rPr>
            </w:pPr>
            <w:r w:rsidRPr="007A6BFE">
              <w:rPr>
                <w:b/>
                <w:bCs/>
                <w:color w:val="auto"/>
                <w:sz w:val="28"/>
                <w:szCs w:val="28"/>
              </w:rPr>
              <w:lastRenderedPageBreak/>
              <w:t xml:space="preserve">Специальное оборудование </w:t>
            </w:r>
          </w:p>
          <w:p w:rsidR="00C71DDB" w:rsidRPr="007A6BFE" w:rsidRDefault="00C71DDB" w:rsidP="00C71DDB">
            <w:pPr>
              <w:pStyle w:val="Default"/>
              <w:ind w:left="720"/>
              <w:jc w:val="center"/>
              <w:rPr>
                <w:color w:val="auto"/>
              </w:rPr>
            </w:pPr>
          </w:p>
        </w:tc>
      </w:tr>
      <w:tr w:rsidR="00C71DDB" w:rsidRPr="007A6BFE" w:rsidTr="00C71DDB">
        <w:tc>
          <w:tcPr>
            <w:tcW w:w="5529" w:type="dxa"/>
          </w:tcPr>
          <w:p w:rsidR="00C71DDB" w:rsidRPr="007A6BFE" w:rsidRDefault="00C71DDB" w:rsidP="00C71DDB">
            <w:pPr>
              <w:pStyle w:val="Default"/>
              <w:ind w:left="720"/>
              <w:rPr>
                <w:rFonts w:cstheme="minorBidi"/>
                <w:color w:val="auto"/>
              </w:rPr>
            </w:pPr>
          </w:p>
          <w:p w:rsidR="00C71DDB" w:rsidRPr="007A6BFE" w:rsidRDefault="00C71DDB" w:rsidP="00C71DDB">
            <w:pPr>
              <w:pStyle w:val="Default"/>
              <w:numPr>
                <w:ilvl w:val="0"/>
                <w:numId w:val="41"/>
              </w:numPr>
              <w:rPr>
                <w:color w:val="auto"/>
                <w:sz w:val="23"/>
                <w:szCs w:val="23"/>
              </w:rPr>
            </w:pPr>
            <w:r w:rsidRPr="007A6BFE">
              <w:rPr>
                <w:color w:val="auto"/>
                <w:sz w:val="23"/>
                <w:szCs w:val="23"/>
              </w:rPr>
              <w:t xml:space="preserve">средства передвижения: кресло-каталка (с ручным или электрическим приводом); трехколесный велосипед (с мотором и без него, микроавтобус с подъемником. </w:t>
            </w:r>
          </w:p>
          <w:p w:rsidR="00C71DDB" w:rsidRPr="007A6BFE" w:rsidRDefault="00C71DDB" w:rsidP="00C71DDB">
            <w:pPr>
              <w:pStyle w:val="Default"/>
              <w:numPr>
                <w:ilvl w:val="0"/>
                <w:numId w:val="41"/>
              </w:numPr>
              <w:rPr>
                <w:color w:val="auto"/>
                <w:sz w:val="23"/>
                <w:szCs w:val="23"/>
              </w:rPr>
            </w:pPr>
            <w:r w:rsidRPr="007A6BFE">
              <w:rPr>
                <w:color w:val="auto"/>
                <w:sz w:val="23"/>
                <w:szCs w:val="23"/>
              </w:rPr>
              <w:t xml:space="preserve">средства, облегчающие самообслуживание детей (специальные тарелки, чашки, ложки). </w:t>
            </w:r>
          </w:p>
          <w:p w:rsidR="00C71DDB" w:rsidRPr="007A6BFE" w:rsidRDefault="00C71DDB" w:rsidP="00C71DDB">
            <w:pPr>
              <w:pStyle w:val="Default"/>
              <w:numPr>
                <w:ilvl w:val="0"/>
                <w:numId w:val="41"/>
              </w:numPr>
              <w:rPr>
                <w:color w:val="auto"/>
                <w:sz w:val="23"/>
                <w:szCs w:val="23"/>
              </w:rPr>
            </w:pPr>
            <w:r w:rsidRPr="007A6BFE">
              <w:rPr>
                <w:color w:val="auto"/>
                <w:sz w:val="23"/>
                <w:szCs w:val="23"/>
              </w:rPr>
              <w:t xml:space="preserve">оборудование для занятий ЛФК (маты, мягкие модули, вертикализатор, велотренажеры, коврики, медицинболы, физиоролы,степ-платформы, лечебные тренажеры) </w:t>
            </w:r>
          </w:p>
          <w:p w:rsidR="00C71DDB" w:rsidRPr="007A6BFE" w:rsidRDefault="00C71DDB" w:rsidP="00C71DDB">
            <w:pPr>
              <w:pStyle w:val="Default"/>
              <w:rPr>
                <w:rFonts w:cstheme="minorBidi"/>
                <w:color w:val="auto"/>
              </w:rPr>
            </w:pPr>
          </w:p>
        </w:tc>
        <w:tc>
          <w:tcPr>
            <w:tcW w:w="4359" w:type="dxa"/>
          </w:tcPr>
          <w:p w:rsidR="00C71DDB" w:rsidRPr="007A6BFE" w:rsidRDefault="00C71DDB" w:rsidP="00C71DDB">
            <w:pPr>
              <w:pStyle w:val="Default"/>
              <w:rPr>
                <w:rFonts w:cstheme="minorBidi"/>
                <w:color w:val="auto"/>
              </w:rPr>
            </w:pPr>
          </w:p>
          <w:p w:rsidR="00C71DDB" w:rsidRPr="007A6BFE" w:rsidRDefault="00C71DDB" w:rsidP="00C71DDB">
            <w:pPr>
              <w:pStyle w:val="Default"/>
              <w:numPr>
                <w:ilvl w:val="0"/>
                <w:numId w:val="42"/>
              </w:numPr>
              <w:rPr>
                <w:color w:val="auto"/>
                <w:sz w:val="23"/>
                <w:szCs w:val="23"/>
              </w:rPr>
            </w:pPr>
            <w:r w:rsidRPr="007A6BFE">
              <w:rPr>
                <w:color w:val="auto"/>
                <w:sz w:val="23"/>
                <w:szCs w:val="23"/>
              </w:rPr>
              <w:t xml:space="preserve">специальная мебель и специальные приборы для обучения (ручки и карандаши-держатели, утяжелители для рук). </w:t>
            </w:r>
          </w:p>
          <w:p w:rsidR="00C71DDB" w:rsidRPr="007A6BFE" w:rsidRDefault="00C71DDB" w:rsidP="00C71DDB">
            <w:pPr>
              <w:pStyle w:val="Default"/>
              <w:numPr>
                <w:ilvl w:val="0"/>
                <w:numId w:val="42"/>
              </w:numPr>
              <w:rPr>
                <w:color w:val="auto"/>
                <w:sz w:val="23"/>
                <w:szCs w:val="23"/>
              </w:rPr>
            </w:pPr>
            <w:r w:rsidRPr="007A6BFE">
              <w:rPr>
                <w:color w:val="auto"/>
                <w:sz w:val="23"/>
                <w:szCs w:val="23"/>
              </w:rPr>
              <w:t xml:space="preserve">тренажеры для развития манипулятивных функций рук. </w:t>
            </w:r>
          </w:p>
          <w:p w:rsidR="00C71DDB" w:rsidRPr="007A6BFE" w:rsidRDefault="00C71DDB" w:rsidP="00C71DDB">
            <w:pPr>
              <w:pStyle w:val="Default"/>
              <w:numPr>
                <w:ilvl w:val="0"/>
                <w:numId w:val="42"/>
              </w:numPr>
              <w:rPr>
                <w:color w:val="auto"/>
                <w:sz w:val="23"/>
                <w:szCs w:val="23"/>
              </w:rPr>
            </w:pPr>
            <w:r w:rsidRPr="007A6BFE">
              <w:rPr>
                <w:color w:val="auto"/>
                <w:sz w:val="23"/>
                <w:szCs w:val="23"/>
              </w:rPr>
              <w:t xml:space="preserve">приборы для коммуникации, средства альтернативой коммуникации (планшеты, коммуникаторы, специальная клавиатура, свичкнопки и др.), устройства для чтения, с кнопками, которые не нужно держать руками, электронные книги, лупа (если зрительные нарушения). </w:t>
            </w:r>
          </w:p>
          <w:p w:rsidR="00C71DDB" w:rsidRPr="007A6BFE" w:rsidRDefault="00C71DDB" w:rsidP="00C71DDB">
            <w:pPr>
              <w:pStyle w:val="Default"/>
              <w:ind w:left="720"/>
              <w:rPr>
                <w:color w:val="auto"/>
              </w:rPr>
            </w:pPr>
          </w:p>
        </w:tc>
      </w:tr>
    </w:tbl>
    <w:p w:rsidR="00C71DDB" w:rsidRPr="007A6BFE" w:rsidRDefault="00C71DDB" w:rsidP="00C71DDB">
      <w:pPr>
        <w:pStyle w:val="Default"/>
        <w:spacing w:line="360" w:lineRule="auto"/>
        <w:jc w:val="both"/>
        <w:rPr>
          <w:color w:val="auto"/>
          <w:sz w:val="28"/>
          <w:szCs w:val="28"/>
        </w:rPr>
      </w:pPr>
    </w:p>
    <w:p w:rsidR="00C71DDB" w:rsidRPr="007A6BFE" w:rsidRDefault="00C71DDB" w:rsidP="00C71DDB">
      <w:pPr>
        <w:pStyle w:val="Default"/>
        <w:spacing w:line="360" w:lineRule="auto"/>
        <w:jc w:val="both"/>
        <w:rPr>
          <w:b/>
          <w:color w:val="auto"/>
          <w:sz w:val="28"/>
          <w:szCs w:val="28"/>
        </w:rPr>
      </w:pPr>
      <w:r>
        <w:rPr>
          <w:b/>
          <w:color w:val="auto"/>
          <w:sz w:val="28"/>
          <w:szCs w:val="28"/>
        </w:rPr>
        <w:t xml:space="preserve">                      </w:t>
      </w:r>
      <w:r w:rsidRPr="007A6BFE">
        <w:rPr>
          <w:b/>
          <w:color w:val="auto"/>
          <w:sz w:val="28"/>
          <w:szCs w:val="28"/>
        </w:rPr>
        <w:t xml:space="preserve"> Психолого-педагогическое сопровождение</w:t>
      </w:r>
    </w:p>
    <w:tbl>
      <w:tblPr>
        <w:tblStyle w:val="ac"/>
        <w:tblW w:w="0" w:type="auto"/>
        <w:tblLook w:val="04A0"/>
      </w:tblPr>
      <w:tblGrid>
        <w:gridCol w:w="959"/>
        <w:gridCol w:w="3544"/>
        <w:gridCol w:w="5351"/>
      </w:tblGrid>
      <w:tr w:rsidR="00C71DDB" w:rsidRPr="007A6BFE" w:rsidTr="00C71DDB">
        <w:tc>
          <w:tcPr>
            <w:tcW w:w="959" w:type="dxa"/>
          </w:tcPr>
          <w:p w:rsidR="00C71DDB" w:rsidRPr="007A6BFE" w:rsidRDefault="00C71DDB" w:rsidP="00C71DDB">
            <w:pPr>
              <w:pStyle w:val="Default"/>
              <w:spacing w:line="360" w:lineRule="auto"/>
              <w:jc w:val="both"/>
              <w:rPr>
                <w:b/>
                <w:color w:val="auto"/>
                <w:sz w:val="28"/>
                <w:szCs w:val="28"/>
              </w:rPr>
            </w:pPr>
            <w:r w:rsidRPr="007A6BFE">
              <w:rPr>
                <w:b/>
                <w:color w:val="auto"/>
                <w:sz w:val="28"/>
                <w:szCs w:val="28"/>
              </w:rPr>
              <w:t>№ п/п</w:t>
            </w:r>
          </w:p>
        </w:tc>
        <w:tc>
          <w:tcPr>
            <w:tcW w:w="3544" w:type="dxa"/>
          </w:tcPr>
          <w:p w:rsidR="00C71DDB" w:rsidRPr="007A6BFE" w:rsidRDefault="00C71DDB" w:rsidP="00C71DDB">
            <w:pPr>
              <w:pStyle w:val="Default"/>
              <w:spacing w:line="360" w:lineRule="auto"/>
              <w:jc w:val="both"/>
              <w:rPr>
                <w:b/>
                <w:color w:val="auto"/>
                <w:sz w:val="28"/>
                <w:szCs w:val="28"/>
              </w:rPr>
            </w:pPr>
            <w:r w:rsidRPr="007A6BFE">
              <w:rPr>
                <w:b/>
                <w:color w:val="auto"/>
                <w:sz w:val="28"/>
                <w:szCs w:val="28"/>
              </w:rPr>
              <w:t>Направления работы</w:t>
            </w:r>
          </w:p>
        </w:tc>
        <w:tc>
          <w:tcPr>
            <w:tcW w:w="5351" w:type="dxa"/>
          </w:tcPr>
          <w:p w:rsidR="00C71DDB" w:rsidRPr="007A6BFE" w:rsidRDefault="00C71DDB" w:rsidP="00C71DDB">
            <w:pPr>
              <w:pStyle w:val="Default"/>
              <w:spacing w:line="360" w:lineRule="auto"/>
              <w:jc w:val="both"/>
              <w:rPr>
                <w:b/>
                <w:color w:val="auto"/>
                <w:sz w:val="28"/>
                <w:szCs w:val="28"/>
              </w:rPr>
            </w:pPr>
            <w:r w:rsidRPr="007A6BFE">
              <w:rPr>
                <w:b/>
                <w:color w:val="auto"/>
                <w:sz w:val="28"/>
                <w:szCs w:val="28"/>
              </w:rPr>
              <w:t>Программно-методическое обеспечение</w:t>
            </w:r>
          </w:p>
        </w:tc>
      </w:tr>
      <w:tr w:rsidR="00C71DDB" w:rsidRPr="007A6BFE" w:rsidTr="00C71DDB">
        <w:tc>
          <w:tcPr>
            <w:tcW w:w="959" w:type="dxa"/>
          </w:tcPr>
          <w:p w:rsidR="00C71DDB" w:rsidRPr="007A6BFE" w:rsidRDefault="00C71DDB" w:rsidP="00C71DDB">
            <w:pPr>
              <w:pStyle w:val="Default"/>
              <w:spacing w:line="360" w:lineRule="auto"/>
              <w:jc w:val="center"/>
              <w:rPr>
                <w:color w:val="auto"/>
                <w:sz w:val="28"/>
                <w:szCs w:val="28"/>
              </w:rPr>
            </w:pPr>
            <w:r w:rsidRPr="007A6BFE">
              <w:rPr>
                <w:color w:val="auto"/>
                <w:sz w:val="28"/>
                <w:szCs w:val="28"/>
              </w:rPr>
              <w:t>1.</w:t>
            </w:r>
          </w:p>
        </w:tc>
        <w:tc>
          <w:tcPr>
            <w:tcW w:w="3544" w:type="dxa"/>
          </w:tcPr>
          <w:p w:rsidR="00C71DDB" w:rsidRPr="007A6BFE" w:rsidRDefault="00C71DDB" w:rsidP="00C71DDB">
            <w:pPr>
              <w:pStyle w:val="Default"/>
              <w:jc w:val="both"/>
              <w:rPr>
                <w:color w:val="auto"/>
                <w:sz w:val="23"/>
                <w:szCs w:val="23"/>
              </w:rPr>
            </w:pPr>
            <w:r w:rsidRPr="007A6BFE">
              <w:rPr>
                <w:color w:val="auto"/>
                <w:sz w:val="23"/>
                <w:szCs w:val="23"/>
              </w:rPr>
              <w:t xml:space="preserve">Психолого-педагогическое сопровождение всех участников образовательного процесса в рамках Психолого-медико-педагогического консилиума или специалистами психолого-педагогического медико-социального центра или Окружного ресурсного центра по развитию инклюзивного образования </w:t>
            </w:r>
          </w:p>
          <w:p w:rsidR="00C71DDB" w:rsidRPr="007A6BFE" w:rsidRDefault="00C71DDB" w:rsidP="00C71DDB">
            <w:pPr>
              <w:pStyle w:val="Default"/>
              <w:spacing w:line="360" w:lineRule="auto"/>
              <w:jc w:val="both"/>
              <w:rPr>
                <w:color w:val="auto"/>
                <w:sz w:val="28"/>
                <w:szCs w:val="28"/>
              </w:rPr>
            </w:pPr>
          </w:p>
        </w:tc>
        <w:tc>
          <w:tcPr>
            <w:tcW w:w="5351" w:type="dxa"/>
          </w:tcPr>
          <w:p w:rsidR="00C71DDB" w:rsidRPr="007A6BFE" w:rsidRDefault="00C71DDB" w:rsidP="00C71DDB">
            <w:pPr>
              <w:pStyle w:val="Default"/>
              <w:jc w:val="both"/>
              <w:rPr>
                <w:color w:val="auto"/>
                <w:sz w:val="23"/>
                <w:szCs w:val="23"/>
              </w:rPr>
            </w:pPr>
            <w:r w:rsidRPr="007A6BFE">
              <w:rPr>
                <w:color w:val="auto"/>
                <w:sz w:val="23"/>
                <w:szCs w:val="23"/>
              </w:rPr>
              <w:t xml:space="preserve">Организация специальных образовательных условий для детей с ограниченными возможностями здоровья в общеобразовательных учреждениях. Методические рекомендации для руководителей образовательных учреждений. Серия Инклюзивное образование. МГППУ 2012 г. </w:t>
            </w:r>
          </w:p>
          <w:p w:rsidR="00C71DDB" w:rsidRPr="007A6BFE" w:rsidRDefault="00C71DDB" w:rsidP="00C71DDB">
            <w:pPr>
              <w:pStyle w:val="Default"/>
              <w:spacing w:line="360" w:lineRule="auto"/>
              <w:jc w:val="both"/>
              <w:rPr>
                <w:color w:val="auto"/>
                <w:sz w:val="28"/>
                <w:szCs w:val="28"/>
              </w:rPr>
            </w:pPr>
          </w:p>
        </w:tc>
      </w:tr>
      <w:tr w:rsidR="00C71DDB" w:rsidRPr="007A6BFE" w:rsidTr="00C71DDB">
        <w:tc>
          <w:tcPr>
            <w:tcW w:w="959" w:type="dxa"/>
          </w:tcPr>
          <w:p w:rsidR="00C71DDB" w:rsidRPr="007A6BFE" w:rsidRDefault="00C71DDB" w:rsidP="00C71DDB">
            <w:pPr>
              <w:pStyle w:val="Default"/>
              <w:spacing w:line="360" w:lineRule="auto"/>
              <w:jc w:val="center"/>
              <w:rPr>
                <w:color w:val="auto"/>
                <w:sz w:val="28"/>
                <w:szCs w:val="28"/>
              </w:rPr>
            </w:pPr>
            <w:r w:rsidRPr="007A6BFE">
              <w:rPr>
                <w:color w:val="auto"/>
                <w:sz w:val="28"/>
                <w:szCs w:val="28"/>
              </w:rPr>
              <w:t>2.</w:t>
            </w:r>
          </w:p>
        </w:tc>
        <w:tc>
          <w:tcPr>
            <w:tcW w:w="3544" w:type="dxa"/>
          </w:tcPr>
          <w:p w:rsidR="00C71DDB" w:rsidRPr="007A6BFE" w:rsidRDefault="00C71DDB" w:rsidP="00C71DDB">
            <w:pPr>
              <w:pStyle w:val="Default"/>
              <w:jc w:val="both"/>
              <w:rPr>
                <w:color w:val="auto"/>
                <w:sz w:val="23"/>
                <w:szCs w:val="23"/>
              </w:rPr>
            </w:pPr>
            <w:r w:rsidRPr="007A6BFE">
              <w:rPr>
                <w:color w:val="auto"/>
                <w:sz w:val="23"/>
                <w:szCs w:val="23"/>
              </w:rPr>
              <w:t xml:space="preserve">Сопровождение тьютором на протяжении учебного дня - </w:t>
            </w:r>
          </w:p>
          <w:p w:rsidR="00C71DDB" w:rsidRPr="007A6BFE" w:rsidRDefault="00C71DDB" w:rsidP="00C71DDB">
            <w:pPr>
              <w:pStyle w:val="Default"/>
              <w:jc w:val="both"/>
              <w:rPr>
                <w:color w:val="auto"/>
                <w:sz w:val="23"/>
                <w:szCs w:val="23"/>
              </w:rPr>
            </w:pPr>
            <w:r w:rsidRPr="007A6BFE">
              <w:rPr>
                <w:color w:val="auto"/>
                <w:sz w:val="23"/>
                <w:szCs w:val="23"/>
              </w:rPr>
              <w:t xml:space="preserve">полное для детей слепых, слабовидящих по рекомендациям ПМПК </w:t>
            </w:r>
          </w:p>
        </w:tc>
        <w:tc>
          <w:tcPr>
            <w:tcW w:w="5351" w:type="dxa"/>
          </w:tcPr>
          <w:p w:rsidR="00C71DDB" w:rsidRPr="007A6BFE" w:rsidRDefault="00C71DDB" w:rsidP="00C71DDB">
            <w:pPr>
              <w:pStyle w:val="Default"/>
              <w:jc w:val="both"/>
              <w:rPr>
                <w:color w:val="auto"/>
                <w:sz w:val="23"/>
                <w:szCs w:val="23"/>
              </w:rPr>
            </w:pPr>
            <w:r w:rsidRPr="007A6BFE">
              <w:rPr>
                <w:color w:val="auto"/>
                <w:sz w:val="23"/>
                <w:szCs w:val="23"/>
              </w:rPr>
              <w:t>«Тьют</w:t>
            </w:r>
            <w:r>
              <w:rPr>
                <w:color w:val="auto"/>
                <w:sz w:val="23"/>
                <w:szCs w:val="23"/>
              </w:rPr>
              <w:t>орское сопровождение детей с ОВЗ</w:t>
            </w:r>
            <w:r w:rsidRPr="007A6BFE">
              <w:rPr>
                <w:color w:val="auto"/>
                <w:sz w:val="23"/>
                <w:szCs w:val="23"/>
              </w:rPr>
              <w:t xml:space="preserve"> в условиях реализации инклюзивной практики в образовательных учреждениях» Серия Инклюзивное образование. МГППУ.2012 </w:t>
            </w:r>
          </w:p>
        </w:tc>
      </w:tr>
      <w:tr w:rsidR="00C71DDB" w:rsidRPr="007A6BFE" w:rsidTr="00C71DDB">
        <w:tc>
          <w:tcPr>
            <w:tcW w:w="959" w:type="dxa"/>
          </w:tcPr>
          <w:p w:rsidR="00C71DDB" w:rsidRPr="007A6BFE" w:rsidRDefault="00C71DDB" w:rsidP="00C71DDB">
            <w:pPr>
              <w:pStyle w:val="Default"/>
              <w:spacing w:line="360" w:lineRule="auto"/>
              <w:jc w:val="center"/>
              <w:rPr>
                <w:color w:val="auto"/>
                <w:sz w:val="28"/>
                <w:szCs w:val="28"/>
              </w:rPr>
            </w:pPr>
            <w:r w:rsidRPr="007A6BFE">
              <w:rPr>
                <w:color w:val="auto"/>
                <w:sz w:val="28"/>
                <w:szCs w:val="28"/>
              </w:rPr>
              <w:t>3.</w:t>
            </w:r>
          </w:p>
        </w:tc>
        <w:tc>
          <w:tcPr>
            <w:tcW w:w="3544" w:type="dxa"/>
          </w:tcPr>
          <w:p w:rsidR="00C71DDB" w:rsidRPr="007A6BFE" w:rsidRDefault="00C71DDB" w:rsidP="00C71DDB">
            <w:pPr>
              <w:pStyle w:val="Default"/>
              <w:jc w:val="both"/>
              <w:rPr>
                <w:color w:val="auto"/>
                <w:sz w:val="23"/>
                <w:szCs w:val="23"/>
              </w:rPr>
            </w:pPr>
            <w:r w:rsidRPr="007A6BFE">
              <w:rPr>
                <w:color w:val="auto"/>
                <w:sz w:val="23"/>
                <w:szCs w:val="23"/>
              </w:rPr>
              <w:t xml:space="preserve">Занятия (индивидуальные или </w:t>
            </w:r>
            <w:r w:rsidRPr="007A6BFE">
              <w:rPr>
                <w:color w:val="auto"/>
                <w:sz w:val="23"/>
                <w:szCs w:val="23"/>
              </w:rPr>
              <w:lastRenderedPageBreak/>
              <w:t xml:space="preserve">подгрупповые) с психологом по формированию коммуникативных навыков, навыков социального функционирования не менее 2-х часов в неделю </w:t>
            </w:r>
          </w:p>
          <w:p w:rsidR="00C71DDB" w:rsidRPr="007A6BFE" w:rsidRDefault="00C71DDB" w:rsidP="00C71DDB">
            <w:pPr>
              <w:pStyle w:val="Default"/>
              <w:spacing w:line="360" w:lineRule="auto"/>
              <w:jc w:val="both"/>
              <w:rPr>
                <w:color w:val="auto"/>
                <w:sz w:val="28"/>
                <w:szCs w:val="28"/>
              </w:rPr>
            </w:pPr>
          </w:p>
        </w:tc>
        <w:tc>
          <w:tcPr>
            <w:tcW w:w="5351" w:type="dxa"/>
          </w:tcPr>
          <w:p w:rsidR="00C71DDB" w:rsidRPr="007A6BFE" w:rsidRDefault="00C71DDB" w:rsidP="00C71DDB">
            <w:pPr>
              <w:pStyle w:val="Default"/>
              <w:jc w:val="both"/>
              <w:rPr>
                <w:color w:val="auto"/>
                <w:sz w:val="23"/>
                <w:szCs w:val="23"/>
              </w:rPr>
            </w:pPr>
            <w:r w:rsidRPr="007A6BFE">
              <w:rPr>
                <w:color w:val="auto"/>
                <w:sz w:val="23"/>
                <w:szCs w:val="23"/>
              </w:rPr>
              <w:lastRenderedPageBreak/>
              <w:t xml:space="preserve">Левченко И.Ю. Психологические особенности </w:t>
            </w:r>
            <w:r w:rsidRPr="007A6BFE">
              <w:rPr>
                <w:color w:val="auto"/>
                <w:sz w:val="23"/>
                <w:szCs w:val="23"/>
              </w:rPr>
              <w:lastRenderedPageBreak/>
              <w:t xml:space="preserve">подростков и старших школьников с детским церебральным параличом. М., Альфа. 2000 </w:t>
            </w:r>
          </w:p>
          <w:p w:rsidR="00C71DDB" w:rsidRPr="007A6BFE" w:rsidRDefault="00C71DDB" w:rsidP="00C71DDB">
            <w:pPr>
              <w:pStyle w:val="Default"/>
              <w:spacing w:line="360" w:lineRule="auto"/>
              <w:jc w:val="both"/>
              <w:rPr>
                <w:color w:val="auto"/>
                <w:sz w:val="28"/>
                <w:szCs w:val="28"/>
              </w:rPr>
            </w:pPr>
            <w:r w:rsidRPr="007A6BFE">
              <w:rPr>
                <w:color w:val="auto"/>
                <w:sz w:val="23"/>
                <w:szCs w:val="23"/>
              </w:rPr>
              <w:t xml:space="preserve">Шипицына Л. М., Мамайчук И. И., Психология детей с нарушениями функций опорно-двигательного аппарата. -М.Владос, 2004 </w:t>
            </w:r>
          </w:p>
        </w:tc>
      </w:tr>
      <w:tr w:rsidR="00C71DDB" w:rsidRPr="007A6BFE" w:rsidTr="00C71DDB">
        <w:tc>
          <w:tcPr>
            <w:tcW w:w="959" w:type="dxa"/>
          </w:tcPr>
          <w:p w:rsidR="00C71DDB" w:rsidRPr="007A6BFE" w:rsidRDefault="00C71DDB" w:rsidP="00C71DDB">
            <w:pPr>
              <w:pStyle w:val="Default"/>
              <w:spacing w:line="360" w:lineRule="auto"/>
              <w:jc w:val="center"/>
              <w:rPr>
                <w:color w:val="auto"/>
                <w:sz w:val="28"/>
                <w:szCs w:val="28"/>
              </w:rPr>
            </w:pPr>
            <w:r w:rsidRPr="007A6BFE">
              <w:rPr>
                <w:color w:val="auto"/>
                <w:sz w:val="28"/>
                <w:szCs w:val="28"/>
              </w:rPr>
              <w:lastRenderedPageBreak/>
              <w:t>4.</w:t>
            </w:r>
          </w:p>
        </w:tc>
        <w:tc>
          <w:tcPr>
            <w:tcW w:w="3544" w:type="dxa"/>
          </w:tcPr>
          <w:p w:rsidR="00C71DDB" w:rsidRPr="007A6BFE" w:rsidRDefault="00C71DDB" w:rsidP="00C71DDB">
            <w:pPr>
              <w:pStyle w:val="Default"/>
              <w:jc w:val="both"/>
              <w:rPr>
                <w:color w:val="auto"/>
                <w:sz w:val="23"/>
                <w:szCs w:val="23"/>
              </w:rPr>
            </w:pPr>
            <w:r w:rsidRPr="007A6BFE">
              <w:rPr>
                <w:color w:val="auto"/>
                <w:sz w:val="23"/>
                <w:szCs w:val="23"/>
              </w:rPr>
              <w:t xml:space="preserve">Занятия (индивидуальные или подгрупповые) с дефектологом по формированию необходимых учебных навыков не менее 2-х часов в неделю </w:t>
            </w:r>
          </w:p>
          <w:p w:rsidR="00C71DDB" w:rsidRPr="007A6BFE" w:rsidRDefault="00C71DDB" w:rsidP="00C71DDB">
            <w:pPr>
              <w:pStyle w:val="Default"/>
              <w:spacing w:line="360" w:lineRule="auto"/>
              <w:jc w:val="both"/>
              <w:rPr>
                <w:color w:val="auto"/>
                <w:sz w:val="28"/>
                <w:szCs w:val="28"/>
              </w:rPr>
            </w:pPr>
          </w:p>
        </w:tc>
        <w:tc>
          <w:tcPr>
            <w:tcW w:w="5351" w:type="dxa"/>
          </w:tcPr>
          <w:p w:rsidR="00C71DDB" w:rsidRPr="007A6BFE" w:rsidRDefault="00C71DDB" w:rsidP="00C71DDB">
            <w:pPr>
              <w:pStyle w:val="Default"/>
              <w:jc w:val="both"/>
              <w:rPr>
                <w:color w:val="auto"/>
                <w:sz w:val="23"/>
                <w:szCs w:val="23"/>
              </w:rPr>
            </w:pPr>
            <w:r w:rsidRPr="007A6BFE">
              <w:rPr>
                <w:color w:val="auto"/>
                <w:sz w:val="23"/>
                <w:szCs w:val="23"/>
              </w:rPr>
              <w:t xml:space="preserve">Мамайчук И.И. Психокоррекционные технологии для детей с проблемами в развитии. – СПБ., 2003 </w:t>
            </w:r>
          </w:p>
          <w:p w:rsidR="00C71DDB" w:rsidRPr="007A6BFE" w:rsidRDefault="00C71DDB" w:rsidP="00C71DDB">
            <w:pPr>
              <w:pStyle w:val="Default"/>
              <w:spacing w:line="360" w:lineRule="auto"/>
              <w:jc w:val="both"/>
              <w:rPr>
                <w:color w:val="auto"/>
                <w:sz w:val="28"/>
                <w:szCs w:val="28"/>
              </w:rPr>
            </w:pPr>
            <w:r w:rsidRPr="007A6BFE">
              <w:rPr>
                <w:color w:val="auto"/>
                <w:sz w:val="23"/>
                <w:szCs w:val="23"/>
              </w:rPr>
              <w:t xml:space="preserve">Левченко И.Ю., Приходько О.В. Технологии обучения и воспитания детей с нарушениями опорно-двигательного аппарата. - М.: Академия, 2001. </w:t>
            </w:r>
          </w:p>
        </w:tc>
      </w:tr>
      <w:tr w:rsidR="00C71DDB" w:rsidRPr="007A6BFE" w:rsidTr="00C71DDB">
        <w:tc>
          <w:tcPr>
            <w:tcW w:w="959" w:type="dxa"/>
          </w:tcPr>
          <w:p w:rsidR="00C71DDB" w:rsidRPr="007A6BFE" w:rsidRDefault="00C71DDB" w:rsidP="00C71DDB">
            <w:pPr>
              <w:pStyle w:val="Default"/>
              <w:spacing w:line="360" w:lineRule="auto"/>
              <w:jc w:val="center"/>
              <w:rPr>
                <w:color w:val="auto"/>
                <w:sz w:val="28"/>
                <w:szCs w:val="28"/>
              </w:rPr>
            </w:pPr>
            <w:r w:rsidRPr="007A6BFE">
              <w:rPr>
                <w:color w:val="auto"/>
                <w:sz w:val="28"/>
                <w:szCs w:val="28"/>
              </w:rPr>
              <w:t>5.</w:t>
            </w:r>
          </w:p>
        </w:tc>
        <w:tc>
          <w:tcPr>
            <w:tcW w:w="3544" w:type="dxa"/>
          </w:tcPr>
          <w:p w:rsidR="00C71DDB" w:rsidRPr="007A6BFE" w:rsidRDefault="00C71DDB" w:rsidP="00C71DDB">
            <w:pPr>
              <w:pStyle w:val="Default"/>
              <w:jc w:val="both"/>
              <w:rPr>
                <w:color w:val="auto"/>
                <w:sz w:val="23"/>
                <w:szCs w:val="23"/>
              </w:rPr>
            </w:pPr>
            <w:r w:rsidRPr="007A6BFE">
              <w:rPr>
                <w:color w:val="auto"/>
                <w:sz w:val="23"/>
                <w:szCs w:val="23"/>
              </w:rPr>
              <w:t xml:space="preserve">Занятия с логопедом (индивидуальные или подгрупповые) по развитию коммуникативных функций речи, пониманию речи, коррекции специфических нарушений устной и письменной речи не менее 2-х часов в неделю </w:t>
            </w:r>
          </w:p>
          <w:p w:rsidR="00C71DDB" w:rsidRPr="007A6BFE" w:rsidRDefault="00C71DDB" w:rsidP="00C71DDB">
            <w:pPr>
              <w:pStyle w:val="Default"/>
              <w:jc w:val="both"/>
              <w:rPr>
                <w:color w:val="auto"/>
                <w:sz w:val="23"/>
                <w:szCs w:val="23"/>
              </w:rPr>
            </w:pPr>
          </w:p>
        </w:tc>
        <w:tc>
          <w:tcPr>
            <w:tcW w:w="5351" w:type="dxa"/>
          </w:tcPr>
          <w:p w:rsidR="00C71DDB" w:rsidRPr="007A6BFE" w:rsidRDefault="00C71DDB" w:rsidP="00C71DDB">
            <w:pPr>
              <w:pStyle w:val="Default"/>
              <w:jc w:val="both"/>
              <w:rPr>
                <w:color w:val="auto"/>
                <w:sz w:val="23"/>
                <w:szCs w:val="23"/>
              </w:rPr>
            </w:pPr>
            <w:r w:rsidRPr="007A6BFE">
              <w:rPr>
                <w:color w:val="auto"/>
                <w:sz w:val="23"/>
                <w:szCs w:val="23"/>
              </w:rPr>
              <w:t xml:space="preserve">Речевые нарушения и пути их коррекции у детей с гиперкинетической формой церебрального паралича. - М., 1978. </w:t>
            </w:r>
          </w:p>
          <w:p w:rsidR="00C71DDB" w:rsidRPr="007A6BFE" w:rsidRDefault="00C71DDB" w:rsidP="00C71DDB">
            <w:pPr>
              <w:pStyle w:val="Default"/>
              <w:jc w:val="both"/>
              <w:rPr>
                <w:color w:val="auto"/>
                <w:sz w:val="23"/>
                <w:szCs w:val="23"/>
              </w:rPr>
            </w:pPr>
            <w:r w:rsidRPr="007A6BFE">
              <w:rPr>
                <w:color w:val="auto"/>
                <w:sz w:val="23"/>
                <w:szCs w:val="23"/>
              </w:rPr>
              <w:t xml:space="preserve">Данилова Л. В., Стока К., Казицина Г. Н. Особенности логопедической работы при детском церебральном параличе. - СПб., 1997. </w:t>
            </w:r>
          </w:p>
          <w:p w:rsidR="00C71DDB" w:rsidRPr="007A6BFE" w:rsidRDefault="00C71DDB" w:rsidP="00C71DDB">
            <w:pPr>
              <w:pStyle w:val="Default"/>
              <w:jc w:val="both"/>
              <w:rPr>
                <w:color w:val="auto"/>
                <w:sz w:val="23"/>
                <w:szCs w:val="23"/>
              </w:rPr>
            </w:pPr>
            <w:r w:rsidRPr="007A6BFE">
              <w:rPr>
                <w:color w:val="auto"/>
                <w:sz w:val="23"/>
                <w:szCs w:val="23"/>
              </w:rPr>
              <w:t xml:space="preserve">Дедюхина Г.В., Кириллова Е.В. Учимся говорить. 55 способов общения с неговорящим ребенком. - М.: Издательский центр «Техинформ» МАИ, 1997. </w:t>
            </w:r>
          </w:p>
        </w:tc>
      </w:tr>
    </w:tbl>
    <w:p w:rsidR="00C71DDB" w:rsidRPr="007A6BFE" w:rsidRDefault="00C71DDB" w:rsidP="00C71DDB">
      <w:pPr>
        <w:pStyle w:val="Default"/>
        <w:jc w:val="center"/>
        <w:rPr>
          <w:b/>
          <w:bCs/>
          <w:iCs/>
          <w:color w:val="auto"/>
          <w:sz w:val="28"/>
          <w:szCs w:val="28"/>
        </w:rPr>
      </w:pPr>
    </w:p>
    <w:p w:rsidR="00C71DDB" w:rsidRDefault="00F17CAA" w:rsidP="00C71DDB">
      <w:pPr>
        <w:pStyle w:val="Default"/>
        <w:jc w:val="center"/>
        <w:rPr>
          <w:b/>
          <w:bCs/>
          <w:iCs/>
          <w:color w:val="auto"/>
          <w:sz w:val="28"/>
          <w:szCs w:val="28"/>
        </w:rPr>
      </w:pPr>
      <w:r>
        <w:rPr>
          <w:b/>
          <w:bCs/>
          <w:iCs/>
          <w:color w:val="auto"/>
          <w:sz w:val="28"/>
          <w:szCs w:val="28"/>
        </w:rPr>
        <w:t xml:space="preserve">План конкретных мероприятий </w:t>
      </w:r>
    </w:p>
    <w:p w:rsidR="00C71DDB" w:rsidRPr="001550C7" w:rsidRDefault="00C71DDB" w:rsidP="00C71DDB">
      <w:pPr>
        <w:pStyle w:val="af3"/>
        <w:ind w:left="1440"/>
        <w:rPr>
          <w:b/>
          <w:sz w:val="28"/>
          <w:szCs w:val="28"/>
        </w:rPr>
      </w:pPr>
    </w:p>
    <w:tbl>
      <w:tblPr>
        <w:tblStyle w:val="ac"/>
        <w:tblW w:w="0" w:type="auto"/>
        <w:tblLook w:val="04A0"/>
      </w:tblPr>
      <w:tblGrid>
        <w:gridCol w:w="675"/>
        <w:gridCol w:w="4843"/>
        <w:gridCol w:w="3981"/>
      </w:tblGrid>
      <w:tr w:rsidR="002F11DC" w:rsidRPr="005C5637" w:rsidTr="005F1480">
        <w:tc>
          <w:tcPr>
            <w:tcW w:w="675" w:type="dxa"/>
          </w:tcPr>
          <w:p w:rsidR="002F11DC" w:rsidRPr="005C5637" w:rsidRDefault="002F11DC" w:rsidP="005F1480">
            <w:pPr>
              <w:jc w:val="center"/>
              <w:rPr>
                <w:rFonts w:ascii="Times New Roman" w:hAnsi="Times New Roman"/>
                <w:b/>
                <w:sz w:val="28"/>
                <w:szCs w:val="28"/>
              </w:rPr>
            </w:pPr>
            <w:r w:rsidRPr="005C5637">
              <w:rPr>
                <w:rFonts w:ascii="Times New Roman" w:hAnsi="Times New Roman"/>
                <w:b/>
                <w:sz w:val="28"/>
                <w:szCs w:val="28"/>
              </w:rPr>
              <w:t>№ п/п</w:t>
            </w:r>
          </w:p>
        </w:tc>
        <w:tc>
          <w:tcPr>
            <w:tcW w:w="4843" w:type="dxa"/>
          </w:tcPr>
          <w:p w:rsidR="002F11DC" w:rsidRPr="005C5637" w:rsidRDefault="002F11DC" w:rsidP="005F1480">
            <w:pPr>
              <w:jc w:val="center"/>
              <w:rPr>
                <w:rFonts w:ascii="Times New Roman" w:hAnsi="Times New Roman"/>
                <w:b/>
                <w:sz w:val="28"/>
                <w:szCs w:val="28"/>
              </w:rPr>
            </w:pPr>
            <w:r w:rsidRPr="005C5637">
              <w:rPr>
                <w:rFonts w:ascii="Times New Roman" w:hAnsi="Times New Roman"/>
                <w:b/>
                <w:sz w:val="28"/>
                <w:szCs w:val="28"/>
              </w:rPr>
              <w:t>Содержание проектируемых действий</w:t>
            </w:r>
          </w:p>
        </w:tc>
        <w:tc>
          <w:tcPr>
            <w:tcW w:w="3981" w:type="dxa"/>
          </w:tcPr>
          <w:p w:rsidR="002F11DC" w:rsidRPr="005C5637" w:rsidRDefault="002F11DC" w:rsidP="002F11DC">
            <w:pPr>
              <w:jc w:val="center"/>
              <w:rPr>
                <w:rFonts w:ascii="Times New Roman" w:hAnsi="Times New Roman"/>
                <w:b/>
                <w:sz w:val="28"/>
                <w:szCs w:val="28"/>
              </w:rPr>
            </w:pPr>
            <w:r w:rsidRPr="005C5637">
              <w:rPr>
                <w:rFonts w:ascii="Times New Roman" w:hAnsi="Times New Roman"/>
                <w:b/>
                <w:sz w:val="28"/>
                <w:szCs w:val="28"/>
              </w:rPr>
              <w:t>Сроки</w:t>
            </w:r>
            <w:r>
              <w:rPr>
                <w:rFonts w:ascii="Times New Roman" w:hAnsi="Times New Roman"/>
                <w:b/>
                <w:sz w:val="28"/>
                <w:szCs w:val="28"/>
              </w:rPr>
              <w:t xml:space="preserve"> реализации</w:t>
            </w:r>
          </w:p>
        </w:tc>
      </w:tr>
      <w:tr w:rsidR="002F11DC" w:rsidTr="005F1480">
        <w:tc>
          <w:tcPr>
            <w:tcW w:w="675" w:type="dxa"/>
          </w:tcPr>
          <w:p w:rsidR="002F11DC" w:rsidRDefault="002F11DC" w:rsidP="005F1480">
            <w:pPr>
              <w:jc w:val="center"/>
              <w:rPr>
                <w:rFonts w:ascii="Times New Roman" w:hAnsi="Times New Roman"/>
                <w:sz w:val="28"/>
                <w:szCs w:val="28"/>
              </w:rPr>
            </w:pPr>
            <w:r>
              <w:rPr>
                <w:rFonts w:ascii="Times New Roman" w:hAnsi="Times New Roman"/>
                <w:sz w:val="28"/>
                <w:szCs w:val="28"/>
              </w:rPr>
              <w:t>1.</w:t>
            </w:r>
          </w:p>
        </w:tc>
        <w:tc>
          <w:tcPr>
            <w:tcW w:w="4843" w:type="dxa"/>
          </w:tcPr>
          <w:p w:rsidR="002F11DC" w:rsidRPr="005E56ED" w:rsidRDefault="002F13A7" w:rsidP="005F1480">
            <w:pPr>
              <w:rPr>
                <w:rFonts w:ascii="Times New Roman" w:hAnsi="Times New Roman"/>
                <w:sz w:val="28"/>
                <w:szCs w:val="28"/>
              </w:rPr>
            </w:pPr>
            <w:r>
              <w:rPr>
                <w:rFonts w:ascii="Times New Roman" w:hAnsi="Times New Roman"/>
                <w:sz w:val="28"/>
                <w:szCs w:val="28"/>
              </w:rPr>
              <w:t>Создание учебно-методического комплекта, приобретение оборудования, интерактивных средств обучения</w:t>
            </w:r>
          </w:p>
        </w:tc>
        <w:tc>
          <w:tcPr>
            <w:tcW w:w="3981" w:type="dxa"/>
          </w:tcPr>
          <w:p w:rsidR="005F1480" w:rsidRDefault="00A968CE" w:rsidP="005F1480">
            <w:pPr>
              <w:jc w:val="both"/>
              <w:rPr>
                <w:rFonts w:ascii="Times New Roman" w:hAnsi="Times New Roman"/>
                <w:sz w:val="28"/>
                <w:szCs w:val="28"/>
              </w:rPr>
            </w:pPr>
            <w:r>
              <w:rPr>
                <w:rFonts w:ascii="Times New Roman" w:hAnsi="Times New Roman"/>
                <w:sz w:val="28"/>
                <w:szCs w:val="28"/>
              </w:rPr>
              <w:t xml:space="preserve">2014-2016 </w:t>
            </w:r>
          </w:p>
          <w:p w:rsidR="002F11DC" w:rsidRDefault="00A968CE" w:rsidP="005F1480">
            <w:pPr>
              <w:jc w:val="both"/>
              <w:rPr>
                <w:rFonts w:ascii="Times New Roman" w:hAnsi="Times New Roman"/>
                <w:sz w:val="28"/>
                <w:szCs w:val="28"/>
              </w:rPr>
            </w:pPr>
            <w:r>
              <w:rPr>
                <w:rFonts w:ascii="Times New Roman" w:hAnsi="Times New Roman"/>
                <w:sz w:val="28"/>
                <w:szCs w:val="28"/>
              </w:rPr>
              <w:t>По мере финансирования</w:t>
            </w:r>
          </w:p>
        </w:tc>
      </w:tr>
      <w:tr w:rsidR="002F11DC" w:rsidTr="005F1480">
        <w:tc>
          <w:tcPr>
            <w:tcW w:w="675" w:type="dxa"/>
          </w:tcPr>
          <w:p w:rsidR="002F11DC" w:rsidRDefault="002F11DC" w:rsidP="005F1480">
            <w:pPr>
              <w:jc w:val="center"/>
              <w:rPr>
                <w:rFonts w:ascii="Times New Roman" w:hAnsi="Times New Roman"/>
                <w:sz w:val="28"/>
                <w:szCs w:val="28"/>
              </w:rPr>
            </w:pPr>
            <w:r>
              <w:rPr>
                <w:rFonts w:ascii="Times New Roman" w:hAnsi="Times New Roman"/>
                <w:sz w:val="28"/>
                <w:szCs w:val="28"/>
              </w:rPr>
              <w:t>2.</w:t>
            </w:r>
          </w:p>
        </w:tc>
        <w:tc>
          <w:tcPr>
            <w:tcW w:w="4843" w:type="dxa"/>
          </w:tcPr>
          <w:p w:rsidR="002F11DC" w:rsidRPr="005E56ED" w:rsidRDefault="00A968CE" w:rsidP="005F1480">
            <w:pPr>
              <w:jc w:val="both"/>
              <w:rPr>
                <w:rFonts w:ascii="Times New Roman" w:hAnsi="Times New Roman"/>
                <w:sz w:val="28"/>
                <w:szCs w:val="28"/>
              </w:rPr>
            </w:pPr>
            <w:r>
              <w:rPr>
                <w:rFonts w:ascii="Times New Roman" w:hAnsi="Times New Roman"/>
                <w:sz w:val="28"/>
                <w:szCs w:val="28"/>
              </w:rPr>
              <w:t>Курсовая подготовка педагогических работников</w:t>
            </w:r>
          </w:p>
        </w:tc>
        <w:tc>
          <w:tcPr>
            <w:tcW w:w="3981" w:type="dxa"/>
          </w:tcPr>
          <w:p w:rsidR="002F11DC" w:rsidRDefault="00A968CE" w:rsidP="005F1480">
            <w:pPr>
              <w:jc w:val="both"/>
              <w:rPr>
                <w:rFonts w:ascii="Times New Roman" w:hAnsi="Times New Roman"/>
                <w:sz w:val="28"/>
                <w:szCs w:val="28"/>
              </w:rPr>
            </w:pPr>
            <w:r>
              <w:rPr>
                <w:rFonts w:ascii="Times New Roman" w:hAnsi="Times New Roman"/>
                <w:sz w:val="28"/>
                <w:szCs w:val="28"/>
              </w:rPr>
              <w:t>2014-2017</w:t>
            </w:r>
          </w:p>
        </w:tc>
      </w:tr>
      <w:tr w:rsidR="002F11DC" w:rsidTr="005F1480">
        <w:tc>
          <w:tcPr>
            <w:tcW w:w="675" w:type="dxa"/>
          </w:tcPr>
          <w:p w:rsidR="002F11DC" w:rsidRDefault="002F11DC" w:rsidP="005F1480">
            <w:pPr>
              <w:jc w:val="center"/>
              <w:rPr>
                <w:rFonts w:ascii="Times New Roman" w:hAnsi="Times New Roman"/>
                <w:sz w:val="28"/>
                <w:szCs w:val="28"/>
              </w:rPr>
            </w:pPr>
            <w:r>
              <w:rPr>
                <w:rFonts w:ascii="Times New Roman" w:hAnsi="Times New Roman"/>
                <w:sz w:val="28"/>
                <w:szCs w:val="28"/>
              </w:rPr>
              <w:t>3</w:t>
            </w:r>
          </w:p>
        </w:tc>
        <w:tc>
          <w:tcPr>
            <w:tcW w:w="4843" w:type="dxa"/>
          </w:tcPr>
          <w:p w:rsidR="002F11DC" w:rsidRPr="00A968CE" w:rsidRDefault="00A968CE" w:rsidP="005F1480">
            <w:pPr>
              <w:jc w:val="both"/>
              <w:rPr>
                <w:rFonts w:ascii="Times New Roman" w:hAnsi="Times New Roman"/>
                <w:sz w:val="28"/>
                <w:szCs w:val="28"/>
              </w:rPr>
            </w:pPr>
            <w:r>
              <w:rPr>
                <w:rFonts w:ascii="Times New Roman" w:hAnsi="Times New Roman"/>
                <w:sz w:val="28"/>
                <w:szCs w:val="28"/>
              </w:rPr>
              <w:t xml:space="preserve">Организация обучения детей по программе школы </w:t>
            </w:r>
            <w:r>
              <w:rPr>
                <w:rFonts w:ascii="Times New Roman" w:hAnsi="Times New Roman"/>
                <w:sz w:val="28"/>
                <w:szCs w:val="28"/>
                <w:lang w:val="en-US"/>
              </w:rPr>
              <w:t>VII</w:t>
            </w:r>
            <w:r w:rsidRPr="00A968CE">
              <w:rPr>
                <w:rFonts w:ascii="Times New Roman" w:hAnsi="Times New Roman"/>
                <w:sz w:val="28"/>
                <w:szCs w:val="28"/>
              </w:rPr>
              <w:t xml:space="preserve"> </w:t>
            </w:r>
            <w:r>
              <w:rPr>
                <w:rFonts w:ascii="Times New Roman" w:hAnsi="Times New Roman"/>
                <w:sz w:val="28"/>
                <w:szCs w:val="28"/>
              </w:rPr>
              <w:t>вида</w:t>
            </w:r>
          </w:p>
        </w:tc>
        <w:tc>
          <w:tcPr>
            <w:tcW w:w="3981" w:type="dxa"/>
          </w:tcPr>
          <w:p w:rsidR="002F11DC" w:rsidRDefault="00A968CE" w:rsidP="005F1480">
            <w:pPr>
              <w:jc w:val="both"/>
              <w:rPr>
                <w:rFonts w:ascii="Times New Roman" w:hAnsi="Times New Roman"/>
                <w:sz w:val="28"/>
                <w:szCs w:val="28"/>
              </w:rPr>
            </w:pPr>
            <w:r>
              <w:rPr>
                <w:rFonts w:ascii="Times New Roman" w:hAnsi="Times New Roman"/>
                <w:sz w:val="28"/>
                <w:szCs w:val="28"/>
              </w:rPr>
              <w:t>2014-2016</w:t>
            </w:r>
          </w:p>
        </w:tc>
      </w:tr>
      <w:tr w:rsidR="00A968CE" w:rsidTr="005F1480">
        <w:tc>
          <w:tcPr>
            <w:tcW w:w="9499" w:type="dxa"/>
            <w:gridSpan w:val="3"/>
          </w:tcPr>
          <w:p w:rsidR="00A968CE" w:rsidRPr="00A968CE" w:rsidRDefault="00A968CE" w:rsidP="00A968CE">
            <w:pPr>
              <w:jc w:val="center"/>
              <w:rPr>
                <w:rFonts w:ascii="Times New Roman" w:hAnsi="Times New Roman"/>
                <w:b/>
                <w:sz w:val="28"/>
                <w:szCs w:val="28"/>
              </w:rPr>
            </w:pPr>
            <w:r>
              <w:rPr>
                <w:rFonts w:ascii="Times New Roman" w:hAnsi="Times New Roman"/>
                <w:b/>
                <w:sz w:val="28"/>
                <w:szCs w:val="28"/>
              </w:rPr>
              <w:t>Подход и вход в школу</w:t>
            </w:r>
          </w:p>
        </w:tc>
      </w:tr>
      <w:tr w:rsidR="00A968CE" w:rsidTr="005F1480">
        <w:tc>
          <w:tcPr>
            <w:tcW w:w="675" w:type="dxa"/>
          </w:tcPr>
          <w:p w:rsidR="00A968CE" w:rsidRDefault="00A968CE" w:rsidP="005F1480">
            <w:pPr>
              <w:jc w:val="center"/>
              <w:rPr>
                <w:rFonts w:ascii="Times New Roman" w:hAnsi="Times New Roman"/>
                <w:sz w:val="28"/>
                <w:szCs w:val="28"/>
              </w:rPr>
            </w:pPr>
            <w:r>
              <w:rPr>
                <w:rFonts w:ascii="Times New Roman" w:hAnsi="Times New Roman"/>
                <w:sz w:val="28"/>
                <w:szCs w:val="28"/>
              </w:rPr>
              <w:t>4</w:t>
            </w:r>
          </w:p>
        </w:tc>
        <w:tc>
          <w:tcPr>
            <w:tcW w:w="4843" w:type="dxa"/>
          </w:tcPr>
          <w:p w:rsidR="00A968CE" w:rsidRPr="005E56ED" w:rsidRDefault="00A968CE" w:rsidP="005F1480">
            <w:pPr>
              <w:jc w:val="both"/>
              <w:rPr>
                <w:rFonts w:ascii="Times New Roman" w:hAnsi="Times New Roman"/>
                <w:sz w:val="28"/>
                <w:szCs w:val="28"/>
              </w:rPr>
            </w:pPr>
            <w:r>
              <w:rPr>
                <w:rFonts w:ascii="Times New Roman" w:hAnsi="Times New Roman"/>
                <w:sz w:val="28"/>
                <w:szCs w:val="28"/>
              </w:rPr>
              <w:t>Строительство пешеходной дорожки от школьных ворот до входа в школу с выступающими бордюрами</w:t>
            </w:r>
          </w:p>
        </w:tc>
        <w:tc>
          <w:tcPr>
            <w:tcW w:w="3981" w:type="dxa"/>
          </w:tcPr>
          <w:p w:rsidR="00A968CE" w:rsidRDefault="00A968CE" w:rsidP="005F1480">
            <w:pPr>
              <w:jc w:val="both"/>
              <w:rPr>
                <w:rFonts w:ascii="Times New Roman" w:hAnsi="Times New Roman"/>
                <w:sz w:val="28"/>
                <w:szCs w:val="28"/>
              </w:rPr>
            </w:pPr>
            <w:r>
              <w:rPr>
                <w:rFonts w:ascii="Times New Roman" w:hAnsi="Times New Roman"/>
                <w:sz w:val="28"/>
                <w:szCs w:val="28"/>
              </w:rPr>
              <w:t>2014-2016</w:t>
            </w:r>
          </w:p>
        </w:tc>
      </w:tr>
      <w:tr w:rsidR="00A968CE" w:rsidTr="005F1480">
        <w:tc>
          <w:tcPr>
            <w:tcW w:w="675" w:type="dxa"/>
          </w:tcPr>
          <w:p w:rsidR="00A968CE" w:rsidRDefault="00A968CE" w:rsidP="005F1480">
            <w:pPr>
              <w:jc w:val="center"/>
              <w:rPr>
                <w:rFonts w:ascii="Times New Roman" w:hAnsi="Times New Roman"/>
                <w:sz w:val="28"/>
                <w:szCs w:val="28"/>
              </w:rPr>
            </w:pPr>
            <w:r>
              <w:rPr>
                <w:rFonts w:ascii="Times New Roman" w:hAnsi="Times New Roman"/>
                <w:sz w:val="28"/>
                <w:szCs w:val="28"/>
              </w:rPr>
              <w:t>5</w:t>
            </w:r>
          </w:p>
        </w:tc>
        <w:tc>
          <w:tcPr>
            <w:tcW w:w="4843" w:type="dxa"/>
          </w:tcPr>
          <w:p w:rsidR="00A968CE" w:rsidRPr="005E56ED" w:rsidRDefault="00A968CE" w:rsidP="005F1480">
            <w:pPr>
              <w:jc w:val="both"/>
              <w:rPr>
                <w:rFonts w:ascii="Times New Roman" w:hAnsi="Times New Roman"/>
                <w:sz w:val="28"/>
                <w:szCs w:val="28"/>
              </w:rPr>
            </w:pPr>
            <w:r>
              <w:rPr>
                <w:rFonts w:ascii="Times New Roman" w:hAnsi="Times New Roman"/>
                <w:sz w:val="28"/>
                <w:szCs w:val="28"/>
              </w:rPr>
              <w:t xml:space="preserve">Реконструкция площадки перед входом </w:t>
            </w:r>
            <w:r w:rsidR="005F1480">
              <w:rPr>
                <w:rFonts w:ascii="Times New Roman" w:hAnsi="Times New Roman"/>
                <w:sz w:val="28"/>
                <w:szCs w:val="28"/>
              </w:rPr>
              <w:t>в школу (укладка тротуарной плитки с ограждающими бордюрами, наклонным пандусом, перилами, нанесенной маркировкой)</w:t>
            </w:r>
          </w:p>
        </w:tc>
        <w:tc>
          <w:tcPr>
            <w:tcW w:w="3981" w:type="dxa"/>
          </w:tcPr>
          <w:p w:rsidR="005F1480" w:rsidRDefault="005F1480" w:rsidP="005F1480">
            <w:pPr>
              <w:jc w:val="both"/>
              <w:rPr>
                <w:rFonts w:ascii="Times New Roman" w:hAnsi="Times New Roman"/>
                <w:sz w:val="28"/>
                <w:szCs w:val="28"/>
              </w:rPr>
            </w:pPr>
            <w:r>
              <w:rPr>
                <w:rFonts w:ascii="Times New Roman" w:hAnsi="Times New Roman"/>
                <w:sz w:val="28"/>
                <w:szCs w:val="28"/>
              </w:rPr>
              <w:t xml:space="preserve">2014-2016 </w:t>
            </w:r>
          </w:p>
          <w:p w:rsidR="00A968CE" w:rsidRDefault="005F1480" w:rsidP="005F1480">
            <w:pPr>
              <w:jc w:val="both"/>
              <w:rPr>
                <w:rFonts w:ascii="Times New Roman" w:hAnsi="Times New Roman"/>
                <w:sz w:val="28"/>
                <w:szCs w:val="28"/>
              </w:rPr>
            </w:pPr>
            <w:r>
              <w:rPr>
                <w:rFonts w:ascii="Times New Roman" w:hAnsi="Times New Roman"/>
                <w:sz w:val="28"/>
                <w:szCs w:val="28"/>
              </w:rPr>
              <w:t>По мере финансирования</w:t>
            </w:r>
          </w:p>
        </w:tc>
      </w:tr>
      <w:tr w:rsidR="00A968CE" w:rsidTr="005F1480">
        <w:tc>
          <w:tcPr>
            <w:tcW w:w="675" w:type="dxa"/>
          </w:tcPr>
          <w:p w:rsidR="00A968CE" w:rsidRDefault="005F1480" w:rsidP="005F1480">
            <w:pPr>
              <w:jc w:val="center"/>
              <w:rPr>
                <w:rFonts w:ascii="Times New Roman" w:hAnsi="Times New Roman"/>
                <w:sz w:val="28"/>
                <w:szCs w:val="28"/>
              </w:rPr>
            </w:pPr>
            <w:r>
              <w:rPr>
                <w:rFonts w:ascii="Times New Roman" w:hAnsi="Times New Roman"/>
                <w:sz w:val="28"/>
                <w:szCs w:val="28"/>
              </w:rPr>
              <w:t>6</w:t>
            </w:r>
          </w:p>
        </w:tc>
        <w:tc>
          <w:tcPr>
            <w:tcW w:w="4843" w:type="dxa"/>
          </w:tcPr>
          <w:p w:rsidR="00A968CE" w:rsidRPr="005E56ED" w:rsidRDefault="005F1480" w:rsidP="005F1480">
            <w:pPr>
              <w:jc w:val="both"/>
              <w:rPr>
                <w:rFonts w:ascii="Times New Roman" w:hAnsi="Times New Roman"/>
                <w:sz w:val="28"/>
                <w:szCs w:val="28"/>
              </w:rPr>
            </w:pPr>
            <w:r>
              <w:rPr>
                <w:rFonts w:ascii="Times New Roman" w:hAnsi="Times New Roman"/>
                <w:sz w:val="28"/>
                <w:szCs w:val="28"/>
              </w:rPr>
              <w:t xml:space="preserve">Замена входных дверей, выравнивание уровня пола, </w:t>
            </w:r>
            <w:r>
              <w:rPr>
                <w:rFonts w:ascii="Times New Roman" w:hAnsi="Times New Roman"/>
                <w:sz w:val="28"/>
                <w:szCs w:val="28"/>
              </w:rPr>
              <w:lastRenderedPageBreak/>
              <w:t>оборудование кнопкой вызова.</w:t>
            </w:r>
          </w:p>
        </w:tc>
        <w:tc>
          <w:tcPr>
            <w:tcW w:w="3981" w:type="dxa"/>
          </w:tcPr>
          <w:p w:rsidR="005F1480" w:rsidRDefault="005F1480" w:rsidP="005F1480">
            <w:pPr>
              <w:jc w:val="both"/>
              <w:rPr>
                <w:rFonts w:ascii="Times New Roman" w:hAnsi="Times New Roman"/>
                <w:sz w:val="28"/>
                <w:szCs w:val="28"/>
              </w:rPr>
            </w:pPr>
            <w:r>
              <w:rPr>
                <w:rFonts w:ascii="Times New Roman" w:hAnsi="Times New Roman"/>
                <w:sz w:val="28"/>
                <w:szCs w:val="28"/>
              </w:rPr>
              <w:lastRenderedPageBreak/>
              <w:t xml:space="preserve">2014-2016 </w:t>
            </w:r>
          </w:p>
          <w:p w:rsidR="00A968CE" w:rsidRDefault="005F1480" w:rsidP="005F1480">
            <w:pPr>
              <w:jc w:val="both"/>
              <w:rPr>
                <w:rFonts w:ascii="Times New Roman" w:hAnsi="Times New Roman"/>
                <w:sz w:val="28"/>
                <w:szCs w:val="28"/>
              </w:rPr>
            </w:pPr>
            <w:r>
              <w:rPr>
                <w:rFonts w:ascii="Times New Roman" w:hAnsi="Times New Roman"/>
                <w:sz w:val="28"/>
                <w:szCs w:val="28"/>
              </w:rPr>
              <w:t>По мере финансирования</w:t>
            </w:r>
          </w:p>
        </w:tc>
      </w:tr>
      <w:tr w:rsidR="005F1480" w:rsidTr="005F1480">
        <w:tc>
          <w:tcPr>
            <w:tcW w:w="9499" w:type="dxa"/>
            <w:gridSpan w:val="3"/>
          </w:tcPr>
          <w:p w:rsidR="005F1480" w:rsidRPr="005F1480" w:rsidRDefault="005F1480" w:rsidP="005F1480">
            <w:pPr>
              <w:jc w:val="center"/>
              <w:rPr>
                <w:rFonts w:ascii="Times New Roman" w:hAnsi="Times New Roman"/>
                <w:b/>
                <w:sz w:val="28"/>
                <w:szCs w:val="28"/>
              </w:rPr>
            </w:pPr>
            <w:r w:rsidRPr="005F1480">
              <w:rPr>
                <w:rFonts w:ascii="Times New Roman" w:hAnsi="Times New Roman"/>
                <w:b/>
                <w:sz w:val="28"/>
                <w:szCs w:val="28"/>
              </w:rPr>
              <w:lastRenderedPageBreak/>
              <w:t>Внутреннее пространство школы</w:t>
            </w:r>
          </w:p>
        </w:tc>
      </w:tr>
      <w:tr w:rsidR="00A968CE" w:rsidTr="005F1480">
        <w:tc>
          <w:tcPr>
            <w:tcW w:w="675" w:type="dxa"/>
          </w:tcPr>
          <w:p w:rsidR="00A968CE" w:rsidRDefault="005F1480" w:rsidP="005F1480">
            <w:pPr>
              <w:jc w:val="center"/>
              <w:rPr>
                <w:rFonts w:ascii="Times New Roman" w:hAnsi="Times New Roman"/>
                <w:sz w:val="28"/>
                <w:szCs w:val="28"/>
              </w:rPr>
            </w:pPr>
            <w:r>
              <w:rPr>
                <w:rFonts w:ascii="Times New Roman" w:hAnsi="Times New Roman"/>
                <w:sz w:val="28"/>
                <w:szCs w:val="28"/>
              </w:rPr>
              <w:t>7</w:t>
            </w:r>
          </w:p>
        </w:tc>
        <w:tc>
          <w:tcPr>
            <w:tcW w:w="4843" w:type="dxa"/>
          </w:tcPr>
          <w:p w:rsidR="00A968CE" w:rsidRPr="005E56ED" w:rsidRDefault="005F1480" w:rsidP="005F1480">
            <w:pPr>
              <w:jc w:val="both"/>
              <w:rPr>
                <w:rFonts w:ascii="Times New Roman" w:hAnsi="Times New Roman"/>
                <w:sz w:val="28"/>
                <w:szCs w:val="28"/>
              </w:rPr>
            </w:pPr>
            <w:r>
              <w:rPr>
                <w:rFonts w:ascii="Times New Roman" w:hAnsi="Times New Roman"/>
                <w:sz w:val="28"/>
                <w:szCs w:val="28"/>
              </w:rPr>
              <w:t>Оснащение коридоров поручнями по всему периметру школы</w:t>
            </w:r>
          </w:p>
        </w:tc>
        <w:tc>
          <w:tcPr>
            <w:tcW w:w="3981" w:type="dxa"/>
          </w:tcPr>
          <w:p w:rsidR="005F1480" w:rsidRDefault="005F1480" w:rsidP="005F1480">
            <w:pPr>
              <w:jc w:val="both"/>
              <w:rPr>
                <w:rFonts w:ascii="Times New Roman" w:hAnsi="Times New Roman"/>
                <w:sz w:val="28"/>
                <w:szCs w:val="28"/>
              </w:rPr>
            </w:pPr>
            <w:r>
              <w:rPr>
                <w:rFonts w:ascii="Times New Roman" w:hAnsi="Times New Roman"/>
                <w:sz w:val="28"/>
                <w:szCs w:val="28"/>
              </w:rPr>
              <w:t xml:space="preserve">2014-2016 </w:t>
            </w:r>
          </w:p>
          <w:p w:rsidR="00A968CE" w:rsidRDefault="005F1480" w:rsidP="005F1480">
            <w:pPr>
              <w:jc w:val="both"/>
              <w:rPr>
                <w:rFonts w:ascii="Times New Roman" w:hAnsi="Times New Roman"/>
                <w:sz w:val="28"/>
                <w:szCs w:val="28"/>
              </w:rPr>
            </w:pPr>
            <w:r>
              <w:rPr>
                <w:rFonts w:ascii="Times New Roman" w:hAnsi="Times New Roman"/>
                <w:sz w:val="28"/>
                <w:szCs w:val="28"/>
              </w:rPr>
              <w:t>По мере финансирования</w:t>
            </w:r>
          </w:p>
        </w:tc>
      </w:tr>
      <w:tr w:rsidR="00A968CE" w:rsidTr="005F1480">
        <w:tc>
          <w:tcPr>
            <w:tcW w:w="675" w:type="dxa"/>
          </w:tcPr>
          <w:p w:rsidR="00A968CE" w:rsidRDefault="005F1480" w:rsidP="005F1480">
            <w:pPr>
              <w:jc w:val="center"/>
              <w:rPr>
                <w:rFonts w:ascii="Times New Roman" w:hAnsi="Times New Roman"/>
                <w:sz w:val="28"/>
                <w:szCs w:val="28"/>
              </w:rPr>
            </w:pPr>
            <w:r>
              <w:rPr>
                <w:rFonts w:ascii="Times New Roman" w:hAnsi="Times New Roman"/>
                <w:sz w:val="28"/>
                <w:szCs w:val="28"/>
              </w:rPr>
              <w:t>8</w:t>
            </w:r>
          </w:p>
        </w:tc>
        <w:tc>
          <w:tcPr>
            <w:tcW w:w="4843" w:type="dxa"/>
          </w:tcPr>
          <w:p w:rsidR="00A968CE" w:rsidRPr="005E56ED" w:rsidRDefault="005F1480" w:rsidP="005F1480">
            <w:pPr>
              <w:jc w:val="both"/>
              <w:rPr>
                <w:rFonts w:ascii="Times New Roman" w:hAnsi="Times New Roman"/>
                <w:sz w:val="28"/>
                <w:szCs w:val="28"/>
              </w:rPr>
            </w:pPr>
            <w:r>
              <w:rPr>
                <w:rFonts w:ascii="Times New Roman" w:hAnsi="Times New Roman"/>
                <w:sz w:val="28"/>
                <w:szCs w:val="28"/>
              </w:rPr>
              <w:t>Приобретение лестничных подъемников</w:t>
            </w:r>
          </w:p>
        </w:tc>
        <w:tc>
          <w:tcPr>
            <w:tcW w:w="3981" w:type="dxa"/>
          </w:tcPr>
          <w:p w:rsidR="005F1480" w:rsidRDefault="005F1480" w:rsidP="005F1480">
            <w:pPr>
              <w:jc w:val="both"/>
              <w:rPr>
                <w:rFonts w:ascii="Times New Roman" w:hAnsi="Times New Roman"/>
                <w:sz w:val="28"/>
                <w:szCs w:val="28"/>
              </w:rPr>
            </w:pPr>
            <w:r>
              <w:rPr>
                <w:rFonts w:ascii="Times New Roman" w:hAnsi="Times New Roman"/>
                <w:sz w:val="28"/>
                <w:szCs w:val="28"/>
              </w:rPr>
              <w:t xml:space="preserve">2014-2016 </w:t>
            </w:r>
          </w:p>
          <w:p w:rsidR="00A968CE" w:rsidRDefault="005F1480" w:rsidP="005F1480">
            <w:pPr>
              <w:jc w:val="both"/>
              <w:rPr>
                <w:rFonts w:ascii="Times New Roman" w:hAnsi="Times New Roman"/>
                <w:sz w:val="28"/>
                <w:szCs w:val="28"/>
              </w:rPr>
            </w:pPr>
            <w:r>
              <w:rPr>
                <w:rFonts w:ascii="Times New Roman" w:hAnsi="Times New Roman"/>
                <w:sz w:val="28"/>
                <w:szCs w:val="28"/>
              </w:rPr>
              <w:t>По мере финансирования</w:t>
            </w:r>
          </w:p>
        </w:tc>
      </w:tr>
      <w:tr w:rsidR="00A968CE" w:rsidTr="005F1480">
        <w:tc>
          <w:tcPr>
            <w:tcW w:w="675" w:type="dxa"/>
          </w:tcPr>
          <w:p w:rsidR="00A968CE" w:rsidRDefault="005F1480" w:rsidP="005F1480">
            <w:pPr>
              <w:jc w:val="center"/>
              <w:rPr>
                <w:rFonts w:ascii="Times New Roman" w:hAnsi="Times New Roman"/>
                <w:sz w:val="28"/>
                <w:szCs w:val="28"/>
              </w:rPr>
            </w:pPr>
            <w:r>
              <w:rPr>
                <w:rFonts w:ascii="Times New Roman" w:hAnsi="Times New Roman"/>
                <w:sz w:val="28"/>
                <w:szCs w:val="28"/>
              </w:rPr>
              <w:t>9</w:t>
            </w:r>
          </w:p>
        </w:tc>
        <w:tc>
          <w:tcPr>
            <w:tcW w:w="4843" w:type="dxa"/>
          </w:tcPr>
          <w:p w:rsidR="00A968CE" w:rsidRPr="005E56ED" w:rsidRDefault="005F1480" w:rsidP="005F1480">
            <w:pPr>
              <w:jc w:val="both"/>
              <w:rPr>
                <w:rFonts w:ascii="Times New Roman" w:hAnsi="Times New Roman"/>
                <w:sz w:val="28"/>
                <w:szCs w:val="28"/>
              </w:rPr>
            </w:pPr>
            <w:r>
              <w:rPr>
                <w:rFonts w:ascii="Times New Roman" w:hAnsi="Times New Roman"/>
                <w:sz w:val="28"/>
                <w:szCs w:val="28"/>
              </w:rPr>
              <w:t>Укладка на лестничных площадках рельефных дорожек из напольной плитки</w:t>
            </w:r>
          </w:p>
        </w:tc>
        <w:tc>
          <w:tcPr>
            <w:tcW w:w="3981" w:type="dxa"/>
          </w:tcPr>
          <w:p w:rsidR="005F1480" w:rsidRDefault="005F1480" w:rsidP="005F1480">
            <w:pPr>
              <w:jc w:val="both"/>
              <w:rPr>
                <w:rFonts w:ascii="Times New Roman" w:hAnsi="Times New Roman"/>
                <w:sz w:val="28"/>
                <w:szCs w:val="28"/>
              </w:rPr>
            </w:pPr>
            <w:r>
              <w:rPr>
                <w:rFonts w:ascii="Times New Roman" w:hAnsi="Times New Roman"/>
                <w:sz w:val="28"/>
                <w:szCs w:val="28"/>
              </w:rPr>
              <w:t xml:space="preserve">2014-2016 </w:t>
            </w:r>
          </w:p>
          <w:p w:rsidR="00A968CE" w:rsidRDefault="005F1480" w:rsidP="005F1480">
            <w:pPr>
              <w:jc w:val="both"/>
              <w:rPr>
                <w:rFonts w:ascii="Times New Roman" w:hAnsi="Times New Roman"/>
                <w:sz w:val="28"/>
                <w:szCs w:val="28"/>
              </w:rPr>
            </w:pPr>
            <w:r>
              <w:rPr>
                <w:rFonts w:ascii="Times New Roman" w:hAnsi="Times New Roman"/>
                <w:sz w:val="28"/>
                <w:szCs w:val="28"/>
              </w:rPr>
              <w:t>По мере финансирования</w:t>
            </w:r>
          </w:p>
        </w:tc>
      </w:tr>
      <w:tr w:rsidR="00A968CE" w:rsidTr="005F1480">
        <w:tc>
          <w:tcPr>
            <w:tcW w:w="675" w:type="dxa"/>
          </w:tcPr>
          <w:p w:rsidR="00A968CE" w:rsidRDefault="005F1480" w:rsidP="005F1480">
            <w:pPr>
              <w:jc w:val="center"/>
              <w:rPr>
                <w:rFonts w:ascii="Times New Roman" w:hAnsi="Times New Roman"/>
                <w:sz w:val="28"/>
                <w:szCs w:val="28"/>
              </w:rPr>
            </w:pPr>
            <w:r>
              <w:rPr>
                <w:rFonts w:ascii="Times New Roman" w:hAnsi="Times New Roman"/>
                <w:sz w:val="28"/>
                <w:szCs w:val="28"/>
              </w:rPr>
              <w:t>10</w:t>
            </w:r>
          </w:p>
        </w:tc>
        <w:tc>
          <w:tcPr>
            <w:tcW w:w="4843" w:type="dxa"/>
          </w:tcPr>
          <w:p w:rsidR="00A968CE" w:rsidRPr="005E56ED" w:rsidRDefault="005F1480" w:rsidP="005F1480">
            <w:pPr>
              <w:jc w:val="both"/>
              <w:rPr>
                <w:rFonts w:ascii="Times New Roman" w:hAnsi="Times New Roman"/>
                <w:sz w:val="28"/>
                <w:szCs w:val="28"/>
              </w:rPr>
            </w:pPr>
            <w:r>
              <w:rPr>
                <w:rFonts w:ascii="Times New Roman" w:hAnsi="Times New Roman"/>
                <w:sz w:val="28"/>
                <w:szCs w:val="28"/>
              </w:rPr>
              <w:t>Установление на дверях классных кабинетов табличек с крупным шрифтом и шрифтом Брайля.</w:t>
            </w:r>
          </w:p>
        </w:tc>
        <w:tc>
          <w:tcPr>
            <w:tcW w:w="3981" w:type="dxa"/>
          </w:tcPr>
          <w:p w:rsidR="005F1480" w:rsidRDefault="005F1480" w:rsidP="005F1480">
            <w:pPr>
              <w:jc w:val="both"/>
              <w:rPr>
                <w:rFonts w:ascii="Times New Roman" w:hAnsi="Times New Roman"/>
                <w:sz w:val="28"/>
                <w:szCs w:val="28"/>
              </w:rPr>
            </w:pPr>
            <w:r>
              <w:rPr>
                <w:rFonts w:ascii="Times New Roman" w:hAnsi="Times New Roman"/>
                <w:sz w:val="28"/>
                <w:szCs w:val="28"/>
              </w:rPr>
              <w:t xml:space="preserve">2014-2016 </w:t>
            </w:r>
          </w:p>
          <w:p w:rsidR="00A968CE" w:rsidRDefault="005F1480" w:rsidP="005F1480">
            <w:pPr>
              <w:jc w:val="both"/>
              <w:rPr>
                <w:rFonts w:ascii="Times New Roman" w:hAnsi="Times New Roman"/>
                <w:sz w:val="28"/>
                <w:szCs w:val="28"/>
              </w:rPr>
            </w:pPr>
            <w:r>
              <w:rPr>
                <w:rFonts w:ascii="Times New Roman" w:hAnsi="Times New Roman"/>
                <w:sz w:val="28"/>
                <w:szCs w:val="28"/>
              </w:rPr>
              <w:t>По мере финансирования</w:t>
            </w:r>
          </w:p>
        </w:tc>
      </w:tr>
      <w:tr w:rsidR="005F1480" w:rsidTr="005F1480">
        <w:tc>
          <w:tcPr>
            <w:tcW w:w="9499" w:type="dxa"/>
            <w:gridSpan w:val="3"/>
          </w:tcPr>
          <w:p w:rsidR="005F1480" w:rsidRPr="005F1480" w:rsidRDefault="005F1480" w:rsidP="005F1480">
            <w:pPr>
              <w:jc w:val="center"/>
              <w:rPr>
                <w:rFonts w:ascii="Times New Roman" w:hAnsi="Times New Roman"/>
                <w:b/>
                <w:sz w:val="28"/>
                <w:szCs w:val="28"/>
              </w:rPr>
            </w:pPr>
            <w:r>
              <w:rPr>
                <w:rFonts w:ascii="Times New Roman" w:hAnsi="Times New Roman"/>
                <w:b/>
                <w:sz w:val="28"/>
                <w:szCs w:val="28"/>
              </w:rPr>
              <w:t>Школьная раздевалка</w:t>
            </w:r>
          </w:p>
        </w:tc>
      </w:tr>
      <w:tr w:rsidR="00A968CE" w:rsidTr="005F1480">
        <w:tc>
          <w:tcPr>
            <w:tcW w:w="675" w:type="dxa"/>
          </w:tcPr>
          <w:p w:rsidR="00A968CE" w:rsidRDefault="005F1480" w:rsidP="005F1480">
            <w:pPr>
              <w:jc w:val="center"/>
              <w:rPr>
                <w:rFonts w:ascii="Times New Roman" w:hAnsi="Times New Roman"/>
                <w:sz w:val="28"/>
                <w:szCs w:val="28"/>
              </w:rPr>
            </w:pPr>
            <w:r>
              <w:rPr>
                <w:rFonts w:ascii="Times New Roman" w:hAnsi="Times New Roman"/>
                <w:sz w:val="28"/>
                <w:szCs w:val="28"/>
              </w:rPr>
              <w:t>11</w:t>
            </w:r>
          </w:p>
        </w:tc>
        <w:tc>
          <w:tcPr>
            <w:tcW w:w="4843" w:type="dxa"/>
          </w:tcPr>
          <w:p w:rsidR="00A968CE" w:rsidRPr="005E56ED" w:rsidRDefault="005F1480" w:rsidP="005F1480">
            <w:pPr>
              <w:jc w:val="both"/>
              <w:rPr>
                <w:rFonts w:ascii="Times New Roman" w:hAnsi="Times New Roman"/>
                <w:sz w:val="28"/>
                <w:szCs w:val="28"/>
              </w:rPr>
            </w:pPr>
            <w:r>
              <w:rPr>
                <w:rFonts w:ascii="Times New Roman" w:hAnsi="Times New Roman"/>
                <w:sz w:val="28"/>
                <w:szCs w:val="28"/>
              </w:rPr>
              <w:t>Выделение зоны для раздевания, оборудованная поручнями, полками, крючками для сумок и верхней одежды</w:t>
            </w:r>
          </w:p>
        </w:tc>
        <w:tc>
          <w:tcPr>
            <w:tcW w:w="3981" w:type="dxa"/>
          </w:tcPr>
          <w:p w:rsidR="005F1480" w:rsidRDefault="005F1480" w:rsidP="005F1480">
            <w:pPr>
              <w:jc w:val="both"/>
              <w:rPr>
                <w:rFonts w:ascii="Times New Roman" w:hAnsi="Times New Roman"/>
                <w:sz w:val="28"/>
                <w:szCs w:val="28"/>
              </w:rPr>
            </w:pPr>
            <w:r>
              <w:rPr>
                <w:rFonts w:ascii="Times New Roman" w:hAnsi="Times New Roman"/>
                <w:sz w:val="28"/>
                <w:szCs w:val="28"/>
              </w:rPr>
              <w:t xml:space="preserve">2014-2016 </w:t>
            </w:r>
          </w:p>
          <w:p w:rsidR="00A968CE" w:rsidRDefault="005F1480" w:rsidP="005F1480">
            <w:pPr>
              <w:jc w:val="both"/>
              <w:rPr>
                <w:rFonts w:ascii="Times New Roman" w:hAnsi="Times New Roman"/>
                <w:sz w:val="28"/>
                <w:szCs w:val="28"/>
              </w:rPr>
            </w:pPr>
            <w:r>
              <w:rPr>
                <w:rFonts w:ascii="Times New Roman" w:hAnsi="Times New Roman"/>
                <w:sz w:val="28"/>
                <w:szCs w:val="28"/>
              </w:rPr>
              <w:t>По мере финансирования</w:t>
            </w:r>
          </w:p>
        </w:tc>
      </w:tr>
      <w:tr w:rsidR="00F84CB6" w:rsidTr="00225CAA">
        <w:tc>
          <w:tcPr>
            <w:tcW w:w="9499" w:type="dxa"/>
            <w:gridSpan w:val="3"/>
          </w:tcPr>
          <w:p w:rsidR="00F84CB6" w:rsidRPr="00F84CB6" w:rsidRDefault="00F84CB6" w:rsidP="00F84CB6">
            <w:pPr>
              <w:jc w:val="center"/>
              <w:rPr>
                <w:rFonts w:ascii="Times New Roman" w:hAnsi="Times New Roman"/>
                <w:b/>
                <w:sz w:val="28"/>
                <w:szCs w:val="28"/>
              </w:rPr>
            </w:pPr>
            <w:r>
              <w:rPr>
                <w:rFonts w:ascii="Times New Roman" w:hAnsi="Times New Roman"/>
                <w:b/>
                <w:sz w:val="28"/>
                <w:szCs w:val="28"/>
              </w:rPr>
              <w:t>Классный кабинет</w:t>
            </w:r>
          </w:p>
        </w:tc>
      </w:tr>
      <w:tr w:rsidR="005F1480" w:rsidTr="005F1480">
        <w:tc>
          <w:tcPr>
            <w:tcW w:w="675" w:type="dxa"/>
          </w:tcPr>
          <w:p w:rsidR="005F1480" w:rsidRDefault="005F1480" w:rsidP="005F1480">
            <w:pPr>
              <w:jc w:val="center"/>
              <w:rPr>
                <w:rFonts w:ascii="Times New Roman" w:hAnsi="Times New Roman"/>
                <w:sz w:val="28"/>
                <w:szCs w:val="28"/>
              </w:rPr>
            </w:pPr>
            <w:r>
              <w:rPr>
                <w:rFonts w:ascii="Times New Roman" w:hAnsi="Times New Roman"/>
                <w:sz w:val="28"/>
                <w:szCs w:val="28"/>
              </w:rPr>
              <w:t>12</w:t>
            </w:r>
          </w:p>
        </w:tc>
        <w:tc>
          <w:tcPr>
            <w:tcW w:w="4843" w:type="dxa"/>
          </w:tcPr>
          <w:p w:rsidR="005F1480" w:rsidRPr="005E56ED" w:rsidRDefault="00F84CB6" w:rsidP="005F1480">
            <w:pPr>
              <w:jc w:val="both"/>
              <w:rPr>
                <w:rFonts w:ascii="Times New Roman" w:hAnsi="Times New Roman"/>
                <w:sz w:val="28"/>
                <w:szCs w:val="28"/>
              </w:rPr>
            </w:pPr>
            <w:r>
              <w:rPr>
                <w:rFonts w:ascii="Times New Roman" w:hAnsi="Times New Roman"/>
                <w:sz w:val="28"/>
                <w:szCs w:val="28"/>
              </w:rPr>
              <w:t>Выделение дополнительного пространства, оборудование ученических мест для обучения детей с различными видами ограничений по здоровью</w:t>
            </w:r>
          </w:p>
        </w:tc>
        <w:tc>
          <w:tcPr>
            <w:tcW w:w="3981" w:type="dxa"/>
          </w:tcPr>
          <w:p w:rsidR="005F1480" w:rsidRDefault="005F1480" w:rsidP="005F1480">
            <w:pPr>
              <w:jc w:val="both"/>
              <w:rPr>
                <w:rFonts w:ascii="Times New Roman" w:hAnsi="Times New Roman"/>
                <w:sz w:val="28"/>
                <w:szCs w:val="28"/>
              </w:rPr>
            </w:pPr>
            <w:r>
              <w:rPr>
                <w:rFonts w:ascii="Times New Roman" w:hAnsi="Times New Roman"/>
                <w:sz w:val="28"/>
                <w:szCs w:val="28"/>
              </w:rPr>
              <w:t xml:space="preserve">2014-2016 </w:t>
            </w:r>
          </w:p>
          <w:p w:rsidR="005F1480" w:rsidRDefault="005F1480" w:rsidP="005F1480">
            <w:pPr>
              <w:jc w:val="both"/>
              <w:rPr>
                <w:rFonts w:ascii="Times New Roman" w:hAnsi="Times New Roman"/>
                <w:sz w:val="28"/>
                <w:szCs w:val="28"/>
              </w:rPr>
            </w:pPr>
            <w:r>
              <w:rPr>
                <w:rFonts w:ascii="Times New Roman" w:hAnsi="Times New Roman"/>
                <w:sz w:val="28"/>
                <w:szCs w:val="28"/>
              </w:rPr>
              <w:t>По мере финансирования</w:t>
            </w:r>
          </w:p>
        </w:tc>
      </w:tr>
      <w:tr w:rsidR="00F84CB6" w:rsidTr="00225CAA">
        <w:tc>
          <w:tcPr>
            <w:tcW w:w="9499" w:type="dxa"/>
            <w:gridSpan w:val="3"/>
          </w:tcPr>
          <w:p w:rsidR="00F84CB6" w:rsidRPr="00F84CB6" w:rsidRDefault="00F84CB6" w:rsidP="00F84CB6">
            <w:pPr>
              <w:jc w:val="center"/>
              <w:rPr>
                <w:rFonts w:ascii="Times New Roman" w:hAnsi="Times New Roman"/>
                <w:b/>
                <w:sz w:val="28"/>
                <w:szCs w:val="28"/>
              </w:rPr>
            </w:pPr>
            <w:r>
              <w:rPr>
                <w:rFonts w:ascii="Times New Roman" w:hAnsi="Times New Roman"/>
                <w:b/>
                <w:sz w:val="28"/>
                <w:szCs w:val="28"/>
              </w:rPr>
              <w:t>Школьная столовая</w:t>
            </w:r>
          </w:p>
        </w:tc>
      </w:tr>
      <w:tr w:rsidR="005F1480" w:rsidTr="005F1480">
        <w:tc>
          <w:tcPr>
            <w:tcW w:w="675" w:type="dxa"/>
          </w:tcPr>
          <w:p w:rsidR="005F1480" w:rsidRDefault="00F84CB6" w:rsidP="005F1480">
            <w:pPr>
              <w:jc w:val="center"/>
              <w:rPr>
                <w:rFonts w:ascii="Times New Roman" w:hAnsi="Times New Roman"/>
                <w:sz w:val="28"/>
                <w:szCs w:val="28"/>
              </w:rPr>
            </w:pPr>
            <w:r>
              <w:rPr>
                <w:rFonts w:ascii="Times New Roman" w:hAnsi="Times New Roman"/>
                <w:sz w:val="28"/>
                <w:szCs w:val="28"/>
              </w:rPr>
              <w:t>13</w:t>
            </w:r>
          </w:p>
        </w:tc>
        <w:tc>
          <w:tcPr>
            <w:tcW w:w="4843" w:type="dxa"/>
          </w:tcPr>
          <w:p w:rsidR="005F1480" w:rsidRPr="005E56ED" w:rsidRDefault="00F84CB6" w:rsidP="005F1480">
            <w:pPr>
              <w:jc w:val="both"/>
              <w:rPr>
                <w:rFonts w:ascii="Times New Roman" w:hAnsi="Times New Roman"/>
                <w:sz w:val="28"/>
                <w:szCs w:val="28"/>
              </w:rPr>
            </w:pPr>
            <w:r>
              <w:rPr>
                <w:rFonts w:ascii="Times New Roman" w:hAnsi="Times New Roman"/>
                <w:sz w:val="28"/>
                <w:szCs w:val="28"/>
              </w:rPr>
              <w:t>Реконструкция пола в коридоре перед столовой</w:t>
            </w:r>
          </w:p>
        </w:tc>
        <w:tc>
          <w:tcPr>
            <w:tcW w:w="3981" w:type="dxa"/>
          </w:tcPr>
          <w:p w:rsidR="005F1480" w:rsidRDefault="005F1480" w:rsidP="005F1480">
            <w:pPr>
              <w:jc w:val="both"/>
              <w:rPr>
                <w:rFonts w:ascii="Times New Roman" w:hAnsi="Times New Roman"/>
                <w:sz w:val="28"/>
                <w:szCs w:val="28"/>
              </w:rPr>
            </w:pPr>
            <w:r>
              <w:rPr>
                <w:rFonts w:ascii="Times New Roman" w:hAnsi="Times New Roman"/>
                <w:sz w:val="28"/>
                <w:szCs w:val="28"/>
              </w:rPr>
              <w:t xml:space="preserve">2014-2016 </w:t>
            </w:r>
          </w:p>
          <w:p w:rsidR="005F1480" w:rsidRDefault="005F1480" w:rsidP="005F1480">
            <w:pPr>
              <w:jc w:val="both"/>
              <w:rPr>
                <w:rFonts w:ascii="Times New Roman" w:hAnsi="Times New Roman"/>
                <w:sz w:val="28"/>
                <w:szCs w:val="28"/>
              </w:rPr>
            </w:pPr>
            <w:r>
              <w:rPr>
                <w:rFonts w:ascii="Times New Roman" w:hAnsi="Times New Roman"/>
                <w:sz w:val="28"/>
                <w:szCs w:val="28"/>
              </w:rPr>
              <w:t>По мере финансирования</w:t>
            </w:r>
          </w:p>
        </w:tc>
      </w:tr>
      <w:tr w:rsidR="005F1480" w:rsidTr="005F1480">
        <w:tc>
          <w:tcPr>
            <w:tcW w:w="675" w:type="dxa"/>
          </w:tcPr>
          <w:p w:rsidR="005F1480" w:rsidRDefault="00F84CB6" w:rsidP="005F1480">
            <w:pPr>
              <w:jc w:val="center"/>
              <w:rPr>
                <w:rFonts w:ascii="Times New Roman" w:hAnsi="Times New Roman"/>
                <w:sz w:val="28"/>
                <w:szCs w:val="28"/>
              </w:rPr>
            </w:pPr>
            <w:r>
              <w:rPr>
                <w:rFonts w:ascii="Times New Roman" w:hAnsi="Times New Roman"/>
                <w:sz w:val="28"/>
                <w:szCs w:val="28"/>
              </w:rPr>
              <w:t>14</w:t>
            </w:r>
          </w:p>
        </w:tc>
        <w:tc>
          <w:tcPr>
            <w:tcW w:w="4843" w:type="dxa"/>
          </w:tcPr>
          <w:p w:rsidR="005F1480" w:rsidRPr="005E56ED" w:rsidRDefault="00F84CB6" w:rsidP="005F1480">
            <w:pPr>
              <w:jc w:val="both"/>
              <w:rPr>
                <w:rFonts w:ascii="Times New Roman" w:hAnsi="Times New Roman"/>
                <w:sz w:val="28"/>
                <w:szCs w:val="28"/>
              </w:rPr>
            </w:pPr>
            <w:r>
              <w:rPr>
                <w:rFonts w:ascii="Times New Roman" w:hAnsi="Times New Roman"/>
                <w:sz w:val="28"/>
                <w:szCs w:val="28"/>
              </w:rPr>
              <w:t>Реконструкция буфетной стойкой с выделением мест для обучающихся с ОВЗ</w:t>
            </w:r>
          </w:p>
        </w:tc>
        <w:tc>
          <w:tcPr>
            <w:tcW w:w="3981" w:type="dxa"/>
          </w:tcPr>
          <w:p w:rsidR="00F84CB6" w:rsidRDefault="00F84CB6" w:rsidP="00F84CB6">
            <w:pPr>
              <w:jc w:val="both"/>
              <w:rPr>
                <w:rFonts w:ascii="Times New Roman" w:hAnsi="Times New Roman"/>
                <w:sz w:val="28"/>
                <w:szCs w:val="28"/>
              </w:rPr>
            </w:pPr>
            <w:r>
              <w:rPr>
                <w:rFonts w:ascii="Times New Roman" w:hAnsi="Times New Roman"/>
                <w:sz w:val="28"/>
                <w:szCs w:val="28"/>
              </w:rPr>
              <w:t xml:space="preserve">2014-2016 </w:t>
            </w:r>
          </w:p>
          <w:p w:rsidR="005F1480" w:rsidRDefault="00F84CB6" w:rsidP="00F84CB6">
            <w:pPr>
              <w:jc w:val="both"/>
              <w:rPr>
                <w:rFonts w:ascii="Times New Roman" w:hAnsi="Times New Roman"/>
                <w:sz w:val="28"/>
                <w:szCs w:val="28"/>
              </w:rPr>
            </w:pPr>
            <w:r>
              <w:rPr>
                <w:rFonts w:ascii="Times New Roman" w:hAnsi="Times New Roman"/>
                <w:sz w:val="28"/>
                <w:szCs w:val="28"/>
              </w:rPr>
              <w:t>По мере финансирования</w:t>
            </w:r>
          </w:p>
        </w:tc>
      </w:tr>
      <w:tr w:rsidR="00F84CB6" w:rsidTr="00225CAA">
        <w:tc>
          <w:tcPr>
            <w:tcW w:w="9499" w:type="dxa"/>
            <w:gridSpan w:val="3"/>
          </w:tcPr>
          <w:p w:rsidR="00F84CB6" w:rsidRPr="00F84CB6" w:rsidRDefault="00F84CB6" w:rsidP="00F84CB6">
            <w:pPr>
              <w:jc w:val="center"/>
              <w:rPr>
                <w:rFonts w:ascii="Times New Roman" w:hAnsi="Times New Roman"/>
                <w:b/>
                <w:sz w:val="28"/>
                <w:szCs w:val="28"/>
              </w:rPr>
            </w:pPr>
            <w:r>
              <w:rPr>
                <w:rFonts w:ascii="Times New Roman" w:hAnsi="Times New Roman"/>
                <w:b/>
                <w:sz w:val="28"/>
                <w:szCs w:val="28"/>
              </w:rPr>
              <w:t>Актовый зал</w:t>
            </w:r>
          </w:p>
        </w:tc>
      </w:tr>
      <w:tr w:rsidR="005F1480" w:rsidTr="005F1480">
        <w:tc>
          <w:tcPr>
            <w:tcW w:w="675" w:type="dxa"/>
          </w:tcPr>
          <w:p w:rsidR="005F1480" w:rsidRDefault="00F84CB6" w:rsidP="005F1480">
            <w:pPr>
              <w:jc w:val="center"/>
              <w:rPr>
                <w:rFonts w:ascii="Times New Roman" w:hAnsi="Times New Roman"/>
                <w:sz w:val="28"/>
                <w:szCs w:val="28"/>
              </w:rPr>
            </w:pPr>
            <w:r>
              <w:rPr>
                <w:rFonts w:ascii="Times New Roman" w:hAnsi="Times New Roman"/>
                <w:sz w:val="28"/>
                <w:szCs w:val="28"/>
              </w:rPr>
              <w:t>15</w:t>
            </w:r>
          </w:p>
        </w:tc>
        <w:tc>
          <w:tcPr>
            <w:tcW w:w="4843" w:type="dxa"/>
          </w:tcPr>
          <w:p w:rsidR="005F1480" w:rsidRPr="005E56ED" w:rsidRDefault="00F84CB6" w:rsidP="005F1480">
            <w:pPr>
              <w:jc w:val="both"/>
              <w:rPr>
                <w:rFonts w:ascii="Times New Roman" w:hAnsi="Times New Roman"/>
                <w:sz w:val="28"/>
                <w:szCs w:val="28"/>
              </w:rPr>
            </w:pPr>
            <w:r>
              <w:rPr>
                <w:rFonts w:ascii="Times New Roman" w:hAnsi="Times New Roman"/>
                <w:sz w:val="28"/>
                <w:szCs w:val="28"/>
              </w:rPr>
              <w:t>Строительство пандуса с ограждающими перилами для заезда и съезда со сцены</w:t>
            </w:r>
          </w:p>
        </w:tc>
        <w:tc>
          <w:tcPr>
            <w:tcW w:w="3981" w:type="dxa"/>
          </w:tcPr>
          <w:p w:rsidR="00F84CB6" w:rsidRDefault="00F84CB6" w:rsidP="00F84CB6">
            <w:pPr>
              <w:jc w:val="both"/>
              <w:rPr>
                <w:rFonts w:ascii="Times New Roman" w:hAnsi="Times New Roman"/>
                <w:sz w:val="28"/>
                <w:szCs w:val="28"/>
              </w:rPr>
            </w:pPr>
            <w:r>
              <w:rPr>
                <w:rFonts w:ascii="Times New Roman" w:hAnsi="Times New Roman"/>
                <w:sz w:val="28"/>
                <w:szCs w:val="28"/>
              </w:rPr>
              <w:t xml:space="preserve">2014-2016 </w:t>
            </w:r>
          </w:p>
          <w:p w:rsidR="005F1480" w:rsidRDefault="00F84CB6" w:rsidP="00F84CB6">
            <w:pPr>
              <w:jc w:val="both"/>
              <w:rPr>
                <w:rFonts w:ascii="Times New Roman" w:hAnsi="Times New Roman"/>
                <w:sz w:val="28"/>
                <w:szCs w:val="28"/>
              </w:rPr>
            </w:pPr>
            <w:r>
              <w:rPr>
                <w:rFonts w:ascii="Times New Roman" w:hAnsi="Times New Roman"/>
                <w:sz w:val="28"/>
                <w:szCs w:val="28"/>
              </w:rPr>
              <w:t>По мере финансирования</w:t>
            </w:r>
          </w:p>
        </w:tc>
      </w:tr>
      <w:tr w:rsidR="00F84CB6" w:rsidTr="00225CAA">
        <w:tc>
          <w:tcPr>
            <w:tcW w:w="9499" w:type="dxa"/>
            <w:gridSpan w:val="3"/>
          </w:tcPr>
          <w:p w:rsidR="00F84CB6" w:rsidRPr="00F84CB6" w:rsidRDefault="00F84CB6" w:rsidP="00F84CB6">
            <w:pPr>
              <w:jc w:val="center"/>
              <w:rPr>
                <w:rFonts w:ascii="Times New Roman" w:hAnsi="Times New Roman"/>
                <w:b/>
                <w:sz w:val="28"/>
                <w:szCs w:val="28"/>
              </w:rPr>
            </w:pPr>
            <w:r>
              <w:rPr>
                <w:rFonts w:ascii="Times New Roman" w:hAnsi="Times New Roman"/>
                <w:b/>
                <w:sz w:val="28"/>
                <w:szCs w:val="28"/>
              </w:rPr>
              <w:t>Школьный туалет</w:t>
            </w:r>
          </w:p>
        </w:tc>
      </w:tr>
      <w:tr w:rsidR="005F1480" w:rsidTr="005F1480">
        <w:tc>
          <w:tcPr>
            <w:tcW w:w="675" w:type="dxa"/>
          </w:tcPr>
          <w:p w:rsidR="005F1480" w:rsidRDefault="00F84CB6" w:rsidP="005F1480">
            <w:pPr>
              <w:jc w:val="center"/>
              <w:rPr>
                <w:rFonts w:ascii="Times New Roman" w:hAnsi="Times New Roman"/>
                <w:sz w:val="28"/>
                <w:szCs w:val="28"/>
              </w:rPr>
            </w:pPr>
            <w:r>
              <w:rPr>
                <w:rFonts w:ascii="Times New Roman" w:hAnsi="Times New Roman"/>
                <w:sz w:val="28"/>
                <w:szCs w:val="28"/>
              </w:rPr>
              <w:t>16</w:t>
            </w:r>
          </w:p>
        </w:tc>
        <w:tc>
          <w:tcPr>
            <w:tcW w:w="4843" w:type="dxa"/>
          </w:tcPr>
          <w:p w:rsidR="005F1480" w:rsidRPr="005E56ED" w:rsidRDefault="00F84CB6" w:rsidP="005F1480">
            <w:pPr>
              <w:jc w:val="both"/>
              <w:rPr>
                <w:rFonts w:ascii="Times New Roman" w:hAnsi="Times New Roman"/>
                <w:sz w:val="28"/>
                <w:szCs w:val="28"/>
              </w:rPr>
            </w:pPr>
            <w:r>
              <w:rPr>
                <w:rFonts w:ascii="Times New Roman" w:hAnsi="Times New Roman"/>
                <w:sz w:val="28"/>
                <w:szCs w:val="28"/>
              </w:rPr>
              <w:t>Создание специализированной туалетной кабины для заезда инвалидов-колясочников на 1 этаже, оборудование поручнями, штангами, подвесными трапециями. Установление раковины, прибора для сушки рук.</w:t>
            </w:r>
          </w:p>
        </w:tc>
        <w:tc>
          <w:tcPr>
            <w:tcW w:w="3981" w:type="dxa"/>
          </w:tcPr>
          <w:p w:rsidR="00F84CB6" w:rsidRDefault="00F84CB6" w:rsidP="00F84CB6">
            <w:pPr>
              <w:jc w:val="both"/>
              <w:rPr>
                <w:rFonts w:ascii="Times New Roman" w:hAnsi="Times New Roman"/>
                <w:sz w:val="28"/>
                <w:szCs w:val="28"/>
              </w:rPr>
            </w:pPr>
            <w:r>
              <w:rPr>
                <w:rFonts w:ascii="Times New Roman" w:hAnsi="Times New Roman"/>
                <w:sz w:val="28"/>
                <w:szCs w:val="28"/>
              </w:rPr>
              <w:t xml:space="preserve">2014-2016 </w:t>
            </w:r>
          </w:p>
          <w:p w:rsidR="005F1480" w:rsidRDefault="00F84CB6" w:rsidP="00F84CB6">
            <w:pPr>
              <w:jc w:val="both"/>
              <w:rPr>
                <w:rFonts w:ascii="Times New Roman" w:hAnsi="Times New Roman"/>
                <w:sz w:val="28"/>
                <w:szCs w:val="28"/>
              </w:rPr>
            </w:pPr>
            <w:r>
              <w:rPr>
                <w:rFonts w:ascii="Times New Roman" w:hAnsi="Times New Roman"/>
                <w:sz w:val="28"/>
                <w:szCs w:val="28"/>
              </w:rPr>
              <w:t>По мере финансирования</w:t>
            </w:r>
          </w:p>
        </w:tc>
      </w:tr>
      <w:tr w:rsidR="00F84CB6" w:rsidTr="00225CAA">
        <w:tc>
          <w:tcPr>
            <w:tcW w:w="9499" w:type="dxa"/>
            <w:gridSpan w:val="3"/>
          </w:tcPr>
          <w:p w:rsidR="00F84CB6" w:rsidRPr="00F84CB6" w:rsidRDefault="00F84CB6" w:rsidP="00F84CB6">
            <w:pPr>
              <w:jc w:val="center"/>
              <w:rPr>
                <w:rFonts w:ascii="Times New Roman" w:hAnsi="Times New Roman"/>
                <w:b/>
                <w:sz w:val="28"/>
                <w:szCs w:val="28"/>
              </w:rPr>
            </w:pPr>
            <w:r>
              <w:rPr>
                <w:rFonts w:ascii="Times New Roman" w:hAnsi="Times New Roman"/>
                <w:b/>
                <w:sz w:val="28"/>
                <w:szCs w:val="28"/>
              </w:rPr>
              <w:t>Спортивный зал</w:t>
            </w:r>
          </w:p>
        </w:tc>
      </w:tr>
      <w:tr w:rsidR="00F84CB6" w:rsidTr="005F1480">
        <w:tc>
          <w:tcPr>
            <w:tcW w:w="675" w:type="dxa"/>
          </w:tcPr>
          <w:p w:rsidR="00F84CB6" w:rsidRDefault="00F84CB6" w:rsidP="005F1480">
            <w:pPr>
              <w:jc w:val="center"/>
              <w:rPr>
                <w:rFonts w:ascii="Times New Roman" w:hAnsi="Times New Roman"/>
                <w:sz w:val="28"/>
                <w:szCs w:val="28"/>
              </w:rPr>
            </w:pPr>
            <w:r>
              <w:rPr>
                <w:rFonts w:ascii="Times New Roman" w:hAnsi="Times New Roman"/>
                <w:sz w:val="28"/>
                <w:szCs w:val="28"/>
              </w:rPr>
              <w:t>17</w:t>
            </w:r>
          </w:p>
        </w:tc>
        <w:tc>
          <w:tcPr>
            <w:tcW w:w="4843" w:type="dxa"/>
          </w:tcPr>
          <w:p w:rsidR="00F84CB6" w:rsidRPr="005E56ED" w:rsidRDefault="00F84CB6" w:rsidP="005F1480">
            <w:pPr>
              <w:jc w:val="both"/>
              <w:rPr>
                <w:rFonts w:ascii="Times New Roman" w:hAnsi="Times New Roman"/>
                <w:sz w:val="28"/>
                <w:szCs w:val="28"/>
              </w:rPr>
            </w:pPr>
            <w:r>
              <w:rPr>
                <w:rFonts w:ascii="Times New Roman" w:hAnsi="Times New Roman"/>
                <w:sz w:val="28"/>
                <w:szCs w:val="28"/>
              </w:rPr>
              <w:t>Реконструкция раздевалки, душевой кабины и туалета для доступности детей с ОВЗ</w:t>
            </w:r>
          </w:p>
        </w:tc>
        <w:tc>
          <w:tcPr>
            <w:tcW w:w="3981" w:type="dxa"/>
          </w:tcPr>
          <w:p w:rsidR="00F84CB6" w:rsidRDefault="00F84CB6" w:rsidP="00F84CB6">
            <w:pPr>
              <w:jc w:val="both"/>
              <w:rPr>
                <w:rFonts w:ascii="Times New Roman" w:hAnsi="Times New Roman"/>
                <w:sz w:val="28"/>
                <w:szCs w:val="28"/>
              </w:rPr>
            </w:pPr>
            <w:r>
              <w:rPr>
                <w:rFonts w:ascii="Times New Roman" w:hAnsi="Times New Roman"/>
                <w:sz w:val="28"/>
                <w:szCs w:val="28"/>
              </w:rPr>
              <w:t xml:space="preserve">2014-2016 </w:t>
            </w:r>
          </w:p>
          <w:p w:rsidR="00F84CB6" w:rsidRDefault="00F84CB6" w:rsidP="00F84CB6">
            <w:pPr>
              <w:jc w:val="both"/>
              <w:rPr>
                <w:rFonts w:ascii="Times New Roman" w:hAnsi="Times New Roman"/>
                <w:sz w:val="28"/>
                <w:szCs w:val="28"/>
              </w:rPr>
            </w:pPr>
            <w:r>
              <w:rPr>
                <w:rFonts w:ascii="Times New Roman" w:hAnsi="Times New Roman"/>
                <w:sz w:val="28"/>
                <w:szCs w:val="28"/>
              </w:rPr>
              <w:t>По мере финансирования</w:t>
            </w:r>
          </w:p>
        </w:tc>
      </w:tr>
      <w:tr w:rsidR="00225CAA" w:rsidTr="00225CAA">
        <w:tc>
          <w:tcPr>
            <w:tcW w:w="9499" w:type="dxa"/>
            <w:gridSpan w:val="3"/>
          </w:tcPr>
          <w:p w:rsidR="00225CAA" w:rsidRPr="00225CAA" w:rsidRDefault="00225CAA" w:rsidP="00225CAA">
            <w:pPr>
              <w:jc w:val="center"/>
              <w:rPr>
                <w:rFonts w:ascii="Times New Roman" w:hAnsi="Times New Roman"/>
                <w:b/>
                <w:sz w:val="28"/>
                <w:szCs w:val="28"/>
              </w:rPr>
            </w:pPr>
            <w:r>
              <w:rPr>
                <w:rFonts w:ascii="Times New Roman" w:hAnsi="Times New Roman"/>
                <w:b/>
                <w:sz w:val="28"/>
                <w:szCs w:val="28"/>
              </w:rPr>
              <w:lastRenderedPageBreak/>
              <w:t>Школьная библиотека</w:t>
            </w:r>
          </w:p>
        </w:tc>
      </w:tr>
      <w:tr w:rsidR="00F84CB6" w:rsidTr="005F1480">
        <w:tc>
          <w:tcPr>
            <w:tcW w:w="675" w:type="dxa"/>
          </w:tcPr>
          <w:p w:rsidR="00F84CB6" w:rsidRDefault="00225CAA" w:rsidP="005F1480">
            <w:pPr>
              <w:jc w:val="center"/>
              <w:rPr>
                <w:rFonts w:ascii="Times New Roman" w:hAnsi="Times New Roman"/>
                <w:sz w:val="28"/>
                <w:szCs w:val="28"/>
              </w:rPr>
            </w:pPr>
            <w:r>
              <w:rPr>
                <w:rFonts w:ascii="Times New Roman" w:hAnsi="Times New Roman"/>
                <w:sz w:val="28"/>
                <w:szCs w:val="28"/>
              </w:rPr>
              <w:t>18</w:t>
            </w:r>
          </w:p>
        </w:tc>
        <w:tc>
          <w:tcPr>
            <w:tcW w:w="4843" w:type="dxa"/>
          </w:tcPr>
          <w:p w:rsidR="00F84CB6" w:rsidRPr="005E56ED" w:rsidRDefault="00225CAA" w:rsidP="005F1480">
            <w:pPr>
              <w:jc w:val="both"/>
              <w:rPr>
                <w:rFonts w:ascii="Times New Roman" w:hAnsi="Times New Roman"/>
                <w:sz w:val="28"/>
                <w:szCs w:val="28"/>
              </w:rPr>
            </w:pPr>
            <w:r>
              <w:rPr>
                <w:rFonts w:ascii="Times New Roman" w:hAnsi="Times New Roman"/>
                <w:sz w:val="28"/>
                <w:szCs w:val="28"/>
              </w:rPr>
              <w:t>Замена входной двери, оборудование кафедры и читальных столов в пределах зоны досягаемости.</w:t>
            </w:r>
          </w:p>
        </w:tc>
        <w:tc>
          <w:tcPr>
            <w:tcW w:w="3981" w:type="dxa"/>
          </w:tcPr>
          <w:p w:rsidR="00225CAA" w:rsidRDefault="00225CAA" w:rsidP="00225CAA">
            <w:pPr>
              <w:jc w:val="both"/>
              <w:rPr>
                <w:rFonts w:ascii="Times New Roman" w:hAnsi="Times New Roman"/>
                <w:sz w:val="28"/>
                <w:szCs w:val="28"/>
              </w:rPr>
            </w:pPr>
            <w:r>
              <w:rPr>
                <w:rFonts w:ascii="Times New Roman" w:hAnsi="Times New Roman"/>
                <w:sz w:val="28"/>
                <w:szCs w:val="28"/>
              </w:rPr>
              <w:t xml:space="preserve">2014-2016 </w:t>
            </w:r>
          </w:p>
          <w:p w:rsidR="00F84CB6" w:rsidRDefault="00225CAA" w:rsidP="00225CAA">
            <w:pPr>
              <w:jc w:val="both"/>
              <w:rPr>
                <w:rFonts w:ascii="Times New Roman" w:hAnsi="Times New Roman"/>
                <w:sz w:val="28"/>
                <w:szCs w:val="28"/>
              </w:rPr>
            </w:pPr>
            <w:r>
              <w:rPr>
                <w:rFonts w:ascii="Times New Roman" w:hAnsi="Times New Roman"/>
                <w:sz w:val="28"/>
                <w:szCs w:val="28"/>
              </w:rPr>
              <w:t>По мере финансирования</w:t>
            </w:r>
          </w:p>
        </w:tc>
      </w:tr>
      <w:tr w:rsidR="00225CAA" w:rsidTr="00225CAA">
        <w:tc>
          <w:tcPr>
            <w:tcW w:w="9499" w:type="dxa"/>
            <w:gridSpan w:val="3"/>
          </w:tcPr>
          <w:p w:rsidR="00225CAA" w:rsidRPr="00225CAA" w:rsidRDefault="00225CAA" w:rsidP="00225CAA">
            <w:pPr>
              <w:jc w:val="center"/>
              <w:rPr>
                <w:rFonts w:ascii="Times New Roman" w:hAnsi="Times New Roman"/>
                <w:b/>
                <w:sz w:val="28"/>
                <w:szCs w:val="28"/>
              </w:rPr>
            </w:pPr>
            <w:r>
              <w:rPr>
                <w:rFonts w:ascii="Times New Roman" w:hAnsi="Times New Roman"/>
                <w:b/>
                <w:sz w:val="28"/>
                <w:szCs w:val="28"/>
              </w:rPr>
              <w:t>Домашнее и дистанционное обучение</w:t>
            </w:r>
          </w:p>
        </w:tc>
      </w:tr>
      <w:tr w:rsidR="00F84CB6" w:rsidTr="005F1480">
        <w:tc>
          <w:tcPr>
            <w:tcW w:w="675" w:type="dxa"/>
          </w:tcPr>
          <w:p w:rsidR="00F84CB6" w:rsidRDefault="00225CAA" w:rsidP="005F1480">
            <w:pPr>
              <w:jc w:val="center"/>
              <w:rPr>
                <w:rFonts w:ascii="Times New Roman" w:hAnsi="Times New Roman"/>
                <w:sz w:val="28"/>
                <w:szCs w:val="28"/>
              </w:rPr>
            </w:pPr>
            <w:r>
              <w:rPr>
                <w:rFonts w:ascii="Times New Roman" w:hAnsi="Times New Roman"/>
                <w:sz w:val="28"/>
                <w:szCs w:val="28"/>
              </w:rPr>
              <w:t>19</w:t>
            </w:r>
          </w:p>
        </w:tc>
        <w:tc>
          <w:tcPr>
            <w:tcW w:w="4843" w:type="dxa"/>
          </w:tcPr>
          <w:p w:rsidR="00F84CB6" w:rsidRPr="005029A1" w:rsidRDefault="00225CAA" w:rsidP="005F1480">
            <w:pPr>
              <w:jc w:val="both"/>
              <w:rPr>
                <w:rFonts w:ascii="Times New Roman" w:hAnsi="Times New Roman"/>
                <w:sz w:val="28"/>
                <w:szCs w:val="28"/>
              </w:rPr>
            </w:pPr>
            <w:r>
              <w:rPr>
                <w:rFonts w:ascii="Times New Roman" w:hAnsi="Times New Roman"/>
                <w:sz w:val="28"/>
                <w:szCs w:val="28"/>
              </w:rPr>
              <w:t>Приобретение мультимедийного оборудования (компьютеры, принтеры, сканер</w:t>
            </w:r>
            <w:r w:rsidR="005029A1">
              <w:rPr>
                <w:rFonts w:ascii="Times New Roman" w:hAnsi="Times New Roman"/>
                <w:sz w:val="28"/>
                <w:szCs w:val="28"/>
              </w:rPr>
              <w:t>ы, вебкамеры) с помощью которого будет поддерживаться связь ребенка для выполнения учебного процесса и контроля домашних заданий обучающихся</w:t>
            </w:r>
          </w:p>
        </w:tc>
        <w:tc>
          <w:tcPr>
            <w:tcW w:w="3981" w:type="dxa"/>
          </w:tcPr>
          <w:p w:rsidR="00225CAA" w:rsidRDefault="00225CAA" w:rsidP="00225CAA">
            <w:pPr>
              <w:jc w:val="both"/>
              <w:rPr>
                <w:rFonts w:ascii="Times New Roman" w:hAnsi="Times New Roman"/>
                <w:sz w:val="28"/>
                <w:szCs w:val="28"/>
              </w:rPr>
            </w:pPr>
            <w:r>
              <w:rPr>
                <w:rFonts w:ascii="Times New Roman" w:hAnsi="Times New Roman"/>
                <w:sz w:val="28"/>
                <w:szCs w:val="28"/>
              </w:rPr>
              <w:t xml:space="preserve">2014-2016 </w:t>
            </w:r>
          </w:p>
          <w:p w:rsidR="00F84CB6" w:rsidRDefault="00225CAA" w:rsidP="00225CAA">
            <w:pPr>
              <w:jc w:val="both"/>
              <w:rPr>
                <w:rFonts w:ascii="Times New Roman" w:hAnsi="Times New Roman"/>
                <w:sz w:val="28"/>
                <w:szCs w:val="28"/>
              </w:rPr>
            </w:pPr>
            <w:r>
              <w:rPr>
                <w:rFonts w:ascii="Times New Roman" w:hAnsi="Times New Roman"/>
                <w:sz w:val="28"/>
                <w:szCs w:val="28"/>
              </w:rPr>
              <w:t>По мере финансирования</w:t>
            </w:r>
          </w:p>
        </w:tc>
      </w:tr>
    </w:tbl>
    <w:p w:rsidR="00AB180B" w:rsidRDefault="00AB180B" w:rsidP="00477875">
      <w:pPr>
        <w:spacing w:after="0" w:line="240" w:lineRule="auto"/>
        <w:rPr>
          <w:rFonts w:ascii="Times New Roman" w:hAnsi="Times New Roman"/>
          <w:sz w:val="28"/>
          <w:szCs w:val="28"/>
        </w:rPr>
      </w:pPr>
    </w:p>
    <w:p w:rsidR="001550C7" w:rsidRDefault="001550C7" w:rsidP="006E34A7">
      <w:pPr>
        <w:spacing w:after="0" w:line="240" w:lineRule="auto"/>
        <w:jc w:val="center"/>
        <w:rPr>
          <w:rFonts w:ascii="Times New Roman" w:hAnsi="Times New Roman"/>
          <w:b/>
          <w:sz w:val="28"/>
          <w:szCs w:val="28"/>
        </w:rPr>
      </w:pPr>
    </w:p>
    <w:p w:rsidR="00DD264A" w:rsidRDefault="00DD264A" w:rsidP="006E34A7">
      <w:pPr>
        <w:spacing w:after="0" w:line="240" w:lineRule="auto"/>
        <w:jc w:val="center"/>
        <w:rPr>
          <w:rFonts w:ascii="Times New Roman" w:hAnsi="Times New Roman"/>
          <w:b/>
          <w:sz w:val="28"/>
          <w:szCs w:val="28"/>
        </w:rPr>
      </w:pPr>
    </w:p>
    <w:p w:rsidR="00DD264A" w:rsidRDefault="00DD264A" w:rsidP="006E34A7">
      <w:pPr>
        <w:spacing w:after="0" w:line="240" w:lineRule="auto"/>
        <w:jc w:val="center"/>
        <w:rPr>
          <w:rFonts w:ascii="Times New Roman" w:hAnsi="Times New Roman"/>
          <w:b/>
          <w:sz w:val="28"/>
          <w:szCs w:val="28"/>
        </w:rPr>
      </w:pPr>
    </w:p>
    <w:p w:rsidR="001B0049" w:rsidRDefault="001B0049" w:rsidP="001550C7">
      <w:pPr>
        <w:pStyle w:val="af3"/>
        <w:numPr>
          <w:ilvl w:val="1"/>
          <w:numId w:val="8"/>
        </w:numPr>
        <w:jc w:val="center"/>
        <w:rPr>
          <w:b/>
          <w:sz w:val="28"/>
          <w:szCs w:val="28"/>
        </w:rPr>
      </w:pPr>
      <w:r w:rsidRPr="001550C7">
        <w:rPr>
          <w:b/>
          <w:sz w:val="28"/>
          <w:szCs w:val="28"/>
        </w:rPr>
        <w:t>Работа педагогического коллектива с одаренными обучающимися</w:t>
      </w:r>
    </w:p>
    <w:p w:rsidR="001550C7" w:rsidRPr="006E34A7" w:rsidRDefault="00DD264A" w:rsidP="001550C7">
      <w:pPr>
        <w:tabs>
          <w:tab w:val="left" w:pos="851"/>
        </w:tabs>
        <w:spacing w:after="0" w:line="240" w:lineRule="auto"/>
        <w:jc w:val="both"/>
        <w:rPr>
          <w:rFonts w:ascii="Times New Roman" w:eastAsiaTheme="minorEastAsia" w:hAnsi="Times New Roman"/>
          <w:sz w:val="28"/>
          <w:szCs w:val="28"/>
        </w:rPr>
      </w:pPr>
      <w:r>
        <w:rPr>
          <w:rFonts w:ascii="Times New Roman" w:hAnsi="Times New Roman"/>
          <w:sz w:val="28"/>
          <w:szCs w:val="28"/>
        </w:rPr>
        <w:t xml:space="preserve">         </w:t>
      </w:r>
      <w:r w:rsidR="001550C7" w:rsidRPr="006E34A7">
        <w:rPr>
          <w:rFonts w:ascii="Times New Roman" w:hAnsi="Times New Roman"/>
          <w:sz w:val="28"/>
          <w:szCs w:val="28"/>
        </w:rPr>
        <w:t>Одним из приоритетных направлений работы школы является  создание системы поддержки талантливых детей. В школе создана  благоприятная среда для раскрытия способностей и проявления одарённости обучающихся.</w:t>
      </w:r>
      <w:r w:rsidR="001550C7" w:rsidRPr="006E34A7">
        <w:rPr>
          <w:rFonts w:ascii="Times New Roman" w:eastAsiaTheme="minorEastAsia" w:hAnsi="Times New Roman"/>
          <w:sz w:val="28"/>
          <w:szCs w:val="28"/>
        </w:rPr>
        <w:t xml:space="preserve"> Работа с одаренными детьми и обучаемыми, позитивно мотивированными на учебу,</w:t>
      </w:r>
      <w:r w:rsidR="001550C7">
        <w:rPr>
          <w:rFonts w:ascii="Times New Roman" w:eastAsiaTheme="minorEastAsia" w:hAnsi="Times New Roman"/>
          <w:sz w:val="28"/>
          <w:szCs w:val="28"/>
        </w:rPr>
        <w:t xml:space="preserve"> </w:t>
      </w:r>
      <w:r w:rsidR="001550C7" w:rsidRPr="006E34A7">
        <w:rPr>
          <w:rFonts w:ascii="Times New Roman" w:eastAsiaTheme="minorEastAsia" w:hAnsi="Times New Roman"/>
          <w:sz w:val="28"/>
          <w:szCs w:val="28"/>
        </w:rPr>
        <w:t>традиционно ведется по всем предметам.</w:t>
      </w:r>
      <w:r w:rsidR="001550C7">
        <w:rPr>
          <w:rFonts w:ascii="Times New Roman" w:eastAsiaTheme="minorEastAsia" w:hAnsi="Times New Roman"/>
          <w:sz w:val="28"/>
          <w:szCs w:val="28"/>
        </w:rPr>
        <w:t xml:space="preserve"> </w:t>
      </w:r>
      <w:r w:rsidR="001550C7" w:rsidRPr="006E34A7">
        <w:rPr>
          <w:rFonts w:ascii="Times New Roman" w:eastAsiaTheme="minorEastAsia" w:hAnsi="Times New Roman"/>
          <w:sz w:val="28"/>
          <w:szCs w:val="28"/>
        </w:rPr>
        <w:t>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биологии, географии.          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предусмотренных программным материалом произведений с последующим обсуждением). Подготовка и участие в конкурсах выразительного художественного чтения.  Участие в конкурсах  формирует определенные навыки и умения отвечать на вопросы, увеличивает объем знаний и расширяет кругозор. </w:t>
      </w:r>
    </w:p>
    <w:p w:rsidR="001550C7" w:rsidRPr="006E34A7" w:rsidRDefault="001550C7" w:rsidP="001550C7">
      <w:pPr>
        <w:tabs>
          <w:tab w:val="left" w:pos="851"/>
        </w:tabs>
        <w:spacing w:after="0" w:line="240" w:lineRule="auto"/>
        <w:jc w:val="both"/>
        <w:rPr>
          <w:rFonts w:ascii="Times New Roman" w:eastAsiaTheme="minorEastAsia" w:hAnsi="Times New Roman"/>
          <w:sz w:val="28"/>
          <w:szCs w:val="28"/>
        </w:rPr>
      </w:pPr>
      <w:r w:rsidRPr="006E34A7">
        <w:rPr>
          <w:rFonts w:ascii="Times New Roman" w:eastAsiaTheme="minorEastAsia" w:hAnsi="Times New Roman"/>
          <w:sz w:val="28"/>
          <w:szCs w:val="28"/>
        </w:rPr>
        <w:t>          Работа с одаренными детьми ведется в плане развития организационных, учебно-познавательных (академических и интеллектуальных), информационных и коммуникативных компетенций через:</w:t>
      </w:r>
    </w:p>
    <w:p w:rsidR="001550C7" w:rsidRPr="006E34A7" w:rsidRDefault="001550C7" w:rsidP="001550C7">
      <w:pPr>
        <w:pStyle w:val="af3"/>
        <w:numPr>
          <w:ilvl w:val="0"/>
          <w:numId w:val="24"/>
        </w:numPr>
        <w:jc w:val="both"/>
        <w:rPr>
          <w:rFonts w:eastAsiaTheme="minorEastAsia"/>
          <w:sz w:val="28"/>
          <w:szCs w:val="28"/>
        </w:rPr>
      </w:pPr>
      <w:r w:rsidRPr="006E34A7">
        <w:rPr>
          <w:rFonts w:eastAsiaTheme="minorEastAsia"/>
          <w:sz w:val="28"/>
          <w:szCs w:val="28"/>
        </w:rPr>
        <w:t>индивидуальную работу (консультации);</w:t>
      </w:r>
    </w:p>
    <w:p w:rsidR="001550C7" w:rsidRPr="006E34A7" w:rsidRDefault="001550C7" w:rsidP="001550C7">
      <w:pPr>
        <w:pStyle w:val="af3"/>
        <w:numPr>
          <w:ilvl w:val="0"/>
          <w:numId w:val="24"/>
        </w:numPr>
        <w:jc w:val="both"/>
        <w:rPr>
          <w:rFonts w:eastAsiaTheme="minorEastAsia"/>
          <w:sz w:val="28"/>
          <w:szCs w:val="28"/>
        </w:rPr>
      </w:pPr>
      <w:r w:rsidRPr="006E34A7">
        <w:rPr>
          <w:rFonts w:eastAsiaTheme="minorEastAsia"/>
          <w:sz w:val="28"/>
          <w:szCs w:val="28"/>
        </w:rPr>
        <w:t>массовое участие в различных предметных и внеклассных  конкурсах различных уровней;</w:t>
      </w:r>
    </w:p>
    <w:p w:rsidR="001550C7" w:rsidRPr="006E34A7" w:rsidRDefault="001550C7" w:rsidP="001550C7">
      <w:pPr>
        <w:pStyle w:val="af3"/>
        <w:numPr>
          <w:ilvl w:val="0"/>
          <w:numId w:val="24"/>
        </w:numPr>
        <w:jc w:val="both"/>
        <w:rPr>
          <w:rFonts w:eastAsiaTheme="minorEastAsia"/>
          <w:sz w:val="28"/>
          <w:szCs w:val="28"/>
        </w:rPr>
      </w:pPr>
      <w:r w:rsidRPr="006E34A7">
        <w:rPr>
          <w:rFonts w:eastAsiaTheme="minorEastAsia"/>
          <w:sz w:val="28"/>
          <w:szCs w:val="28"/>
        </w:rPr>
        <w:t>интеллектуальные игры;</w:t>
      </w:r>
    </w:p>
    <w:p w:rsidR="001550C7" w:rsidRPr="006E34A7" w:rsidRDefault="001550C7" w:rsidP="001550C7">
      <w:pPr>
        <w:pStyle w:val="af3"/>
        <w:numPr>
          <w:ilvl w:val="0"/>
          <w:numId w:val="24"/>
        </w:numPr>
        <w:jc w:val="both"/>
        <w:rPr>
          <w:rFonts w:eastAsiaTheme="minorEastAsia"/>
          <w:sz w:val="28"/>
          <w:szCs w:val="28"/>
        </w:rPr>
      </w:pPr>
      <w:r w:rsidRPr="006E34A7">
        <w:rPr>
          <w:rFonts w:eastAsiaTheme="minorEastAsia"/>
          <w:sz w:val="28"/>
          <w:szCs w:val="28"/>
        </w:rPr>
        <w:t>проведение школьных конференций младшего, среднего и старшего звена;</w:t>
      </w:r>
    </w:p>
    <w:p w:rsidR="001550C7" w:rsidRPr="006E34A7" w:rsidRDefault="001550C7" w:rsidP="001550C7">
      <w:pPr>
        <w:pStyle w:val="af3"/>
        <w:numPr>
          <w:ilvl w:val="0"/>
          <w:numId w:val="24"/>
        </w:numPr>
        <w:jc w:val="both"/>
        <w:rPr>
          <w:rFonts w:eastAsiaTheme="minorEastAsia"/>
          <w:sz w:val="28"/>
          <w:szCs w:val="28"/>
        </w:rPr>
      </w:pPr>
      <w:r w:rsidRPr="006E34A7">
        <w:rPr>
          <w:rFonts w:eastAsiaTheme="minorEastAsia"/>
          <w:sz w:val="28"/>
          <w:szCs w:val="28"/>
        </w:rPr>
        <w:t>развитие проектной и исследовательской деятельности;</w:t>
      </w:r>
    </w:p>
    <w:p w:rsidR="001550C7" w:rsidRPr="006E34A7" w:rsidRDefault="001550C7" w:rsidP="001550C7">
      <w:pPr>
        <w:pStyle w:val="af3"/>
        <w:numPr>
          <w:ilvl w:val="0"/>
          <w:numId w:val="24"/>
        </w:numPr>
        <w:jc w:val="both"/>
        <w:rPr>
          <w:rFonts w:eastAsiaTheme="minorEastAsia"/>
          <w:sz w:val="28"/>
          <w:szCs w:val="28"/>
        </w:rPr>
      </w:pPr>
      <w:r w:rsidRPr="006E34A7">
        <w:rPr>
          <w:rFonts w:eastAsiaTheme="minorEastAsia"/>
          <w:sz w:val="28"/>
          <w:szCs w:val="28"/>
        </w:rPr>
        <w:t>создание портфолио достижений.</w:t>
      </w:r>
    </w:p>
    <w:p w:rsidR="001550C7" w:rsidRPr="001550C7" w:rsidRDefault="001550C7" w:rsidP="001550C7">
      <w:pPr>
        <w:pStyle w:val="af3"/>
        <w:ind w:left="1440"/>
        <w:rPr>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5528"/>
        <w:gridCol w:w="2410"/>
      </w:tblGrid>
      <w:tr w:rsidR="001550C7" w:rsidRPr="00DC3D34" w:rsidTr="001550C7">
        <w:tc>
          <w:tcPr>
            <w:tcW w:w="1560"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b/>
                <w:bCs/>
                <w:sz w:val="24"/>
                <w:szCs w:val="24"/>
              </w:rPr>
            </w:pPr>
            <w:r w:rsidRPr="00484281">
              <w:rPr>
                <w:rFonts w:ascii="Times New Roman" w:hAnsi="Times New Roman"/>
                <w:b/>
                <w:bCs/>
                <w:sz w:val="24"/>
                <w:szCs w:val="24"/>
              </w:rPr>
              <w:t>Время проведения</w:t>
            </w:r>
          </w:p>
        </w:tc>
        <w:tc>
          <w:tcPr>
            <w:tcW w:w="5528"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b/>
                <w:bCs/>
                <w:sz w:val="24"/>
                <w:szCs w:val="24"/>
              </w:rPr>
            </w:pPr>
            <w:r w:rsidRPr="00DC3D34">
              <w:rPr>
                <w:rFonts w:ascii="Times New Roman" w:hAnsi="Times New Roman"/>
                <w:b/>
                <w:bCs/>
                <w:sz w:val="24"/>
                <w:szCs w:val="24"/>
              </w:rPr>
              <w:t>Мероприятие</w:t>
            </w:r>
          </w:p>
        </w:tc>
        <w:tc>
          <w:tcPr>
            <w:tcW w:w="2410"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b/>
                <w:bCs/>
                <w:sz w:val="24"/>
                <w:szCs w:val="24"/>
              </w:rPr>
            </w:pPr>
            <w:r w:rsidRPr="00DC3D34">
              <w:rPr>
                <w:rFonts w:ascii="Times New Roman" w:hAnsi="Times New Roman"/>
                <w:b/>
                <w:bCs/>
                <w:sz w:val="24"/>
                <w:szCs w:val="24"/>
              </w:rPr>
              <w:t>Ответственные</w:t>
            </w:r>
          </w:p>
        </w:tc>
      </w:tr>
      <w:tr w:rsidR="001550C7" w:rsidRPr="00DC3D34" w:rsidTr="001550C7">
        <w:tc>
          <w:tcPr>
            <w:tcW w:w="1560"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Pr>
                <w:rFonts w:ascii="Times New Roman" w:hAnsi="Times New Roman"/>
                <w:sz w:val="24"/>
                <w:szCs w:val="24"/>
              </w:rPr>
              <w:t>Сентябрь-</w:t>
            </w:r>
            <w:r w:rsidRPr="00DC3D34">
              <w:rPr>
                <w:rFonts w:ascii="Times New Roman" w:hAnsi="Times New Roman"/>
                <w:sz w:val="24"/>
                <w:szCs w:val="24"/>
              </w:rPr>
              <w:t>Октябрь</w:t>
            </w:r>
          </w:p>
        </w:tc>
        <w:tc>
          <w:tcPr>
            <w:tcW w:w="5528"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rPr>
                <w:rFonts w:ascii="Times New Roman" w:hAnsi="Times New Roman"/>
                <w:sz w:val="24"/>
                <w:szCs w:val="24"/>
              </w:rPr>
            </w:pPr>
            <w:r w:rsidRPr="00DC3D34">
              <w:rPr>
                <w:rFonts w:ascii="Times New Roman" w:hAnsi="Times New Roman"/>
                <w:sz w:val="24"/>
                <w:szCs w:val="24"/>
              </w:rPr>
              <w:t xml:space="preserve">Организация и проведение </w:t>
            </w:r>
            <w:r>
              <w:rPr>
                <w:rFonts w:ascii="Times New Roman" w:hAnsi="Times New Roman"/>
                <w:sz w:val="24"/>
                <w:szCs w:val="24"/>
              </w:rPr>
              <w:t>школьного этапа Всероссийской олимпиады школьников</w:t>
            </w:r>
          </w:p>
        </w:tc>
        <w:tc>
          <w:tcPr>
            <w:tcW w:w="2410" w:type="dxa"/>
            <w:vMerge w:val="restart"/>
            <w:tcBorders>
              <w:top w:val="single" w:sz="4" w:space="0" w:color="auto"/>
              <w:left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DC3D34">
              <w:rPr>
                <w:rFonts w:ascii="Times New Roman" w:hAnsi="Times New Roman"/>
                <w:sz w:val="24"/>
                <w:szCs w:val="24"/>
              </w:rPr>
              <w:t>Учителя-предметники</w:t>
            </w:r>
          </w:p>
        </w:tc>
      </w:tr>
      <w:tr w:rsidR="001550C7" w:rsidRPr="00DC3D34" w:rsidTr="001550C7">
        <w:tc>
          <w:tcPr>
            <w:tcW w:w="1560"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DC3D34">
              <w:rPr>
                <w:rFonts w:ascii="Times New Roman" w:hAnsi="Times New Roman"/>
                <w:sz w:val="24"/>
                <w:szCs w:val="24"/>
              </w:rPr>
              <w:t>Ноябрь-декабрь</w:t>
            </w:r>
          </w:p>
        </w:tc>
        <w:tc>
          <w:tcPr>
            <w:tcW w:w="5528"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rPr>
                <w:rFonts w:ascii="Times New Roman" w:hAnsi="Times New Roman"/>
                <w:sz w:val="24"/>
                <w:szCs w:val="24"/>
              </w:rPr>
            </w:pPr>
            <w:r>
              <w:rPr>
                <w:rFonts w:ascii="Times New Roman" w:hAnsi="Times New Roman"/>
                <w:sz w:val="24"/>
                <w:szCs w:val="24"/>
              </w:rPr>
              <w:t>Муниципальный  этап Всероссийской олимпиады школьников</w:t>
            </w:r>
          </w:p>
        </w:tc>
        <w:tc>
          <w:tcPr>
            <w:tcW w:w="2410" w:type="dxa"/>
            <w:vMerge/>
            <w:tcBorders>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p>
        </w:tc>
      </w:tr>
      <w:tr w:rsidR="001550C7" w:rsidRPr="00DC3D34" w:rsidTr="001550C7">
        <w:tc>
          <w:tcPr>
            <w:tcW w:w="1560"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Pr>
                <w:rFonts w:ascii="Times New Roman" w:hAnsi="Times New Roman"/>
                <w:sz w:val="24"/>
                <w:szCs w:val="24"/>
              </w:rPr>
              <w:t xml:space="preserve">Ноябрь </w:t>
            </w:r>
          </w:p>
        </w:tc>
        <w:tc>
          <w:tcPr>
            <w:tcW w:w="5528" w:type="dxa"/>
            <w:tcBorders>
              <w:top w:val="single" w:sz="4" w:space="0" w:color="auto"/>
              <w:left w:val="single" w:sz="4" w:space="0" w:color="auto"/>
              <w:bottom w:val="single" w:sz="4" w:space="0" w:color="auto"/>
              <w:right w:val="single" w:sz="4" w:space="0" w:color="auto"/>
            </w:tcBorders>
          </w:tcPr>
          <w:p w:rsidR="001550C7" w:rsidRDefault="001550C7" w:rsidP="001550C7">
            <w:pPr>
              <w:rPr>
                <w:rFonts w:ascii="Times New Roman" w:hAnsi="Times New Roman"/>
                <w:sz w:val="24"/>
                <w:szCs w:val="24"/>
              </w:rPr>
            </w:pPr>
            <w:r>
              <w:rPr>
                <w:rFonts w:ascii="Times New Roman" w:hAnsi="Times New Roman"/>
                <w:sz w:val="24"/>
                <w:szCs w:val="24"/>
              </w:rPr>
              <w:t xml:space="preserve">Региональный конкурс </w:t>
            </w:r>
            <w:r w:rsidRPr="00371EA0">
              <w:rPr>
                <w:rFonts w:ascii="Times New Roman" w:hAnsi="Times New Roman"/>
                <w:sz w:val="24"/>
                <w:szCs w:val="24"/>
              </w:rPr>
              <w:t>«Юные исследователи природы»</w:t>
            </w:r>
          </w:p>
        </w:tc>
        <w:tc>
          <w:tcPr>
            <w:tcW w:w="2410" w:type="dxa"/>
            <w:vMerge w:val="restart"/>
            <w:tcBorders>
              <w:left w:val="single" w:sz="4" w:space="0" w:color="auto"/>
              <w:right w:val="single" w:sz="4" w:space="0" w:color="auto"/>
            </w:tcBorders>
          </w:tcPr>
          <w:p w:rsidR="001550C7" w:rsidRDefault="001550C7" w:rsidP="001550C7">
            <w:pPr>
              <w:jc w:val="center"/>
              <w:rPr>
                <w:rFonts w:ascii="Times New Roman" w:hAnsi="Times New Roman"/>
                <w:sz w:val="24"/>
                <w:szCs w:val="24"/>
              </w:rPr>
            </w:pPr>
          </w:p>
          <w:p w:rsidR="001550C7" w:rsidRPr="00DC3D34" w:rsidRDefault="001550C7" w:rsidP="001550C7">
            <w:pPr>
              <w:jc w:val="center"/>
              <w:rPr>
                <w:rFonts w:ascii="Times New Roman" w:hAnsi="Times New Roman"/>
                <w:sz w:val="24"/>
                <w:szCs w:val="24"/>
              </w:rPr>
            </w:pPr>
            <w:r>
              <w:rPr>
                <w:rFonts w:ascii="Times New Roman" w:hAnsi="Times New Roman"/>
                <w:sz w:val="24"/>
                <w:szCs w:val="24"/>
              </w:rPr>
              <w:t>МО «Естествознание</w:t>
            </w:r>
            <w:r w:rsidRPr="00371EA0">
              <w:rPr>
                <w:rFonts w:ascii="Times New Roman" w:hAnsi="Times New Roman"/>
                <w:sz w:val="24"/>
                <w:szCs w:val="24"/>
              </w:rPr>
              <w:t>»</w:t>
            </w:r>
          </w:p>
        </w:tc>
      </w:tr>
      <w:tr w:rsidR="001550C7" w:rsidRPr="00DC3D34" w:rsidTr="001550C7">
        <w:tc>
          <w:tcPr>
            <w:tcW w:w="1560" w:type="dxa"/>
            <w:tcBorders>
              <w:top w:val="single" w:sz="4" w:space="0" w:color="auto"/>
              <w:left w:val="single" w:sz="4" w:space="0" w:color="auto"/>
              <w:bottom w:val="single" w:sz="4" w:space="0" w:color="auto"/>
              <w:right w:val="single" w:sz="4" w:space="0" w:color="auto"/>
            </w:tcBorders>
          </w:tcPr>
          <w:p w:rsidR="001550C7" w:rsidRDefault="001550C7" w:rsidP="001550C7">
            <w:pPr>
              <w:jc w:val="center"/>
              <w:rPr>
                <w:rFonts w:ascii="Times New Roman" w:hAnsi="Times New Roman"/>
                <w:sz w:val="24"/>
                <w:szCs w:val="24"/>
              </w:rPr>
            </w:pPr>
            <w:r>
              <w:rPr>
                <w:rFonts w:ascii="Times New Roman" w:hAnsi="Times New Roman"/>
                <w:sz w:val="24"/>
                <w:szCs w:val="24"/>
              </w:rPr>
              <w:t xml:space="preserve">Декабрь </w:t>
            </w:r>
          </w:p>
        </w:tc>
        <w:tc>
          <w:tcPr>
            <w:tcW w:w="5528" w:type="dxa"/>
            <w:tcBorders>
              <w:top w:val="single" w:sz="4" w:space="0" w:color="auto"/>
              <w:left w:val="single" w:sz="4" w:space="0" w:color="auto"/>
              <w:bottom w:val="single" w:sz="4" w:space="0" w:color="auto"/>
              <w:right w:val="single" w:sz="4" w:space="0" w:color="auto"/>
            </w:tcBorders>
          </w:tcPr>
          <w:p w:rsidR="001550C7" w:rsidRDefault="001550C7" w:rsidP="001550C7">
            <w:pPr>
              <w:rPr>
                <w:rFonts w:ascii="Times New Roman" w:hAnsi="Times New Roman"/>
                <w:sz w:val="24"/>
                <w:szCs w:val="24"/>
              </w:rPr>
            </w:pPr>
            <w:r>
              <w:rPr>
                <w:rFonts w:ascii="Times New Roman" w:hAnsi="Times New Roman"/>
                <w:iCs/>
                <w:sz w:val="24"/>
                <w:szCs w:val="24"/>
              </w:rPr>
              <w:t xml:space="preserve">Областной </w:t>
            </w:r>
            <w:r w:rsidRPr="006E4702">
              <w:rPr>
                <w:rFonts w:ascii="Times New Roman" w:hAnsi="Times New Roman"/>
                <w:iCs/>
                <w:sz w:val="24"/>
                <w:szCs w:val="24"/>
              </w:rPr>
              <w:t xml:space="preserve"> конкурс юных исследователей окружающей среды</w:t>
            </w:r>
          </w:p>
        </w:tc>
        <w:tc>
          <w:tcPr>
            <w:tcW w:w="2410" w:type="dxa"/>
            <w:vMerge/>
            <w:tcBorders>
              <w:left w:val="single" w:sz="4" w:space="0" w:color="auto"/>
              <w:bottom w:val="single" w:sz="4" w:space="0" w:color="auto"/>
              <w:right w:val="single" w:sz="4" w:space="0" w:color="auto"/>
            </w:tcBorders>
          </w:tcPr>
          <w:p w:rsidR="001550C7" w:rsidRDefault="001550C7" w:rsidP="001550C7">
            <w:pPr>
              <w:jc w:val="center"/>
              <w:rPr>
                <w:rFonts w:ascii="Times New Roman" w:hAnsi="Times New Roman"/>
                <w:sz w:val="24"/>
                <w:szCs w:val="24"/>
              </w:rPr>
            </w:pPr>
          </w:p>
        </w:tc>
      </w:tr>
      <w:tr w:rsidR="001550C7" w:rsidRPr="00DC3D34" w:rsidTr="001550C7">
        <w:tc>
          <w:tcPr>
            <w:tcW w:w="1560"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484281">
              <w:rPr>
                <w:rFonts w:ascii="Times New Roman" w:hAnsi="Times New Roman"/>
                <w:sz w:val="24"/>
                <w:szCs w:val="24"/>
              </w:rPr>
              <w:t>Февраль</w:t>
            </w:r>
          </w:p>
        </w:tc>
        <w:tc>
          <w:tcPr>
            <w:tcW w:w="5528"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rPr>
                <w:rFonts w:ascii="Times New Roman" w:hAnsi="Times New Roman"/>
                <w:sz w:val="24"/>
                <w:szCs w:val="24"/>
              </w:rPr>
            </w:pPr>
            <w:r w:rsidRPr="00484281">
              <w:rPr>
                <w:rFonts w:ascii="Times New Roman" w:hAnsi="Times New Roman"/>
                <w:sz w:val="24"/>
                <w:szCs w:val="24"/>
              </w:rPr>
              <w:t>Районный конкурс учебных проектов для учащихся начальной школы «Я – исследователь»</w:t>
            </w:r>
          </w:p>
        </w:tc>
        <w:tc>
          <w:tcPr>
            <w:tcW w:w="2410" w:type="dxa"/>
            <w:tcBorders>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484281">
              <w:rPr>
                <w:rFonts w:ascii="Times New Roman" w:hAnsi="Times New Roman"/>
                <w:sz w:val="24"/>
                <w:szCs w:val="24"/>
              </w:rPr>
              <w:t>Учителя-предметники</w:t>
            </w:r>
          </w:p>
        </w:tc>
      </w:tr>
      <w:tr w:rsidR="001550C7" w:rsidRPr="00DC3D34" w:rsidTr="001550C7">
        <w:tc>
          <w:tcPr>
            <w:tcW w:w="1560" w:type="dxa"/>
            <w:tcBorders>
              <w:top w:val="single" w:sz="4" w:space="0" w:color="auto"/>
              <w:left w:val="single" w:sz="4" w:space="0" w:color="auto"/>
              <w:bottom w:val="single" w:sz="4" w:space="0" w:color="auto"/>
              <w:right w:val="single" w:sz="4" w:space="0" w:color="auto"/>
            </w:tcBorders>
          </w:tcPr>
          <w:p w:rsidR="001550C7" w:rsidRPr="00484281" w:rsidRDefault="001550C7" w:rsidP="001550C7">
            <w:pPr>
              <w:jc w:val="center"/>
              <w:rPr>
                <w:rFonts w:ascii="Times New Roman" w:hAnsi="Times New Roman"/>
                <w:sz w:val="24"/>
                <w:szCs w:val="24"/>
              </w:rPr>
            </w:pPr>
            <w:r>
              <w:rPr>
                <w:rFonts w:ascii="Times New Roman" w:hAnsi="Times New Roman"/>
                <w:sz w:val="24"/>
                <w:szCs w:val="24"/>
              </w:rPr>
              <w:t xml:space="preserve">Март </w:t>
            </w:r>
          </w:p>
        </w:tc>
        <w:tc>
          <w:tcPr>
            <w:tcW w:w="5528" w:type="dxa"/>
            <w:tcBorders>
              <w:top w:val="single" w:sz="4" w:space="0" w:color="auto"/>
              <w:left w:val="single" w:sz="4" w:space="0" w:color="auto"/>
              <w:bottom w:val="single" w:sz="4" w:space="0" w:color="auto"/>
              <w:right w:val="single" w:sz="4" w:space="0" w:color="auto"/>
            </w:tcBorders>
          </w:tcPr>
          <w:p w:rsidR="001550C7" w:rsidRPr="00484281" w:rsidRDefault="001550C7" w:rsidP="001550C7">
            <w:pPr>
              <w:rPr>
                <w:rFonts w:ascii="Times New Roman" w:hAnsi="Times New Roman"/>
                <w:sz w:val="24"/>
                <w:szCs w:val="24"/>
              </w:rPr>
            </w:pPr>
            <w:r w:rsidRPr="00371EA0">
              <w:rPr>
                <w:rFonts w:ascii="Times New Roman" w:hAnsi="Times New Roman"/>
                <w:bCs/>
                <w:sz w:val="24"/>
                <w:szCs w:val="24"/>
              </w:rPr>
              <w:t xml:space="preserve">Районный конкурс </w:t>
            </w:r>
            <w:r>
              <w:rPr>
                <w:rFonts w:ascii="Times New Roman" w:hAnsi="Times New Roman"/>
                <w:bCs/>
                <w:sz w:val="24"/>
                <w:szCs w:val="24"/>
              </w:rPr>
              <w:t xml:space="preserve">социальных и </w:t>
            </w:r>
            <w:r w:rsidRPr="00371EA0">
              <w:rPr>
                <w:rFonts w:ascii="Times New Roman" w:hAnsi="Times New Roman"/>
                <w:bCs/>
                <w:sz w:val="24"/>
                <w:szCs w:val="24"/>
              </w:rPr>
              <w:t xml:space="preserve">учебных проектов </w:t>
            </w:r>
            <w:r w:rsidRPr="00371EA0">
              <w:rPr>
                <w:rFonts w:ascii="Times New Roman" w:hAnsi="Times New Roman"/>
                <w:sz w:val="24"/>
                <w:szCs w:val="24"/>
              </w:rPr>
              <w:t>«</w:t>
            </w:r>
            <w:r w:rsidRPr="00371EA0">
              <w:rPr>
                <w:rFonts w:ascii="Times New Roman" w:hAnsi="Times New Roman"/>
                <w:bCs/>
                <w:sz w:val="24"/>
                <w:szCs w:val="24"/>
              </w:rPr>
              <w:t>Сделай мир лучше</w:t>
            </w:r>
            <w:r w:rsidRPr="00371EA0">
              <w:rPr>
                <w:rFonts w:ascii="Times New Roman" w:hAnsi="Times New Roman"/>
                <w:sz w:val="24"/>
                <w:szCs w:val="24"/>
              </w:rPr>
              <w:t>!»</w:t>
            </w:r>
          </w:p>
        </w:tc>
        <w:tc>
          <w:tcPr>
            <w:tcW w:w="2410" w:type="dxa"/>
            <w:tcBorders>
              <w:left w:val="single" w:sz="4" w:space="0" w:color="auto"/>
              <w:bottom w:val="single" w:sz="4" w:space="0" w:color="auto"/>
              <w:right w:val="single" w:sz="4" w:space="0" w:color="auto"/>
            </w:tcBorders>
          </w:tcPr>
          <w:p w:rsidR="001550C7" w:rsidRPr="00484281" w:rsidRDefault="001550C7" w:rsidP="001550C7">
            <w:pPr>
              <w:jc w:val="center"/>
              <w:rPr>
                <w:rFonts w:ascii="Times New Roman" w:hAnsi="Times New Roman"/>
                <w:sz w:val="24"/>
                <w:szCs w:val="24"/>
              </w:rPr>
            </w:pPr>
            <w:r w:rsidRPr="00371EA0">
              <w:rPr>
                <w:rFonts w:ascii="Times New Roman" w:hAnsi="Times New Roman"/>
                <w:sz w:val="24"/>
                <w:szCs w:val="24"/>
              </w:rPr>
              <w:t>Учителя-предметники</w:t>
            </w:r>
          </w:p>
        </w:tc>
      </w:tr>
      <w:tr w:rsidR="001550C7" w:rsidRPr="00DC3D34" w:rsidTr="001550C7">
        <w:tc>
          <w:tcPr>
            <w:tcW w:w="1560" w:type="dxa"/>
            <w:tcBorders>
              <w:top w:val="single" w:sz="4" w:space="0" w:color="auto"/>
              <w:left w:val="single" w:sz="4" w:space="0" w:color="auto"/>
              <w:bottom w:val="single" w:sz="4" w:space="0" w:color="auto"/>
              <w:right w:val="single" w:sz="4" w:space="0" w:color="auto"/>
            </w:tcBorders>
          </w:tcPr>
          <w:p w:rsidR="001550C7" w:rsidRPr="00484281" w:rsidRDefault="001550C7" w:rsidP="001550C7">
            <w:pPr>
              <w:jc w:val="center"/>
              <w:rPr>
                <w:rFonts w:ascii="Times New Roman" w:hAnsi="Times New Roman"/>
                <w:sz w:val="24"/>
                <w:szCs w:val="24"/>
              </w:rPr>
            </w:pPr>
            <w:r>
              <w:rPr>
                <w:rFonts w:ascii="Times New Roman" w:hAnsi="Times New Roman"/>
                <w:sz w:val="24"/>
                <w:szCs w:val="24"/>
              </w:rPr>
              <w:t xml:space="preserve">Апрель  </w:t>
            </w:r>
          </w:p>
        </w:tc>
        <w:tc>
          <w:tcPr>
            <w:tcW w:w="5528" w:type="dxa"/>
            <w:tcBorders>
              <w:top w:val="single" w:sz="4" w:space="0" w:color="auto"/>
              <w:left w:val="single" w:sz="4" w:space="0" w:color="auto"/>
              <w:bottom w:val="single" w:sz="4" w:space="0" w:color="auto"/>
              <w:right w:val="single" w:sz="4" w:space="0" w:color="auto"/>
            </w:tcBorders>
          </w:tcPr>
          <w:p w:rsidR="001550C7" w:rsidRPr="00A87172" w:rsidRDefault="001550C7" w:rsidP="001550C7">
            <w:pPr>
              <w:rPr>
                <w:rFonts w:ascii="Times New Roman" w:hAnsi="Times New Roman"/>
                <w:sz w:val="24"/>
                <w:szCs w:val="24"/>
              </w:rPr>
            </w:pPr>
            <w:r>
              <w:rPr>
                <w:rFonts w:ascii="Times New Roman" w:hAnsi="Times New Roman"/>
                <w:sz w:val="24"/>
                <w:szCs w:val="24"/>
              </w:rPr>
              <w:t>Областной  конкурс</w:t>
            </w:r>
            <w:r w:rsidRPr="00A87172">
              <w:rPr>
                <w:rFonts w:ascii="Times New Roman" w:hAnsi="Times New Roman"/>
                <w:sz w:val="24"/>
                <w:szCs w:val="24"/>
              </w:rPr>
              <w:t xml:space="preserve"> социальных проектов</w:t>
            </w:r>
          </w:p>
        </w:tc>
        <w:tc>
          <w:tcPr>
            <w:tcW w:w="2410" w:type="dxa"/>
            <w:tcBorders>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484281">
              <w:rPr>
                <w:rFonts w:ascii="Times New Roman" w:hAnsi="Times New Roman"/>
                <w:sz w:val="24"/>
                <w:szCs w:val="24"/>
              </w:rPr>
              <w:t>Учителя-предметники</w:t>
            </w:r>
          </w:p>
        </w:tc>
      </w:tr>
      <w:tr w:rsidR="001550C7" w:rsidRPr="00DC3D34" w:rsidTr="001550C7">
        <w:tc>
          <w:tcPr>
            <w:tcW w:w="1560"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DC3D34">
              <w:rPr>
                <w:rFonts w:ascii="Times New Roman" w:hAnsi="Times New Roman"/>
                <w:sz w:val="24"/>
                <w:szCs w:val="24"/>
              </w:rPr>
              <w:t>Апрель</w:t>
            </w:r>
          </w:p>
        </w:tc>
        <w:tc>
          <w:tcPr>
            <w:tcW w:w="5528"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rPr>
                <w:rFonts w:ascii="Times New Roman" w:hAnsi="Times New Roman"/>
                <w:sz w:val="24"/>
                <w:szCs w:val="24"/>
              </w:rPr>
            </w:pPr>
            <w:r w:rsidRPr="00DC3D34">
              <w:rPr>
                <w:rFonts w:ascii="Times New Roman" w:hAnsi="Times New Roman"/>
                <w:sz w:val="24"/>
                <w:szCs w:val="24"/>
              </w:rPr>
              <w:t xml:space="preserve">Проведение школьной  научно-исследовательской конференции </w:t>
            </w:r>
          </w:p>
        </w:tc>
        <w:tc>
          <w:tcPr>
            <w:tcW w:w="2410" w:type="dxa"/>
            <w:tcBorders>
              <w:top w:val="single" w:sz="4" w:space="0" w:color="auto"/>
              <w:left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Pr>
                <w:rFonts w:ascii="Times New Roman" w:hAnsi="Times New Roman"/>
                <w:sz w:val="24"/>
                <w:szCs w:val="24"/>
              </w:rPr>
              <w:t>МО «Естествознание»</w:t>
            </w:r>
          </w:p>
        </w:tc>
      </w:tr>
      <w:tr w:rsidR="001550C7" w:rsidRPr="00DC3D34" w:rsidTr="001550C7">
        <w:tc>
          <w:tcPr>
            <w:tcW w:w="1560" w:type="dxa"/>
            <w:vMerge w:val="restart"/>
            <w:tcBorders>
              <w:top w:val="single" w:sz="4" w:space="0" w:color="auto"/>
              <w:left w:val="single" w:sz="4" w:space="0" w:color="auto"/>
              <w:right w:val="single" w:sz="4" w:space="0" w:color="auto"/>
            </w:tcBorders>
          </w:tcPr>
          <w:p w:rsidR="001550C7" w:rsidRDefault="001550C7" w:rsidP="001550C7">
            <w:pPr>
              <w:jc w:val="center"/>
              <w:rPr>
                <w:rFonts w:ascii="Times New Roman" w:hAnsi="Times New Roman"/>
                <w:sz w:val="24"/>
                <w:szCs w:val="24"/>
              </w:rPr>
            </w:pPr>
          </w:p>
          <w:p w:rsidR="001550C7" w:rsidRPr="00DC3D34" w:rsidRDefault="001550C7" w:rsidP="001550C7">
            <w:pPr>
              <w:rPr>
                <w:rFonts w:ascii="Times New Roman" w:hAnsi="Times New Roman"/>
                <w:sz w:val="24"/>
                <w:szCs w:val="24"/>
              </w:rPr>
            </w:pPr>
            <w:r>
              <w:rPr>
                <w:rFonts w:ascii="Times New Roman" w:hAnsi="Times New Roman"/>
                <w:sz w:val="24"/>
                <w:szCs w:val="24"/>
              </w:rPr>
              <w:t xml:space="preserve">По графику </w:t>
            </w:r>
          </w:p>
        </w:tc>
        <w:tc>
          <w:tcPr>
            <w:tcW w:w="5528"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rPr>
                <w:rFonts w:ascii="Times New Roman" w:hAnsi="Times New Roman"/>
                <w:sz w:val="24"/>
                <w:szCs w:val="24"/>
              </w:rPr>
            </w:pPr>
            <w:r w:rsidRPr="00DC3D34">
              <w:rPr>
                <w:rFonts w:ascii="Times New Roman" w:hAnsi="Times New Roman"/>
                <w:sz w:val="24"/>
                <w:szCs w:val="24"/>
              </w:rPr>
              <w:t>Проведение предметных недель с активным участие</w:t>
            </w:r>
            <w:r>
              <w:rPr>
                <w:rFonts w:ascii="Times New Roman" w:hAnsi="Times New Roman"/>
                <w:sz w:val="24"/>
                <w:szCs w:val="24"/>
              </w:rPr>
              <w:t>м</w:t>
            </w:r>
            <w:r w:rsidRPr="00DC3D34">
              <w:rPr>
                <w:rFonts w:ascii="Times New Roman" w:hAnsi="Times New Roman"/>
                <w:sz w:val="24"/>
                <w:szCs w:val="24"/>
              </w:rPr>
              <w:t xml:space="preserve"> способных детей  </w:t>
            </w:r>
          </w:p>
        </w:tc>
        <w:tc>
          <w:tcPr>
            <w:tcW w:w="2410" w:type="dxa"/>
            <w:tcBorders>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6E4702">
              <w:rPr>
                <w:rFonts w:ascii="Times New Roman" w:hAnsi="Times New Roman"/>
                <w:sz w:val="24"/>
                <w:szCs w:val="24"/>
              </w:rPr>
              <w:t>Учителя-предметники</w:t>
            </w:r>
          </w:p>
        </w:tc>
      </w:tr>
      <w:tr w:rsidR="001550C7" w:rsidRPr="00DC3D34" w:rsidTr="001550C7">
        <w:tc>
          <w:tcPr>
            <w:tcW w:w="1560" w:type="dxa"/>
            <w:vMerge/>
            <w:tcBorders>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rPr>
                <w:rFonts w:ascii="Times New Roman" w:hAnsi="Times New Roman"/>
                <w:sz w:val="24"/>
                <w:szCs w:val="24"/>
              </w:rPr>
            </w:pPr>
            <w:r w:rsidRPr="00DC3D34">
              <w:rPr>
                <w:rFonts w:ascii="Times New Roman" w:hAnsi="Times New Roman"/>
                <w:sz w:val="24"/>
                <w:szCs w:val="24"/>
              </w:rPr>
              <w:t>Организация и проведение внеклассных мероприятий</w:t>
            </w:r>
            <w:r>
              <w:rPr>
                <w:rFonts w:ascii="Times New Roman" w:hAnsi="Times New Roman"/>
                <w:sz w:val="24"/>
                <w:szCs w:val="24"/>
              </w:rPr>
              <w:t xml:space="preserve">, </w:t>
            </w:r>
            <w:r w:rsidRPr="00DC3D34">
              <w:rPr>
                <w:rFonts w:ascii="Times New Roman" w:hAnsi="Times New Roman"/>
                <w:sz w:val="24"/>
                <w:szCs w:val="24"/>
              </w:rPr>
              <w:t xml:space="preserve">  направленных на развитие творческих способностей обучающихся</w:t>
            </w:r>
            <w:r w:rsidRPr="00DC3D34">
              <w:rPr>
                <w:rFonts w:ascii="Times New Roman" w:hAnsi="Times New Roman"/>
                <w:sz w:val="24"/>
                <w:szCs w:val="24"/>
              </w:rPr>
              <w:tab/>
            </w:r>
          </w:p>
        </w:tc>
        <w:tc>
          <w:tcPr>
            <w:tcW w:w="2410"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Pr>
                <w:rFonts w:ascii="Times New Roman" w:hAnsi="Times New Roman"/>
                <w:sz w:val="24"/>
                <w:szCs w:val="24"/>
              </w:rPr>
              <w:t xml:space="preserve">Руководители </w:t>
            </w:r>
            <w:r w:rsidRPr="00DC3D34">
              <w:rPr>
                <w:rFonts w:ascii="Times New Roman" w:hAnsi="Times New Roman"/>
                <w:sz w:val="24"/>
                <w:szCs w:val="24"/>
              </w:rPr>
              <w:t>МО, учителя-предметники</w:t>
            </w:r>
          </w:p>
        </w:tc>
      </w:tr>
      <w:tr w:rsidR="001550C7" w:rsidRPr="00DC3D34" w:rsidTr="001550C7">
        <w:tc>
          <w:tcPr>
            <w:tcW w:w="1560" w:type="dxa"/>
            <w:tcBorders>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Pr>
                <w:rFonts w:ascii="Times New Roman" w:hAnsi="Times New Roman"/>
                <w:sz w:val="24"/>
                <w:szCs w:val="24"/>
              </w:rPr>
              <w:t xml:space="preserve">Май </w:t>
            </w:r>
          </w:p>
        </w:tc>
        <w:tc>
          <w:tcPr>
            <w:tcW w:w="5528"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rPr>
                <w:rFonts w:ascii="Times New Roman" w:hAnsi="Times New Roman"/>
                <w:sz w:val="24"/>
                <w:szCs w:val="24"/>
              </w:rPr>
            </w:pPr>
            <w:r>
              <w:rPr>
                <w:rFonts w:ascii="Times New Roman" w:hAnsi="Times New Roman"/>
                <w:sz w:val="24"/>
                <w:szCs w:val="24"/>
              </w:rPr>
              <w:t xml:space="preserve">Районный </w:t>
            </w:r>
            <w:r w:rsidRPr="006E4702">
              <w:rPr>
                <w:rFonts w:ascii="Times New Roman" w:hAnsi="Times New Roman"/>
                <w:sz w:val="24"/>
                <w:szCs w:val="24"/>
              </w:rPr>
              <w:t xml:space="preserve">  конк</w:t>
            </w:r>
            <w:r>
              <w:rPr>
                <w:rFonts w:ascii="Times New Roman" w:hAnsi="Times New Roman"/>
                <w:sz w:val="24"/>
                <w:szCs w:val="24"/>
              </w:rPr>
              <w:t>урс</w:t>
            </w:r>
            <w:r w:rsidRPr="006E4702">
              <w:rPr>
                <w:rFonts w:ascii="Times New Roman" w:hAnsi="Times New Roman"/>
                <w:sz w:val="24"/>
                <w:szCs w:val="24"/>
              </w:rPr>
              <w:t xml:space="preserve"> чтецов «Живая классика»</w:t>
            </w:r>
          </w:p>
        </w:tc>
        <w:tc>
          <w:tcPr>
            <w:tcW w:w="2410" w:type="dxa"/>
            <w:tcBorders>
              <w:top w:val="single" w:sz="4" w:space="0" w:color="auto"/>
              <w:left w:val="single" w:sz="4" w:space="0" w:color="auto"/>
              <w:bottom w:val="single" w:sz="4" w:space="0" w:color="auto"/>
              <w:right w:val="single" w:sz="4" w:space="0" w:color="auto"/>
            </w:tcBorders>
          </w:tcPr>
          <w:p w:rsidR="001550C7" w:rsidRDefault="001550C7" w:rsidP="001550C7">
            <w:pPr>
              <w:jc w:val="center"/>
              <w:rPr>
                <w:rFonts w:ascii="Times New Roman" w:hAnsi="Times New Roman"/>
                <w:sz w:val="24"/>
                <w:szCs w:val="24"/>
              </w:rPr>
            </w:pPr>
            <w:r>
              <w:rPr>
                <w:rFonts w:ascii="Times New Roman" w:hAnsi="Times New Roman"/>
                <w:sz w:val="24"/>
                <w:szCs w:val="24"/>
              </w:rPr>
              <w:t>Учителя русского языка и литературы</w:t>
            </w:r>
          </w:p>
        </w:tc>
      </w:tr>
      <w:tr w:rsidR="001550C7" w:rsidRPr="00DC3D34" w:rsidTr="001550C7">
        <w:trPr>
          <w:trHeight w:val="399"/>
        </w:trPr>
        <w:tc>
          <w:tcPr>
            <w:tcW w:w="1560"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371EA0">
              <w:rPr>
                <w:rFonts w:ascii="Times New Roman" w:hAnsi="Times New Roman"/>
                <w:sz w:val="24"/>
                <w:szCs w:val="24"/>
              </w:rPr>
              <w:t>В течение года</w:t>
            </w:r>
          </w:p>
        </w:tc>
        <w:tc>
          <w:tcPr>
            <w:tcW w:w="5528"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rPr>
                <w:rFonts w:ascii="Times New Roman" w:hAnsi="Times New Roman"/>
                <w:sz w:val="24"/>
                <w:szCs w:val="24"/>
              </w:rPr>
            </w:pPr>
            <w:r>
              <w:rPr>
                <w:rFonts w:ascii="Times New Roman" w:hAnsi="Times New Roman"/>
                <w:sz w:val="24"/>
                <w:szCs w:val="24"/>
              </w:rPr>
              <w:t>Международные интеллектуальные  конкурсы– игры: «</w:t>
            </w:r>
            <w:r w:rsidRPr="00371EA0">
              <w:rPr>
                <w:rFonts w:ascii="Times New Roman" w:hAnsi="Times New Roman"/>
                <w:sz w:val="24"/>
                <w:szCs w:val="24"/>
              </w:rPr>
              <w:t xml:space="preserve"> Золотое руно», «Инфознайка»,</w:t>
            </w:r>
            <w:r>
              <w:rPr>
                <w:rFonts w:ascii="Times New Roman" w:hAnsi="Times New Roman"/>
                <w:sz w:val="24"/>
                <w:szCs w:val="24"/>
              </w:rPr>
              <w:t xml:space="preserve"> «Эрудит России»</w:t>
            </w:r>
          </w:p>
        </w:tc>
        <w:tc>
          <w:tcPr>
            <w:tcW w:w="2410" w:type="dxa"/>
            <w:tcBorders>
              <w:top w:val="single" w:sz="4" w:space="0" w:color="auto"/>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371EA0">
              <w:rPr>
                <w:rFonts w:ascii="Times New Roman" w:hAnsi="Times New Roman"/>
                <w:sz w:val="24"/>
                <w:szCs w:val="24"/>
              </w:rPr>
              <w:t>Учителя-предметники</w:t>
            </w:r>
          </w:p>
        </w:tc>
      </w:tr>
      <w:tr w:rsidR="001550C7" w:rsidRPr="00DC3D34" w:rsidTr="001550C7">
        <w:trPr>
          <w:trHeight w:val="917"/>
        </w:trPr>
        <w:tc>
          <w:tcPr>
            <w:tcW w:w="1560" w:type="dxa"/>
            <w:tcBorders>
              <w:top w:val="single" w:sz="4" w:space="0" w:color="auto"/>
              <w:left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DC3D34">
              <w:rPr>
                <w:rFonts w:ascii="Times New Roman" w:hAnsi="Times New Roman"/>
                <w:sz w:val="24"/>
                <w:szCs w:val="24"/>
              </w:rPr>
              <w:t>В течение года</w:t>
            </w:r>
          </w:p>
        </w:tc>
        <w:tc>
          <w:tcPr>
            <w:tcW w:w="5528" w:type="dxa"/>
            <w:tcBorders>
              <w:top w:val="single" w:sz="4" w:space="0" w:color="auto"/>
              <w:left w:val="single" w:sz="4" w:space="0" w:color="auto"/>
              <w:right w:val="single" w:sz="4" w:space="0" w:color="auto"/>
            </w:tcBorders>
          </w:tcPr>
          <w:p w:rsidR="001550C7" w:rsidRPr="00DC3D34" w:rsidRDefault="001550C7" w:rsidP="001550C7">
            <w:pPr>
              <w:rPr>
                <w:rFonts w:ascii="Times New Roman" w:hAnsi="Times New Roman"/>
                <w:sz w:val="24"/>
                <w:szCs w:val="24"/>
              </w:rPr>
            </w:pPr>
            <w:r>
              <w:rPr>
                <w:rFonts w:ascii="Times New Roman" w:hAnsi="Times New Roman"/>
                <w:sz w:val="24"/>
                <w:szCs w:val="24"/>
              </w:rPr>
              <w:t xml:space="preserve">Дистанционные предметные олимпиады и  творческие конкурсы </w:t>
            </w:r>
          </w:p>
        </w:tc>
        <w:tc>
          <w:tcPr>
            <w:tcW w:w="2410" w:type="dxa"/>
            <w:tcBorders>
              <w:top w:val="single" w:sz="4" w:space="0" w:color="auto"/>
              <w:left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DC3D34">
              <w:rPr>
                <w:rFonts w:ascii="Times New Roman" w:hAnsi="Times New Roman"/>
                <w:sz w:val="24"/>
                <w:szCs w:val="24"/>
              </w:rPr>
              <w:t>Учителя-предметники</w:t>
            </w:r>
          </w:p>
        </w:tc>
      </w:tr>
      <w:tr w:rsidR="001550C7" w:rsidRPr="00DC3D34" w:rsidTr="001550C7">
        <w:tc>
          <w:tcPr>
            <w:tcW w:w="1560" w:type="dxa"/>
            <w:tcBorders>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sidRPr="00371EA0">
              <w:rPr>
                <w:rFonts w:ascii="Times New Roman" w:hAnsi="Times New Roman"/>
                <w:sz w:val="24"/>
                <w:szCs w:val="24"/>
              </w:rPr>
              <w:t>В течение года</w:t>
            </w:r>
          </w:p>
        </w:tc>
        <w:tc>
          <w:tcPr>
            <w:tcW w:w="5528" w:type="dxa"/>
            <w:tcBorders>
              <w:top w:val="single" w:sz="4" w:space="0" w:color="auto"/>
              <w:left w:val="single" w:sz="4" w:space="0" w:color="auto"/>
              <w:bottom w:val="single" w:sz="4" w:space="0" w:color="auto"/>
              <w:right w:val="single" w:sz="4" w:space="0" w:color="auto"/>
            </w:tcBorders>
          </w:tcPr>
          <w:p w:rsidR="001550C7" w:rsidRPr="00371EA0" w:rsidRDefault="001550C7" w:rsidP="001550C7">
            <w:pPr>
              <w:rPr>
                <w:rFonts w:ascii="Times New Roman" w:hAnsi="Times New Roman"/>
                <w:sz w:val="24"/>
                <w:szCs w:val="24"/>
              </w:rPr>
            </w:pPr>
            <w:r>
              <w:rPr>
                <w:rFonts w:ascii="Times New Roman" w:hAnsi="Times New Roman"/>
                <w:sz w:val="24"/>
                <w:szCs w:val="24"/>
              </w:rPr>
              <w:t>Спортивные  соревнования</w:t>
            </w:r>
            <w:r w:rsidRPr="00371EA0">
              <w:rPr>
                <w:rFonts w:ascii="Times New Roman" w:hAnsi="Times New Roman"/>
                <w:sz w:val="24"/>
                <w:szCs w:val="24"/>
              </w:rPr>
              <w:t xml:space="preserve"> муниципального, </w:t>
            </w:r>
            <w:r>
              <w:rPr>
                <w:rFonts w:ascii="Times New Roman" w:hAnsi="Times New Roman"/>
                <w:sz w:val="24"/>
                <w:szCs w:val="24"/>
              </w:rPr>
              <w:t xml:space="preserve">  регионального уровня</w:t>
            </w:r>
            <w:r w:rsidRPr="00371EA0">
              <w:rPr>
                <w:rFonts w:ascii="Times New Roman" w:hAnsi="Times New Roman"/>
                <w:sz w:val="24"/>
                <w:szCs w:val="24"/>
              </w:rPr>
              <w:t>.</w:t>
            </w:r>
          </w:p>
          <w:p w:rsidR="001550C7" w:rsidRPr="00DC3D34" w:rsidRDefault="001550C7" w:rsidP="001550C7">
            <w:pPr>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1550C7" w:rsidRPr="00DC3D34" w:rsidRDefault="001550C7" w:rsidP="001550C7">
            <w:pPr>
              <w:jc w:val="center"/>
              <w:rPr>
                <w:rFonts w:ascii="Times New Roman" w:hAnsi="Times New Roman"/>
                <w:sz w:val="24"/>
                <w:szCs w:val="24"/>
              </w:rPr>
            </w:pPr>
            <w:r>
              <w:rPr>
                <w:rFonts w:ascii="Times New Roman" w:hAnsi="Times New Roman"/>
                <w:sz w:val="24"/>
                <w:szCs w:val="24"/>
              </w:rPr>
              <w:t>Учителя физической культуры</w:t>
            </w:r>
          </w:p>
        </w:tc>
      </w:tr>
    </w:tbl>
    <w:p w:rsidR="001550C7" w:rsidRDefault="001550C7" w:rsidP="001550C7"/>
    <w:p w:rsidR="001550C7" w:rsidRPr="006E34A7" w:rsidRDefault="001550C7" w:rsidP="006E34A7">
      <w:pPr>
        <w:spacing w:after="0" w:line="240" w:lineRule="auto"/>
        <w:jc w:val="center"/>
        <w:rPr>
          <w:rFonts w:ascii="Times New Roman" w:hAnsi="Times New Roman"/>
          <w:b/>
          <w:sz w:val="28"/>
          <w:szCs w:val="28"/>
        </w:rPr>
      </w:pPr>
    </w:p>
    <w:p w:rsidR="001550C7" w:rsidRDefault="001550C7" w:rsidP="006E34A7">
      <w:pPr>
        <w:spacing w:after="0" w:line="240" w:lineRule="auto"/>
        <w:jc w:val="both"/>
        <w:rPr>
          <w:rFonts w:ascii="Times New Roman" w:eastAsia="Calibri" w:hAnsi="Times New Roman"/>
          <w:sz w:val="28"/>
          <w:szCs w:val="28"/>
        </w:rPr>
      </w:pPr>
    </w:p>
    <w:p w:rsidR="001550C7" w:rsidRDefault="001550C7" w:rsidP="006E34A7">
      <w:pPr>
        <w:spacing w:after="0" w:line="240" w:lineRule="auto"/>
        <w:jc w:val="both"/>
        <w:rPr>
          <w:rFonts w:ascii="Times New Roman" w:eastAsia="Calibri" w:hAnsi="Times New Roman"/>
          <w:sz w:val="28"/>
          <w:szCs w:val="28"/>
        </w:rPr>
      </w:pPr>
    </w:p>
    <w:p w:rsidR="00FC0E79" w:rsidRPr="00FC0E79" w:rsidRDefault="00FC0E79" w:rsidP="00FC0E79">
      <w:pPr>
        <w:pStyle w:val="af3"/>
        <w:widowControl w:val="0"/>
        <w:numPr>
          <w:ilvl w:val="1"/>
          <w:numId w:val="8"/>
        </w:numPr>
        <w:autoSpaceDE w:val="0"/>
        <w:autoSpaceDN w:val="0"/>
        <w:adjustRightInd w:val="0"/>
        <w:jc w:val="center"/>
        <w:rPr>
          <w:b/>
          <w:bCs/>
          <w:sz w:val="28"/>
          <w:szCs w:val="28"/>
        </w:rPr>
      </w:pPr>
      <w:r w:rsidRPr="00FC0E79">
        <w:rPr>
          <w:b/>
          <w:bCs/>
          <w:sz w:val="28"/>
          <w:szCs w:val="28"/>
        </w:rPr>
        <w:t>План мероприятий по направлению «Сохранение и укрепление здоровья субъектов образовательного процесса»</w:t>
      </w:r>
    </w:p>
    <w:p w:rsidR="001550C7" w:rsidRPr="001550C7" w:rsidRDefault="001550C7" w:rsidP="00FC0E79">
      <w:pPr>
        <w:pStyle w:val="af3"/>
        <w:ind w:left="1440"/>
        <w:jc w:val="both"/>
        <w:rPr>
          <w:rFonts w:eastAsia="Calibri"/>
          <w:sz w:val="28"/>
          <w:szCs w:val="28"/>
        </w:rPr>
      </w:pPr>
    </w:p>
    <w:tbl>
      <w:tblPr>
        <w:tblStyle w:val="ac"/>
        <w:tblW w:w="9924" w:type="dxa"/>
        <w:tblInd w:w="-885" w:type="dxa"/>
        <w:tblLayout w:type="fixed"/>
        <w:tblLook w:val="04A0"/>
      </w:tblPr>
      <w:tblGrid>
        <w:gridCol w:w="2269"/>
        <w:gridCol w:w="5245"/>
        <w:gridCol w:w="2410"/>
      </w:tblGrid>
      <w:tr w:rsidR="00FC0E79" w:rsidRPr="00E2493C" w:rsidTr="00FC0E79">
        <w:tc>
          <w:tcPr>
            <w:tcW w:w="2269" w:type="dxa"/>
          </w:tcPr>
          <w:p w:rsidR="00FC0E79" w:rsidRPr="00E2493C" w:rsidRDefault="00FC0E79" w:rsidP="001550C7">
            <w:pPr>
              <w:rPr>
                <w:rFonts w:ascii="Times New Roman" w:hAnsi="Times New Roman"/>
                <w:b/>
                <w:sz w:val="24"/>
                <w:szCs w:val="24"/>
              </w:rPr>
            </w:pPr>
            <w:r>
              <w:rPr>
                <w:rFonts w:ascii="Times New Roman" w:hAnsi="Times New Roman"/>
                <w:b/>
                <w:sz w:val="24"/>
                <w:szCs w:val="24"/>
              </w:rPr>
              <w:t>Н</w:t>
            </w:r>
            <w:r w:rsidRPr="00E2493C">
              <w:rPr>
                <w:rFonts w:ascii="Times New Roman" w:hAnsi="Times New Roman"/>
                <w:b/>
                <w:sz w:val="24"/>
                <w:szCs w:val="24"/>
              </w:rPr>
              <w:t>аправления</w:t>
            </w:r>
          </w:p>
        </w:tc>
        <w:tc>
          <w:tcPr>
            <w:tcW w:w="5245" w:type="dxa"/>
          </w:tcPr>
          <w:p w:rsidR="00FC0E79" w:rsidRPr="00E2493C" w:rsidRDefault="00FC0E79" w:rsidP="001550C7">
            <w:pPr>
              <w:rPr>
                <w:rFonts w:ascii="Times New Roman" w:hAnsi="Times New Roman"/>
                <w:b/>
                <w:sz w:val="24"/>
                <w:szCs w:val="24"/>
              </w:rPr>
            </w:pPr>
            <w:r>
              <w:rPr>
                <w:rFonts w:ascii="Times New Roman" w:hAnsi="Times New Roman"/>
                <w:b/>
                <w:sz w:val="24"/>
                <w:szCs w:val="24"/>
              </w:rPr>
              <w:t>С</w:t>
            </w:r>
            <w:r w:rsidRPr="00E2493C">
              <w:rPr>
                <w:rFonts w:ascii="Times New Roman" w:hAnsi="Times New Roman"/>
                <w:b/>
                <w:sz w:val="24"/>
                <w:szCs w:val="24"/>
              </w:rPr>
              <w:t>одержание действий</w:t>
            </w:r>
          </w:p>
        </w:tc>
        <w:tc>
          <w:tcPr>
            <w:tcW w:w="2410" w:type="dxa"/>
          </w:tcPr>
          <w:p w:rsidR="00FC0E79" w:rsidRPr="00E2493C" w:rsidRDefault="00FC0E79" w:rsidP="001550C7">
            <w:pPr>
              <w:rPr>
                <w:rFonts w:ascii="Times New Roman" w:hAnsi="Times New Roman"/>
                <w:b/>
                <w:sz w:val="24"/>
                <w:szCs w:val="24"/>
              </w:rPr>
            </w:pPr>
            <w:r w:rsidRPr="00E2493C">
              <w:rPr>
                <w:rFonts w:ascii="Times New Roman" w:hAnsi="Times New Roman"/>
                <w:b/>
                <w:sz w:val="24"/>
                <w:szCs w:val="24"/>
              </w:rPr>
              <w:t xml:space="preserve">Этапы и сроки </w:t>
            </w:r>
          </w:p>
        </w:tc>
      </w:tr>
      <w:tr w:rsidR="00FC0E79" w:rsidRPr="0033265D" w:rsidTr="00FC0E79">
        <w:tc>
          <w:tcPr>
            <w:tcW w:w="2269" w:type="dxa"/>
            <w:vMerge w:val="restart"/>
          </w:tcPr>
          <w:p w:rsidR="00FC0E79" w:rsidRPr="0033265D" w:rsidRDefault="00FC0E79" w:rsidP="001550C7">
            <w:pPr>
              <w:rPr>
                <w:rFonts w:ascii="Times New Roman" w:hAnsi="Times New Roman"/>
                <w:sz w:val="24"/>
                <w:szCs w:val="24"/>
              </w:rPr>
            </w:pPr>
            <w:r>
              <w:rPr>
                <w:rFonts w:ascii="Times New Roman" w:hAnsi="Times New Roman"/>
                <w:sz w:val="24"/>
                <w:szCs w:val="24"/>
              </w:rPr>
              <w:t xml:space="preserve">Обеспечение сохранения и укрепления здоровья обучающихся </w:t>
            </w:r>
          </w:p>
        </w:tc>
        <w:tc>
          <w:tcPr>
            <w:tcW w:w="5245" w:type="dxa"/>
          </w:tcPr>
          <w:p w:rsidR="00FC0E79" w:rsidRPr="00051DEE" w:rsidRDefault="00FC0E79" w:rsidP="001550C7">
            <w:pPr>
              <w:rPr>
                <w:rFonts w:ascii="Times New Roman" w:hAnsi="Times New Roman"/>
                <w:sz w:val="24"/>
                <w:szCs w:val="24"/>
              </w:rPr>
            </w:pPr>
            <w:r>
              <w:rPr>
                <w:rFonts w:ascii="Times New Roman" w:hAnsi="Times New Roman"/>
                <w:sz w:val="24"/>
                <w:szCs w:val="24"/>
              </w:rPr>
              <w:t xml:space="preserve">1.Обследование детей поступающих в школу. Выделение учащихся  группы «риска» и больных. </w:t>
            </w:r>
          </w:p>
        </w:tc>
        <w:tc>
          <w:tcPr>
            <w:tcW w:w="2410" w:type="dxa"/>
          </w:tcPr>
          <w:p w:rsidR="00FC0E79" w:rsidRPr="0033265D" w:rsidRDefault="00FC0E79" w:rsidP="001550C7">
            <w:pPr>
              <w:rPr>
                <w:rFonts w:ascii="Times New Roman" w:hAnsi="Times New Roman"/>
                <w:sz w:val="24"/>
                <w:szCs w:val="24"/>
              </w:rPr>
            </w:pPr>
            <w:r>
              <w:rPr>
                <w:rFonts w:ascii="Times New Roman" w:hAnsi="Times New Roman"/>
                <w:sz w:val="24"/>
                <w:szCs w:val="24"/>
              </w:rPr>
              <w:t xml:space="preserve">Весь период </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2.Мониторинг состояния здоровья обучающихся от 1 до 11 классов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Ежегодно</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3.Создание банка данных о состоянии здоровья обучающихся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Ежегодно</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4..Диагностика интеллектуальной, эмоционально-волевой сферы учащихся 8-10 классов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Весь период </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5.Проведение бесед по профилактике алкогольной и наркотической зависимости среди подростков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Ежегодно</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6.Введение в учебный план школы элективных курсов  по ЗОЖ</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Весь период </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7.Организация  и проведение контроля выполнения санитарных правил</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Весь период</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8.Расширение сети спортивных секций</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Весь период </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9. Внедрение в образовательный процесс малых форм физического воспитания (физкультурные перемены), а также часов здоровья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Весь период</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10.Регулярное проведение дней Здоровья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Ежегодно</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11.Проведение конкурса в рамках Дня здоровья на самый спортивный класс</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Ежегодно (апрель) </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12.Регулярное проведение спортивных соревнований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Весь период </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13.Реализация  программы учителя биологии  «Я – здоровый человек» (5-9 классы)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Ежегодно</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14.Регулярное проведение профилактических медицинских осмотров обучающихся.</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Весь период </w:t>
            </w:r>
          </w:p>
        </w:tc>
      </w:tr>
      <w:tr w:rsidR="00FC0E79" w:rsidTr="00FC0E79">
        <w:tc>
          <w:tcPr>
            <w:tcW w:w="2269" w:type="dxa"/>
            <w:vMerge/>
            <w:tcBorders>
              <w:top w:val="nil"/>
            </w:tcBorders>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15. Работа над проектом «Я здоровье сберегу – сам себе я помогу»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Весь период </w:t>
            </w:r>
          </w:p>
        </w:tc>
      </w:tr>
      <w:tr w:rsidR="00FC0E79" w:rsidTr="00FC0E79">
        <w:tc>
          <w:tcPr>
            <w:tcW w:w="2269" w:type="dxa"/>
            <w:vMerge w:val="restart"/>
          </w:tcPr>
          <w:p w:rsidR="00FC0E79" w:rsidRDefault="00FC0E79" w:rsidP="001550C7">
            <w:pPr>
              <w:rPr>
                <w:rFonts w:ascii="Times New Roman" w:hAnsi="Times New Roman"/>
                <w:sz w:val="24"/>
                <w:szCs w:val="24"/>
              </w:rPr>
            </w:pPr>
            <w:r>
              <w:rPr>
                <w:rFonts w:ascii="Times New Roman" w:hAnsi="Times New Roman"/>
                <w:sz w:val="24"/>
                <w:szCs w:val="24"/>
              </w:rPr>
              <w:t xml:space="preserve">Обеспечение формирования здоровьесохраняющих культурных традиций семьи </w:t>
            </w: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1. Проведение лекций родительских собраний, конференций, посвященных возрастным особенностям обучающихся, проблемам наркозависимости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Весь период </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2.Регулярное проведение праздника «Мама, папа, я – спортивная семья»</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Ежегодно (февраль, март) </w:t>
            </w:r>
          </w:p>
        </w:tc>
      </w:tr>
      <w:tr w:rsidR="00FC0E79" w:rsidRPr="00BC7920"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Pr="00BC7920" w:rsidRDefault="00FC0E79" w:rsidP="001550C7">
            <w:pPr>
              <w:rPr>
                <w:rFonts w:ascii="Times New Roman" w:hAnsi="Times New Roman"/>
                <w:sz w:val="24"/>
                <w:szCs w:val="24"/>
              </w:rPr>
            </w:pPr>
            <w:r>
              <w:rPr>
                <w:rFonts w:ascii="Times New Roman" w:hAnsi="Times New Roman"/>
                <w:sz w:val="24"/>
                <w:szCs w:val="24"/>
              </w:rPr>
              <w:t>3.</w:t>
            </w:r>
            <w:r w:rsidRPr="00BC7920">
              <w:rPr>
                <w:rFonts w:ascii="Times New Roman" w:hAnsi="Times New Roman"/>
                <w:sz w:val="24"/>
                <w:szCs w:val="24"/>
              </w:rPr>
              <w:t>Участие в акциях района «Скажи н</w:t>
            </w:r>
            <w:r>
              <w:rPr>
                <w:rFonts w:ascii="Times New Roman" w:hAnsi="Times New Roman"/>
                <w:sz w:val="24"/>
                <w:szCs w:val="24"/>
              </w:rPr>
              <w:t>аркотикам «Нет»!», «Спорт - альтернатива наркотикам</w:t>
            </w:r>
            <w:r w:rsidRPr="00BC7920">
              <w:rPr>
                <w:rFonts w:ascii="Times New Roman" w:hAnsi="Times New Roman"/>
                <w:sz w:val="24"/>
                <w:szCs w:val="24"/>
              </w:rPr>
              <w:t xml:space="preserve">». </w:t>
            </w:r>
          </w:p>
        </w:tc>
        <w:tc>
          <w:tcPr>
            <w:tcW w:w="2410" w:type="dxa"/>
          </w:tcPr>
          <w:p w:rsidR="00FC0E79" w:rsidRPr="00BC7920" w:rsidRDefault="00FC0E79" w:rsidP="001550C7">
            <w:pPr>
              <w:rPr>
                <w:rFonts w:ascii="Times New Roman" w:hAnsi="Times New Roman"/>
                <w:sz w:val="24"/>
                <w:szCs w:val="24"/>
              </w:rPr>
            </w:pPr>
            <w:r w:rsidRPr="00BC7920">
              <w:rPr>
                <w:rFonts w:ascii="Times New Roman" w:hAnsi="Times New Roman"/>
                <w:sz w:val="24"/>
                <w:szCs w:val="24"/>
              </w:rPr>
              <w:t>Весь период</w:t>
            </w:r>
          </w:p>
        </w:tc>
      </w:tr>
      <w:tr w:rsidR="00FC0E79" w:rsidRPr="00BC7920"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Pr="00BC7920" w:rsidRDefault="00FC0E79" w:rsidP="001550C7">
            <w:pPr>
              <w:rPr>
                <w:rFonts w:ascii="Times New Roman" w:hAnsi="Times New Roman"/>
                <w:sz w:val="24"/>
                <w:szCs w:val="24"/>
              </w:rPr>
            </w:pPr>
            <w:r>
              <w:rPr>
                <w:rFonts w:ascii="Times New Roman" w:hAnsi="Times New Roman"/>
                <w:sz w:val="24"/>
                <w:szCs w:val="24"/>
              </w:rPr>
              <w:t>4.</w:t>
            </w:r>
            <w:r w:rsidRPr="00BC7920">
              <w:rPr>
                <w:rFonts w:ascii="Times New Roman" w:hAnsi="Times New Roman"/>
                <w:sz w:val="24"/>
                <w:szCs w:val="24"/>
              </w:rPr>
              <w:t>Проведение Всероссийского Дня здоровья»</w:t>
            </w:r>
          </w:p>
        </w:tc>
        <w:tc>
          <w:tcPr>
            <w:tcW w:w="2410" w:type="dxa"/>
          </w:tcPr>
          <w:p w:rsidR="00FC0E79" w:rsidRPr="00BC7920" w:rsidRDefault="00FC0E79" w:rsidP="001550C7">
            <w:pPr>
              <w:rPr>
                <w:rFonts w:ascii="Times New Roman" w:hAnsi="Times New Roman"/>
                <w:sz w:val="24"/>
                <w:szCs w:val="24"/>
              </w:rPr>
            </w:pPr>
            <w:r w:rsidRPr="00BC7920">
              <w:rPr>
                <w:rFonts w:ascii="Times New Roman" w:hAnsi="Times New Roman"/>
                <w:sz w:val="24"/>
                <w:szCs w:val="24"/>
              </w:rPr>
              <w:t>Весь период</w:t>
            </w:r>
          </w:p>
        </w:tc>
      </w:tr>
      <w:tr w:rsidR="00FC0E79" w:rsidRPr="00BC7920"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Pr="00BC7920" w:rsidRDefault="00FC0E79" w:rsidP="001550C7">
            <w:pPr>
              <w:rPr>
                <w:rFonts w:ascii="Times New Roman" w:hAnsi="Times New Roman"/>
                <w:sz w:val="24"/>
                <w:szCs w:val="24"/>
              </w:rPr>
            </w:pPr>
            <w:r>
              <w:rPr>
                <w:rFonts w:ascii="Times New Roman" w:hAnsi="Times New Roman"/>
                <w:sz w:val="24"/>
                <w:szCs w:val="24"/>
              </w:rPr>
              <w:t>5.</w:t>
            </w:r>
            <w:r w:rsidRPr="00BC7920">
              <w:rPr>
                <w:rFonts w:ascii="Times New Roman" w:hAnsi="Times New Roman"/>
                <w:sz w:val="24"/>
                <w:szCs w:val="24"/>
              </w:rPr>
              <w:t>Диагностика уровня адаптации детей к школе.</w:t>
            </w:r>
          </w:p>
        </w:tc>
        <w:tc>
          <w:tcPr>
            <w:tcW w:w="2410" w:type="dxa"/>
          </w:tcPr>
          <w:p w:rsidR="00FC0E79" w:rsidRPr="00BC7920" w:rsidRDefault="00FC0E79" w:rsidP="001550C7">
            <w:pPr>
              <w:rPr>
                <w:rFonts w:ascii="Times New Roman" w:hAnsi="Times New Roman"/>
                <w:sz w:val="24"/>
                <w:szCs w:val="24"/>
              </w:rPr>
            </w:pPr>
            <w:r w:rsidRPr="00BC7920">
              <w:rPr>
                <w:rFonts w:ascii="Times New Roman" w:hAnsi="Times New Roman"/>
                <w:sz w:val="24"/>
                <w:szCs w:val="24"/>
              </w:rPr>
              <w:t>октябрь- ноябрь</w:t>
            </w:r>
          </w:p>
        </w:tc>
      </w:tr>
      <w:tr w:rsidR="00FC0E79" w:rsidRPr="00BC7920"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Pr="00BC7920" w:rsidRDefault="00FC0E79" w:rsidP="001550C7">
            <w:pPr>
              <w:rPr>
                <w:rFonts w:ascii="Times New Roman" w:hAnsi="Times New Roman"/>
                <w:sz w:val="24"/>
                <w:szCs w:val="24"/>
              </w:rPr>
            </w:pPr>
            <w:r>
              <w:rPr>
                <w:rFonts w:ascii="Times New Roman" w:hAnsi="Times New Roman"/>
                <w:sz w:val="24"/>
                <w:szCs w:val="24"/>
              </w:rPr>
              <w:t>6.Разработка методических рекомендаций</w:t>
            </w:r>
            <w:r w:rsidRPr="00BC7920">
              <w:rPr>
                <w:rFonts w:ascii="Times New Roman" w:hAnsi="Times New Roman"/>
                <w:sz w:val="24"/>
                <w:szCs w:val="24"/>
              </w:rPr>
              <w:t xml:space="preserve"> по формированию здорового образа жизни у </w:t>
            </w:r>
            <w:r w:rsidRPr="00BC7920">
              <w:rPr>
                <w:rFonts w:ascii="Times New Roman" w:hAnsi="Times New Roman"/>
                <w:sz w:val="24"/>
                <w:szCs w:val="24"/>
              </w:rPr>
              <w:lastRenderedPageBreak/>
              <w:t>обучающихся.</w:t>
            </w:r>
          </w:p>
        </w:tc>
        <w:tc>
          <w:tcPr>
            <w:tcW w:w="2410" w:type="dxa"/>
          </w:tcPr>
          <w:p w:rsidR="00FC0E79" w:rsidRPr="00BC7920" w:rsidRDefault="00FC0E79" w:rsidP="001550C7">
            <w:pPr>
              <w:rPr>
                <w:rFonts w:ascii="Times New Roman" w:hAnsi="Times New Roman"/>
                <w:sz w:val="24"/>
                <w:szCs w:val="24"/>
              </w:rPr>
            </w:pPr>
            <w:r>
              <w:rPr>
                <w:rFonts w:ascii="Times New Roman" w:hAnsi="Times New Roman"/>
                <w:sz w:val="24"/>
                <w:szCs w:val="24"/>
              </w:rPr>
              <w:lastRenderedPageBreak/>
              <w:t>Весь период</w:t>
            </w:r>
          </w:p>
        </w:tc>
      </w:tr>
      <w:tr w:rsidR="00FC0E79" w:rsidRPr="00BC7920"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Pr="00BC7920" w:rsidRDefault="00FC0E79" w:rsidP="001550C7">
            <w:pPr>
              <w:rPr>
                <w:rFonts w:ascii="Times New Roman" w:hAnsi="Times New Roman"/>
                <w:sz w:val="24"/>
                <w:szCs w:val="24"/>
              </w:rPr>
            </w:pPr>
            <w:r>
              <w:rPr>
                <w:rFonts w:ascii="Times New Roman" w:hAnsi="Times New Roman"/>
                <w:sz w:val="24"/>
                <w:szCs w:val="24"/>
              </w:rPr>
              <w:t>7.Работа по программам:</w:t>
            </w:r>
            <w:r w:rsidRPr="00BC7920">
              <w:rPr>
                <w:rFonts w:ascii="Times New Roman" w:hAnsi="Times New Roman"/>
                <w:sz w:val="24"/>
                <w:szCs w:val="24"/>
              </w:rPr>
              <w:t xml:space="preserve"> «Школа докторов природы. 1-4 класс</w:t>
            </w:r>
            <w:r>
              <w:rPr>
                <w:rFonts w:ascii="Times New Roman" w:hAnsi="Times New Roman"/>
                <w:sz w:val="24"/>
                <w:szCs w:val="24"/>
              </w:rPr>
              <w:t xml:space="preserve">ы», </w:t>
            </w:r>
          </w:p>
          <w:p w:rsidR="00FC0E79" w:rsidRPr="00BC7920" w:rsidRDefault="00FC0E79" w:rsidP="001550C7">
            <w:pPr>
              <w:rPr>
                <w:rFonts w:ascii="Times New Roman" w:hAnsi="Times New Roman"/>
                <w:sz w:val="24"/>
                <w:szCs w:val="24"/>
              </w:rPr>
            </w:pPr>
            <w:r w:rsidRPr="00BC7920">
              <w:rPr>
                <w:rFonts w:ascii="Times New Roman" w:hAnsi="Times New Roman"/>
                <w:sz w:val="24"/>
                <w:szCs w:val="24"/>
              </w:rPr>
              <w:t>«Правильное питание. 5-7 классы»</w:t>
            </w:r>
            <w:r>
              <w:rPr>
                <w:rFonts w:ascii="Times New Roman" w:hAnsi="Times New Roman"/>
                <w:sz w:val="24"/>
                <w:szCs w:val="24"/>
              </w:rPr>
              <w:t>,</w:t>
            </w:r>
          </w:p>
          <w:p w:rsidR="00FC0E79" w:rsidRPr="00BC7920" w:rsidRDefault="00FC0E79" w:rsidP="001550C7">
            <w:pPr>
              <w:rPr>
                <w:rFonts w:ascii="Times New Roman" w:hAnsi="Times New Roman"/>
                <w:sz w:val="24"/>
                <w:szCs w:val="24"/>
              </w:rPr>
            </w:pPr>
            <w:r>
              <w:rPr>
                <w:rFonts w:ascii="Times New Roman" w:hAnsi="Times New Roman"/>
                <w:sz w:val="24"/>
                <w:szCs w:val="24"/>
              </w:rPr>
              <w:t>п</w:t>
            </w:r>
            <w:r w:rsidRPr="00BC7920">
              <w:rPr>
                <w:rFonts w:ascii="Times New Roman" w:hAnsi="Times New Roman"/>
                <w:sz w:val="24"/>
                <w:szCs w:val="24"/>
              </w:rPr>
              <w:t>рограмма фор</w:t>
            </w:r>
            <w:r>
              <w:rPr>
                <w:rFonts w:ascii="Times New Roman" w:hAnsi="Times New Roman"/>
                <w:sz w:val="24"/>
                <w:szCs w:val="24"/>
              </w:rPr>
              <w:t>мирования социальных установок з</w:t>
            </w:r>
            <w:r w:rsidRPr="00BC7920">
              <w:rPr>
                <w:rFonts w:ascii="Times New Roman" w:hAnsi="Times New Roman"/>
                <w:sz w:val="24"/>
                <w:szCs w:val="24"/>
              </w:rPr>
              <w:t xml:space="preserve">а здоровый образ жизни у старшеклассников «Правильный выбор» </w:t>
            </w:r>
            <w:r>
              <w:rPr>
                <w:rFonts w:ascii="Times New Roman" w:hAnsi="Times New Roman"/>
                <w:sz w:val="24"/>
                <w:szCs w:val="24"/>
              </w:rPr>
              <w:t>(</w:t>
            </w:r>
            <w:r w:rsidRPr="00BC7920">
              <w:rPr>
                <w:rFonts w:ascii="Times New Roman" w:hAnsi="Times New Roman"/>
                <w:sz w:val="24"/>
                <w:szCs w:val="24"/>
              </w:rPr>
              <w:t>8-11 классы</w:t>
            </w:r>
            <w:r>
              <w:rPr>
                <w:rFonts w:ascii="Times New Roman" w:hAnsi="Times New Roman"/>
                <w:sz w:val="24"/>
                <w:szCs w:val="24"/>
              </w:rPr>
              <w:t>).</w:t>
            </w:r>
          </w:p>
        </w:tc>
        <w:tc>
          <w:tcPr>
            <w:tcW w:w="2410" w:type="dxa"/>
          </w:tcPr>
          <w:p w:rsidR="00FC0E79" w:rsidRPr="00BC7920" w:rsidRDefault="00FC0E79" w:rsidP="001550C7">
            <w:pPr>
              <w:rPr>
                <w:rFonts w:ascii="Times New Roman" w:hAnsi="Times New Roman"/>
                <w:sz w:val="24"/>
                <w:szCs w:val="24"/>
              </w:rPr>
            </w:pPr>
            <w:r w:rsidRPr="00BC7920">
              <w:rPr>
                <w:rFonts w:ascii="Times New Roman" w:hAnsi="Times New Roman"/>
                <w:sz w:val="24"/>
                <w:szCs w:val="24"/>
              </w:rPr>
              <w:t>Весь период</w:t>
            </w:r>
          </w:p>
        </w:tc>
      </w:tr>
      <w:tr w:rsidR="00FC0E79" w:rsidRPr="00BC7920" w:rsidTr="00FC0E79">
        <w:tc>
          <w:tcPr>
            <w:tcW w:w="2269" w:type="dxa"/>
            <w:vMerge/>
            <w:tcBorders>
              <w:top w:val="nil"/>
            </w:tcBorders>
          </w:tcPr>
          <w:p w:rsidR="00FC0E79" w:rsidRDefault="00FC0E79" w:rsidP="001550C7">
            <w:pPr>
              <w:rPr>
                <w:rFonts w:ascii="Times New Roman" w:hAnsi="Times New Roman"/>
                <w:sz w:val="24"/>
                <w:szCs w:val="24"/>
              </w:rPr>
            </w:pPr>
          </w:p>
        </w:tc>
        <w:tc>
          <w:tcPr>
            <w:tcW w:w="5245" w:type="dxa"/>
          </w:tcPr>
          <w:p w:rsidR="00FC0E79" w:rsidRPr="00BC7920" w:rsidRDefault="00FC0E79" w:rsidP="001550C7">
            <w:pPr>
              <w:rPr>
                <w:rFonts w:ascii="Times New Roman" w:hAnsi="Times New Roman"/>
                <w:sz w:val="24"/>
                <w:szCs w:val="24"/>
              </w:rPr>
            </w:pPr>
            <w:r>
              <w:rPr>
                <w:rFonts w:ascii="Times New Roman" w:hAnsi="Times New Roman"/>
                <w:sz w:val="24"/>
                <w:szCs w:val="24"/>
              </w:rPr>
              <w:t>8.</w:t>
            </w:r>
            <w:r w:rsidRPr="00BC7920">
              <w:rPr>
                <w:rFonts w:ascii="Times New Roman" w:hAnsi="Times New Roman"/>
                <w:sz w:val="24"/>
                <w:szCs w:val="24"/>
              </w:rPr>
              <w:t>Организация досуговых мероприятий подростков в вечернее время.</w:t>
            </w:r>
          </w:p>
        </w:tc>
        <w:tc>
          <w:tcPr>
            <w:tcW w:w="2410" w:type="dxa"/>
          </w:tcPr>
          <w:p w:rsidR="00FC0E79" w:rsidRPr="00BC7920" w:rsidRDefault="00FC0E79" w:rsidP="001550C7">
            <w:pPr>
              <w:rPr>
                <w:rFonts w:ascii="Times New Roman" w:hAnsi="Times New Roman"/>
                <w:sz w:val="24"/>
                <w:szCs w:val="24"/>
              </w:rPr>
            </w:pPr>
            <w:r w:rsidRPr="00BC7920">
              <w:rPr>
                <w:rFonts w:ascii="Times New Roman" w:hAnsi="Times New Roman"/>
                <w:sz w:val="24"/>
                <w:szCs w:val="24"/>
              </w:rPr>
              <w:t>Весь период</w:t>
            </w:r>
          </w:p>
        </w:tc>
      </w:tr>
      <w:tr w:rsidR="00FC0E79" w:rsidTr="00FC0E79">
        <w:tc>
          <w:tcPr>
            <w:tcW w:w="2269" w:type="dxa"/>
            <w:vMerge w:val="restart"/>
          </w:tcPr>
          <w:p w:rsidR="00FC0E79" w:rsidRDefault="00FC0E79" w:rsidP="001550C7">
            <w:pPr>
              <w:rPr>
                <w:rFonts w:ascii="Times New Roman" w:hAnsi="Times New Roman"/>
                <w:sz w:val="24"/>
                <w:szCs w:val="24"/>
              </w:rPr>
            </w:pPr>
            <w:r>
              <w:rPr>
                <w:rFonts w:ascii="Times New Roman" w:hAnsi="Times New Roman"/>
                <w:sz w:val="24"/>
                <w:szCs w:val="24"/>
              </w:rPr>
              <w:t xml:space="preserve">Обеспечение здоровьесохраняющей деятельности педагогов </w:t>
            </w: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1.Организация  и проведение психологических семинаров, семинаров личностного роста для педагогов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Весь период </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2.Проведение профилактических медицинских осмотров педагогов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Ежегодно </w:t>
            </w:r>
          </w:p>
        </w:tc>
      </w:tr>
      <w:tr w:rsidR="00FC0E79" w:rsidTr="00FC0E79">
        <w:tc>
          <w:tcPr>
            <w:tcW w:w="2269" w:type="dxa"/>
            <w:vMerge/>
          </w:tcPr>
          <w:p w:rsidR="00FC0E79" w:rsidRDefault="00FC0E79" w:rsidP="001550C7">
            <w:pPr>
              <w:rPr>
                <w:rFonts w:ascii="Times New Roman" w:hAnsi="Times New Roman"/>
                <w:sz w:val="24"/>
                <w:szCs w:val="24"/>
              </w:rPr>
            </w:pPr>
          </w:p>
        </w:tc>
        <w:tc>
          <w:tcPr>
            <w:tcW w:w="5245" w:type="dxa"/>
          </w:tcPr>
          <w:p w:rsidR="00FC0E79" w:rsidRDefault="00FC0E79" w:rsidP="001550C7">
            <w:pPr>
              <w:rPr>
                <w:rFonts w:ascii="Times New Roman" w:hAnsi="Times New Roman"/>
                <w:sz w:val="24"/>
                <w:szCs w:val="24"/>
              </w:rPr>
            </w:pPr>
            <w:r>
              <w:rPr>
                <w:rFonts w:ascii="Times New Roman" w:hAnsi="Times New Roman"/>
                <w:sz w:val="24"/>
                <w:szCs w:val="24"/>
              </w:rPr>
              <w:t xml:space="preserve">3.Проведение тренингов общения для педагогов (по заявкам) </w:t>
            </w:r>
          </w:p>
        </w:tc>
        <w:tc>
          <w:tcPr>
            <w:tcW w:w="2410" w:type="dxa"/>
          </w:tcPr>
          <w:p w:rsidR="00FC0E79" w:rsidRDefault="00FC0E79" w:rsidP="001550C7">
            <w:pPr>
              <w:rPr>
                <w:rFonts w:ascii="Times New Roman" w:hAnsi="Times New Roman"/>
                <w:sz w:val="24"/>
                <w:szCs w:val="24"/>
              </w:rPr>
            </w:pPr>
            <w:r>
              <w:rPr>
                <w:rFonts w:ascii="Times New Roman" w:hAnsi="Times New Roman"/>
                <w:sz w:val="24"/>
                <w:szCs w:val="24"/>
              </w:rPr>
              <w:t xml:space="preserve">Весь период </w:t>
            </w:r>
          </w:p>
        </w:tc>
      </w:tr>
    </w:tbl>
    <w:p w:rsidR="001550C7" w:rsidRPr="006E34A7" w:rsidRDefault="001550C7" w:rsidP="006E34A7">
      <w:pPr>
        <w:spacing w:after="0" w:line="240" w:lineRule="auto"/>
        <w:jc w:val="both"/>
        <w:rPr>
          <w:rFonts w:ascii="Times New Roman" w:eastAsia="Calibri" w:hAnsi="Times New Roman"/>
          <w:sz w:val="28"/>
          <w:szCs w:val="28"/>
          <w:lang w:eastAsia="en-US"/>
        </w:rPr>
      </w:pPr>
    </w:p>
    <w:p w:rsidR="00477875" w:rsidRDefault="00477875" w:rsidP="00477875">
      <w:pPr>
        <w:spacing w:after="0" w:line="240" w:lineRule="auto"/>
        <w:rPr>
          <w:rFonts w:ascii="Times New Roman" w:hAnsi="Times New Roman"/>
          <w:sz w:val="28"/>
          <w:szCs w:val="28"/>
        </w:rPr>
      </w:pPr>
    </w:p>
    <w:p w:rsidR="00477875" w:rsidRPr="00E67EC9" w:rsidRDefault="00477875" w:rsidP="00477875">
      <w:pPr>
        <w:widowControl w:val="0"/>
        <w:autoSpaceDE w:val="0"/>
        <w:autoSpaceDN w:val="0"/>
        <w:adjustRightInd w:val="0"/>
        <w:spacing w:after="0" w:line="360" w:lineRule="auto"/>
        <w:ind w:left="720" w:hanging="720"/>
        <w:jc w:val="center"/>
        <w:rPr>
          <w:rFonts w:ascii="Times New Roman" w:hAnsi="Times New Roman"/>
          <w:b/>
          <w:bCs/>
          <w:sz w:val="28"/>
          <w:szCs w:val="28"/>
        </w:rPr>
      </w:pPr>
      <w:r>
        <w:rPr>
          <w:rFonts w:ascii="Times New Roman" w:hAnsi="Times New Roman"/>
          <w:b/>
          <w:bCs/>
          <w:sz w:val="28"/>
          <w:szCs w:val="28"/>
        </w:rPr>
        <w:t xml:space="preserve">V. </w:t>
      </w:r>
      <w:r w:rsidRPr="00E67EC9">
        <w:rPr>
          <w:rFonts w:ascii="Times New Roman" w:hAnsi="Times New Roman"/>
          <w:b/>
          <w:bCs/>
          <w:sz w:val="28"/>
          <w:szCs w:val="28"/>
        </w:rPr>
        <w:t>Мониторинг реализации программы развития. Критерии и показатели.</w:t>
      </w:r>
    </w:p>
    <w:p w:rsidR="00477875" w:rsidRPr="00E67EC9" w:rsidRDefault="00477875" w:rsidP="00477875">
      <w:pPr>
        <w:widowControl w:val="0"/>
        <w:autoSpaceDE w:val="0"/>
        <w:autoSpaceDN w:val="0"/>
        <w:adjustRightInd w:val="0"/>
        <w:spacing w:after="0"/>
        <w:jc w:val="both"/>
        <w:rPr>
          <w:rFonts w:ascii="Times New Roman" w:hAnsi="Times New Roman"/>
          <w:sz w:val="28"/>
          <w:szCs w:val="28"/>
        </w:rPr>
      </w:pPr>
      <w:r w:rsidRPr="00E67EC9">
        <w:rPr>
          <w:rFonts w:ascii="Times New Roman" w:hAnsi="Times New Roman"/>
          <w:sz w:val="28"/>
          <w:szCs w:val="28"/>
        </w:rPr>
        <w:t xml:space="preserve">   Для повышения эффективности реализации программы развития разработан мониторинг достигаемых результатов. В ходе мониторинга реализуются следующие позиции:</w:t>
      </w:r>
    </w:p>
    <w:p w:rsidR="00477875" w:rsidRPr="00FC0E79" w:rsidRDefault="00477875" w:rsidP="00FC0E79">
      <w:pPr>
        <w:pStyle w:val="af3"/>
        <w:widowControl w:val="0"/>
        <w:numPr>
          <w:ilvl w:val="0"/>
          <w:numId w:val="37"/>
        </w:numPr>
        <w:autoSpaceDE w:val="0"/>
        <w:autoSpaceDN w:val="0"/>
        <w:adjustRightInd w:val="0"/>
        <w:jc w:val="both"/>
        <w:rPr>
          <w:sz w:val="28"/>
          <w:szCs w:val="28"/>
        </w:rPr>
      </w:pPr>
      <w:r w:rsidRPr="00FC0E79">
        <w:rPr>
          <w:sz w:val="28"/>
          <w:szCs w:val="28"/>
        </w:rPr>
        <w:t xml:space="preserve"> изучение условий достижения планируемого результата,</w:t>
      </w:r>
    </w:p>
    <w:p w:rsidR="00477875" w:rsidRPr="00FC0E79" w:rsidRDefault="00477875" w:rsidP="00FC0E79">
      <w:pPr>
        <w:pStyle w:val="af3"/>
        <w:widowControl w:val="0"/>
        <w:numPr>
          <w:ilvl w:val="0"/>
          <w:numId w:val="37"/>
        </w:numPr>
        <w:autoSpaceDE w:val="0"/>
        <w:autoSpaceDN w:val="0"/>
        <w:adjustRightInd w:val="0"/>
        <w:jc w:val="both"/>
        <w:rPr>
          <w:sz w:val="28"/>
          <w:szCs w:val="28"/>
        </w:rPr>
      </w:pPr>
      <w:r w:rsidRPr="00FC0E79">
        <w:rPr>
          <w:sz w:val="28"/>
          <w:szCs w:val="28"/>
        </w:rPr>
        <w:t xml:space="preserve"> сравнение реального достижения с желаемым,</w:t>
      </w:r>
    </w:p>
    <w:p w:rsidR="00477875" w:rsidRPr="00FC0E79" w:rsidRDefault="00477875" w:rsidP="00FC0E79">
      <w:pPr>
        <w:pStyle w:val="af3"/>
        <w:widowControl w:val="0"/>
        <w:numPr>
          <w:ilvl w:val="0"/>
          <w:numId w:val="37"/>
        </w:numPr>
        <w:autoSpaceDE w:val="0"/>
        <w:autoSpaceDN w:val="0"/>
        <w:adjustRightInd w:val="0"/>
        <w:jc w:val="both"/>
        <w:rPr>
          <w:sz w:val="28"/>
          <w:szCs w:val="28"/>
        </w:rPr>
      </w:pPr>
      <w:r w:rsidRPr="00FC0E79">
        <w:rPr>
          <w:sz w:val="28"/>
          <w:szCs w:val="28"/>
        </w:rPr>
        <w:t xml:space="preserve"> выявление недостатков и определение путей их компенсации. </w:t>
      </w:r>
    </w:p>
    <w:p w:rsidR="00477875" w:rsidRPr="00E67EC9" w:rsidRDefault="00477875" w:rsidP="00477875">
      <w:pPr>
        <w:widowControl w:val="0"/>
        <w:autoSpaceDE w:val="0"/>
        <w:autoSpaceDN w:val="0"/>
        <w:adjustRightInd w:val="0"/>
        <w:spacing w:after="0"/>
        <w:jc w:val="both"/>
        <w:rPr>
          <w:rFonts w:ascii="Times New Roman" w:hAnsi="Times New Roman"/>
          <w:sz w:val="28"/>
          <w:szCs w:val="28"/>
        </w:rPr>
      </w:pPr>
      <w:r w:rsidRPr="00E67EC9">
        <w:rPr>
          <w:rFonts w:ascii="Times New Roman" w:hAnsi="Times New Roman"/>
          <w:sz w:val="28"/>
          <w:szCs w:val="28"/>
        </w:rPr>
        <w:t xml:space="preserve">Главная задача руководства школы – свести до минимума отклонения </w:t>
      </w:r>
    </w:p>
    <w:p w:rsidR="00477875" w:rsidRPr="00E67EC9" w:rsidRDefault="00477875" w:rsidP="0047787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от прогнозируемого результата.</w:t>
      </w:r>
    </w:p>
    <w:p w:rsidR="00477875" w:rsidRPr="00E67EC9" w:rsidRDefault="00FC0E79" w:rsidP="0047787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477875" w:rsidRPr="00E67EC9">
        <w:rPr>
          <w:rFonts w:ascii="Times New Roman" w:hAnsi="Times New Roman"/>
          <w:sz w:val="28"/>
          <w:szCs w:val="28"/>
        </w:rPr>
        <w:t>Результаты промежуточного анализа обобщаются, определяются пути и формы необходимой коррекции. Собранные аналитические материалы представл</w:t>
      </w:r>
      <w:r w:rsidR="00477875">
        <w:rPr>
          <w:rFonts w:ascii="Times New Roman" w:hAnsi="Times New Roman"/>
          <w:sz w:val="28"/>
          <w:szCs w:val="28"/>
        </w:rPr>
        <w:t>яются на обсуждение Совета школы</w:t>
      </w:r>
      <w:r w:rsidR="00477875" w:rsidRPr="00E67EC9">
        <w:rPr>
          <w:rFonts w:ascii="Times New Roman" w:hAnsi="Times New Roman"/>
          <w:sz w:val="28"/>
          <w:szCs w:val="28"/>
        </w:rPr>
        <w:t>, по решению Совета проводятся необходимые поправки в процесс реализации программы.</w:t>
      </w:r>
    </w:p>
    <w:p w:rsidR="00477875" w:rsidRPr="00E67EC9" w:rsidRDefault="00477875" w:rsidP="00477875">
      <w:pPr>
        <w:widowControl w:val="0"/>
        <w:autoSpaceDE w:val="0"/>
        <w:autoSpaceDN w:val="0"/>
        <w:adjustRightInd w:val="0"/>
        <w:spacing w:after="0"/>
        <w:jc w:val="both"/>
        <w:rPr>
          <w:rFonts w:ascii="Times New Roman" w:hAnsi="Times New Roman"/>
          <w:sz w:val="28"/>
          <w:szCs w:val="28"/>
        </w:rPr>
      </w:pPr>
      <w:r w:rsidRPr="00E67EC9">
        <w:rPr>
          <w:rFonts w:ascii="Times New Roman" w:hAnsi="Times New Roman"/>
          <w:sz w:val="28"/>
          <w:szCs w:val="28"/>
        </w:rPr>
        <w:t xml:space="preserve">  В целях оптимизации процесса реализации программы, получения более достоверной информации и скорейшего и оптимального решения поставленных вопросов, школа вводит в практику внутришкольную схему осуществления мониторинга, предполагающую включение исполнителей программы в процессы контроля за исполнением, анализа полученных результатов, выработки, принятия и реализации управленческих решений. Таким образом, в систему мероприятий по реализации программы включаются все участники образовательного пространства, а сам процесс реализации становится более открытым для всех заинтересованных в нем членов сообщества.</w:t>
      </w:r>
    </w:p>
    <w:p w:rsidR="00477875" w:rsidRPr="00E67EC9" w:rsidRDefault="00477875" w:rsidP="00477875">
      <w:pPr>
        <w:widowControl w:val="0"/>
        <w:autoSpaceDE w:val="0"/>
        <w:autoSpaceDN w:val="0"/>
        <w:adjustRightInd w:val="0"/>
        <w:spacing w:after="0"/>
        <w:jc w:val="both"/>
        <w:rPr>
          <w:rFonts w:ascii="Times New Roman" w:hAnsi="Times New Roman"/>
          <w:b/>
          <w:sz w:val="28"/>
          <w:szCs w:val="28"/>
        </w:rPr>
      </w:pPr>
      <w:r w:rsidRPr="00E67EC9">
        <w:rPr>
          <w:rFonts w:ascii="Times New Roman" w:hAnsi="Times New Roman"/>
          <w:b/>
          <w:sz w:val="28"/>
          <w:szCs w:val="28"/>
        </w:rPr>
        <w:t>Критерии эффективности реализации Программы</w:t>
      </w:r>
    </w:p>
    <w:p w:rsidR="00477875" w:rsidRPr="00E67EC9" w:rsidRDefault="00477875" w:rsidP="00477875">
      <w:pPr>
        <w:widowControl w:val="0"/>
        <w:autoSpaceDE w:val="0"/>
        <w:autoSpaceDN w:val="0"/>
        <w:adjustRightInd w:val="0"/>
        <w:spacing w:after="0"/>
        <w:jc w:val="both"/>
        <w:rPr>
          <w:rFonts w:ascii="Times New Roman" w:hAnsi="Times New Roman"/>
          <w:sz w:val="28"/>
          <w:szCs w:val="28"/>
        </w:rPr>
      </w:pPr>
      <w:r w:rsidRPr="00E67EC9">
        <w:rPr>
          <w:rFonts w:ascii="Times New Roman" w:hAnsi="Times New Roman"/>
          <w:sz w:val="28"/>
          <w:szCs w:val="28"/>
        </w:rPr>
        <w:t>1. Рост личностных достижений всех субъектов образовательного процесса</w:t>
      </w:r>
    </w:p>
    <w:p w:rsidR="00477875" w:rsidRPr="00E67EC9" w:rsidRDefault="00477875" w:rsidP="00477875">
      <w:pPr>
        <w:widowControl w:val="0"/>
        <w:autoSpaceDE w:val="0"/>
        <w:autoSpaceDN w:val="0"/>
        <w:adjustRightInd w:val="0"/>
        <w:spacing w:after="0"/>
        <w:jc w:val="both"/>
        <w:rPr>
          <w:rFonts w:ascii="Times New Roman" w:hAnsi="Times New Roman"/>
          <w:sz w:val="28"/>
          <w:szCs w:val="28"/>
        </w:rPr>
      </w:pPr>
      <w:r w:rsidRPr="00E67EC9">
        <w:rPr>
          <w:rFonts w:ascii="Times New Roman" w:hAnsi="Times New Roman"/>
          <w:sz w:val="28"/>
          <w:szCs w:val="28"/>
        </w:rPr>
        <w:t xml:space="preserve">2. Высокая степень удовлетворенности всех участников образовательного </w:t>
      </w:r>
      <w:r w:rsidRPr="00E67EC9">
        <w:rPr>
          <w:rFonts w:ascii="Times New Roman" w:hAnsi="Times New Roman"/>
          <w:sz w:val="28"/>
          <w:szCs w:val="28"/>
        </w:rPr>
        <w:lastRenderedPageBreak/>
        <w:t>процесса уровнем и качеством предоставляемых в школе образовательных услуг.</w:t>
      </w:r>
    </w:p>
    <w:p w:rsidR="00477875" w:rsidRPr="00E67EC9" w:rsidRDefault="00477875" w:rsidP="00477875">
      <w:pPr>
        <w:widowControl w:val="0"/>
        <w:autoSpaceDE w:val="0"/>
        <w:autoSpaceDN w:val="0"/>
        <w:adjustRightInd w:val="0"/>
        <w:spacing w:after="0"/>
        <w:jc w:val="both"/>
        <w:rPr>
          <w:rFonts w:ascii="Times New Roman" w:hAnsi="Times New Roman"/>
          <w:sz w:val="28"/>
          <w:szCs w:val="28"/>
        </w:rPr>
      </w:pPr>
      <w:r w:rsidRPr="00E67EC9">
        <w:rPr>
          <w:rFonts w:ascii="Times New Roman" w:hAnsi="Times New Roman"/>
          <w:sz w:val="28"/>
          <w:szCs w:val="28"/>
        </w:rPr>
        <w:t>3. Уровень комфортности образовательной среды для всех участников образовательного процесса.</w:t>
      </w:r>
    </w:p>
    <w:p w:rsidR="00F80022" w:rsidRDefault="00477875" w:rsidP="00A07F7A">
      <w:pPr>
        <w:widowControl w:val="0"/>
        <w:autoSpaceDE w:val="0"/>
        <w:autoSpaceDN w:val="0"/>
        <w:adjustRightInd w:val="0"/>
        <w:spacing w:after="0"/>
        <w:jc w:val="both"/>
        <w:rPr>
          <w:rFonts w:ascii="Times New Roman" w:hAnsi="Times New Roman"/>
          <w:sz w:val="28"/>
          <w:szCs w:val="28"/>
        </w:rPr>
      </w:pPr>
      <w:r w:rsidRPr="00E67EC9">
        <w:rPr>
          <w:rFonts w:ascii="Times New Roman" w:hAnsi="Times New Roman"/>
          <w:sz w:val="28"/>
          <w:szCs w:val="28"/>
        </w:rPr>
        <w:t>4. Состояние здоровья всех участников образовательного процесса.</w:t>
      </w:r>
    </w:p>
    <w:p w:rsidR="00A07F7A" w:rsidRPr="00A07F7A" w:rsidRDefault="00A07F7A" w:rsidP="00A07F7A">
      <w:pPr>
        <w:widowControl w:val="0"/>
        <w:autoSpaceDE w:val="0"/>
        <w:autoSpaceDN w:val="0"/>
        <w:adjustRightInd w:val="0"/>
        <w:spacing w:after="0"/>
        <w:jc w:val="both"/>
        <w:rPr>
          <w:rFonts w:ascii="Times New Roman" w:hAnsi="Times New Roman"/>
          <w:sz w:val="28"/>
          <w:szCs w:val="28"/>
        </w:rPr>
      </w:pPr>
    </w:p>
    <w:p w:rsidR="00477875" w:rsidRPr="00E67EC9" w:rsidRDefault="00477875" w:rsidP="00A07F7A">
      <w:pPr>
        <w:widowControl w:val="0"/>
        <w:autoSpaceDE w:val="0"/>
        <w:autoSpaceDN w:val="0"/>
        <w:adjustRightInd w:val="0"/>
        <w:spacing w:after="0" w:line="360" w:lineRule="auto"/>
        <w:jc w:val="center"/>
        <w:rPr>
          <w:rFonts w:ascii="Times New Roman" w:hAnsi="Times New Roman"/>
          <w:b/>
          <w:sz w:val="28"/>
          <w:szCs w:val="28"/>
        </w:rPr>
      </w:pPr>
      <w:r w:rsidRPr="00E67EC9">
        <w:rPr>
          <w:rFonts w:ascii="Times New Roman" w:hAnsi="Times New Roman"/>
          <w:b/>
          <w:sz w:val="28"/>
          <w:szCs w:val="28"/>
        </w:rPr>
        <w:t>Мониторинг реализации Программы развития</w:t>
      </w:r>
    </w:p>
    <w:p w:rsidR="00477875" w:rsidRPr="00E67EC9" w:rsidRDefault="00477875" w:rsidP="00477875">
      <w:pPr>
        <w:widowControl w:val="0"/>
        <w:autoSpaceDE w:val="0"/>
        <w:autoSpaceDN w:val="0"/>
        <w:adjustRightInd w:val="0"/>
        <w:spacing w:after="0"/>
        <w:jc w:val="both"/>
        <w:rPr>
          <w:rFonts w:ascii="Times New Roman" w:hAnsi="Times New Roman"/>
          <w:sz w:val="28"/>
          <w:szCs w:val="28"/>
        </w:rPr>
      </w:pPr>
      <w:r w:rsidRPr="00E67EC9">
        <w:rPr>
          <w:rFonts w:ascii="Times New Roman" w:hAnsi="Times New Roman"/>
          <w:sz w:val="28"/>
          <w:szCs w:val="28"/>
        </w:rPr>
        <w:t xml:space="preserve">  Цель мониторинга – оценка достижений всех участников образовательного процесса для подведения аналитических итогов и научно-системного осмысления результатов реализации Программы.</w:t>
      </w:r>
    </w:p>
    <w:p w:rsidR="00477875" w:rsidRDefault="00477875" w:rsidP="00477875">
      <w:pPr>
        <w:widowControl w:val="0"/>
        <w:autoSpaceDE w:val="0"/>
        <w:autoSpaceDN w:val="0"/>
        <w:adjustRightInd w:val="0"/>
        <w:spacing w:after="0"/>
        <w:jc w:val="both"/>
        <w:rPr>
          <w:rFonts w:ascii="Times New Roman" w:hAnsi="Times New Roman"/>
          <w:sz w:val="28"/>
          <w:szCs w:val="28"/>
        </w:rPr>
      </w:pPr>
      <w:r w:rsidRPr="00E67EC9">
        <w:rPr>
          <w:rFonts w:ascii="Times New Roman" w:hAnsi="Times New Roman"/>
          <w:sz w:val="28"/>
          <w:szCs w:val="28"/>
        </w:rPr>
        <w:t>Система отслеживания выполнения Программы включает диагностику результатов деятельности школы по следующим критериям:</w:t>
      </w:r>
    </w:p>
    <w:tbl>
      <w:tblPr>
        <w:tblW w:w="9638" w:type="dxa"/>
        <w:tblLayout w:type="fixed"/>
        <w:tblCellMar>
          <w:left w:w="10" w:type="dxa"/>
          <w:right w:w="10" w:type="dxa"/>
        </w:tblCellMar>
        <w:tblLook w:val="0000"/>
      </w:tblPr>
      <w:tblGrid>
        <w:gridCol w:w="3143"/>
        <w:gridCol w:w="4715"/>
        <w:gridCol w:w="1780"/>
      </w:tblGrid>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jc w:val="center"/>
              <w:rPr>
                <w:rFonts w:ascii="Times New Roman" w:hAnsi="Times New Roman"/>
                <w:b/>
                <w:sz w:val="24"/>
                <w:szCs w:val="24"/>
              </w:rPr>
            </w:pPr>
            <w:r w:rsidRPr="00A07F7A">
              <w:rPr>
                <w:rFonts w:ascii="Times New Roman" w:hAnsi="Times New Roman"/>
                <w:b/>
                <w:sz w:val="24"/>
                <w:szCs w:val="24"/>
              </w:rPr>
              <w:t>Показатели</w:t>
            </w:r>
          </w:p>
          <w:p w:rsidR="00477875" w:rsidRPr="00A07F7A" w:rsidRDefault="00477875" w:rsidP="00477875">
            <w:pPr>
              <w:widowControl w:val="0"/>
              <w:autoSpaceDE w:val="0"/>
              <w:autoSpaceDN w:val="0"/>
              <w:adjustRightInd w:val="0"/>
              <w:spacing w:after="0" w:line="240" w:lineRule="auto"/>
              <w:jc w:val="center"/>
              <w:rPr>
                <w:rFonts w:ascii="Times New Roman" w:hAnsi="Times New Roman"/>
                <w:b/>
                <w:sz w:val="24"/>
                <w:szCs w:val="24"/>
              </w:rPr>
            </w:pPr>
            <w:r w:rsidRPr="00A07F7A">
              <w:rPr>
                <w:rFonts w:ascii="Times New Roman" w:hAnsi="Times New Roman"/>
                <w:b/>
                <w:sz w:val="24"/>
                <w:szCs w:val="24"/>
              </w:rPr>
              <w:t>(конечный результат)</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jc w:val="center"/>
              <w:rPr>
                <w:rFonts w:ascii="Times New Roman" w:hAnsi="Times New Roman"/>
                <w:b/>
                <w:sz w:val="24"/>
                <w:szCs w:val="24"/>
              </w:rPr>
            </w:pPr>
            <w:r w:rsidRPr="00A07F7A">
              <w:rPr>
                <w:rFonts w:ascii="Times New Roman" w:hAnsi="Times New Roman"/>
                <w:b/>
                <w:sz w:val="24"/>
                <w:szCs w:val="24"/>
              </w:rPr>
              <w:t xml:space="preserve">Диагностические </w:t>
            </w:r>
          </w:p>
          <w:p w:rsidR="00477875" w:rsidRPr="00A07F7A" w:rsidRDefault="00477875" w:rsidP="00477875">
            <w:pPr>
              <w:widowControl w:val="0"/>
              <w:autoSpaceDE w:val="0"/>
              <w:autoSpaceDN w:val="0"/>
              <w:adjustRightInd w:val="0"/>
              <w:spacing w:after="0" w:line="240" w:lineRule="auto"/>
              <w:jc w:val="center"/>
              <w:rPr>
                <w:rFonts w:ascii="Times New Roman" w:hAnsi="Times New Roman"/>
                <w:b/>
                <w:sz w:val="24"/>
                <w:szCs w:val="24"/>
              </w:rPr>
            </w:pPr>
            <w:r w:rsidRPr="00A07F7A">
              <w:rPr>
                <w:rFonts w:ascii="Times New Roman" w:hAnsi="Times New Roman"/>
                <w:b/>
                <w:sz w:val="24"/>
                <w:szCs w:val="24"/>
              </w:rPr>
              <w:t>методики</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b/>
                <w:sz w:val="24"/>
                <w:szCs w:val="24"/>
              </w:rPr>
            </w:pPr>
            <w:r w:rsidRPr="00A07F7A">
              <w:rPr>
                <w:rFonts w:ascii="Times New Roman" w:hAnsi="Times New Roman"/>
                <w:b/>
                <w:sz w:val="24"/>
                <w:szCs w:val="24"/>
              </w:rPr>
              <w:t>Периодич</w:t>
            </w:r>
          </w:p>
          <w:p w:rsidR="00477875" w:rsidRPr="00A07F7A" w:rsidRDefault="00477875" w:rsidP="00477875">
            <w:pPr>
              <w:widowControl w:val="0"/>
              <w:autoSpaceDE w:val="0"/>
              <w:autoSpaceDN w:val="0"/>
              <w:adjustRightInd w:val="0"/>
              <w:spacing w:after="0" w:line="240" w:lineRule="auto"/>
              <w:rPr>
                <w:rFonts w:ascii="Times New Roman" w:hAnsi="Times New Roman"/>
                <w:b/>
                <w:sz w:val="24"/>
                <w:szCs w:val="24"/>
              </w:rPr>
            </w:pPr>
            <w:r w:rsidRPr="00A07F7A">
              <w:rPr>
                <w:rFonts w:ascii="Times New Roman" w:hAnsi="Times New Roman"/>
                <w:b/>
                <w:sz w:val="24"/>
                <w:szCs w:val="24"/>
              </w:rPr>
              <w:t>ность</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Оценка учебной деятельности</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Изучение уровня сформированности общеобразовательных компетенций</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4 раза в год</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Качество общеучебных умений и навыков</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 xml:space="preserve">Анализ административных контрольных работ, </w:t>
            </w:r>
          </w:p>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срезов знаний</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по графику ВШК</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 xml:space="preserve">Степень включенности </w:t>
            </w:r>
          </w:p>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в образовательный процесс ИКТ-технологий</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Анализ работы предметных методических объединений</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p>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2 раза в год</w:t>
            </w:r>
          </w:p>
        </w:tc>
      </w:tr>
      <w:tr w:rsidR="00477875" w:rsidRPr="00E67EC9" w:rsidTr="00477875">
        <w:trPr>
          <w:trHeight w:val="1064"/>
        </w:trPr>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Оценка экспериментальной  деятельности</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Изучение уровня включенности коллектива в эксперимент, результативность его проведения</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ежегодно</w:t>
            </w:r>
          </w:p>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апрель</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6D328A">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Уровень мотивации</w:t>
            </w:r>
            <w:r w:rsidR="006D328A">
              <w:rPr>
                <w:rFonts w:ascii="Times New Roman" w:hAnsi="Times New Roman"/>
                <w:sz w:val="24"/>
                <w:szCs w:val="24"/>
              </w:rPr>
              <w:t xml:space="preserve"> об</w:t>
            </w:r>
            <w:r w:rsidRPr="00A07F7A">
              <w:rPr>
                <w:rFonts w:ascii="Times New Roman" w:hAnsi="Times New Roman"/>
                <w:sz w:val="24"/>
                <w:szCs w:val="24"/>
              </w:rPr>
              <w:t>уч</w:t>
            </w:r>
            <w:r w:rsidR="006D328A">
              <w:rPr>
                <w:rFonts w:ascii="Times New Roman" w:hAnsi="Times New Roman"/>
                <w:sz w:val="24"/>
                <w:szCs w:val="24"/>
              </w:rPr>
              <w:t>ю</w:t>
            </w:r>
            <w:r w:rsidRPr="00A07F7A">
              <w:rPr>
                <w:rFonts w:ascii="Times New Roman" w:hAnsi="Times New Roman"/>
                <w:sz w:val="24"/>
                <w:szCs w:val="24"/>
              </w:rPr>
              <w:t>ащихся</w:t>
            </w:r>
          </w:p>
        </w:tc>
        <w:tc>
          <w:tcPr>
            <w:tcW w:w="4715" w:type="dxa"/>
            <w:tcBorders>
              <w:top w:val="single" w:sz="4" w:space="0" w:color="000000"/>
              <w:left w:val="single" w:sz="4" w:space="0" w:color="000000"/>
              <w:bottom w:val="single" w:sz="4" w:space="0" w:color="000000"/>
              <w:right w:val="nil"/>
            </w:tcBorders>
          </w:tcPr>
          <w:p w:rsidR="00477875" w:rsidRPr="00A07F7A" w:rsidRDefault="006D328A" w:rsidP="00A07F7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Н.Г. Лусканова Анкета «Оценка уровня школьной мотивации»</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p>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2 раза в год</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Уровень профессиональной компетентности учителя</w:t>
            </w:r>
          </w:p>
        </w:tc>
        <w:tc>
          <w:tcPr>
            <w:tcW w:w="4715" w:type="dxa"/>
            <w:tcBorders>
              <w:top w:val="single" w:sz="4" w:space="0" w:color="000000"/>
              <w:left w:val="single" w:sz="4" w:space="0" w:color="000000"/>
              <w:bottom w:val="single" w:sz="4" w:space="0" w:color="000000"/>
              <w:right w:val="nil"/>
            </w:tcBorders>
          </w:tcPr>
          <w:p w:rsidR="00477875" w:rsidRPr="00A07F7A" w:rsidRDefault="006D328A" w:rsidP="004778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Анкета для родителей и детей «Оценка деятельности учителя». Разработка Е.Н. Степанова</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6D328A" w:rsidP="004778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раз</w:t>
            </w:r>
            <w:r w:rsidR="00477875" w:rsidRPr="00A07F7A">
              <w:rPr>
                <w:rFonts w:ascii="Times New Roman" w:hAnsi="Times New Roman"/>
                <w:sz w:val="24"/>
                <w:szCs w:val="24"/>
              </w:rPr>
              <w:t xml:space="preserve"> в год</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color w:val="000000"/>
                <w:sz w:val="24"/>
                <w:szCs w:val="24"/>
              </w:rPr>
              <w:t xml:space="preserve">Уровень личностного роста </w:t>
            </w:r>
            <w:r w:rsidR="006D328A">
              <w:rPr>
                <w:rFonts w:ascii="Times New Roman" w:hAnsi="Times New Roman"/>
                <w:color w:val="000000"/>
                <w:sz w:val="24"/>
                <w:szCs w:val="24"/>
              </w:rPr>
              <w:t>об</w:t>
            </w:r>
            <w:r w:rsidRPr="00A07F7A">
              <w:rPr>
                <w:rFonts w:ascii="Times New Roman" w:hAnsi="Times New Roman"/>
                <w:color w:val="000000"/>
                <w:sz w:val="24"/>
                <w:szCs w:val="24"/>
              </w:rPr>
              <w:t>уча</w:t>
            </w:r>
            <w:r w:rsidR="006D328A">
              <w:rPr>
                <w:rFonts w:ascii="Times New Roman" w:hAnsi="Times New Roman"/>
                <w:color w:val="000000"/>
                <w:sz w:val="24"/>
                <w:szCs w:val="24"/>
              </w:rPr>
              <w:t>ю</w:t>
            </w:r>
            <w:r w:rsidRPr="00A07F7A">
              <w:rPr>
                <w:rFonts w:ascii="Times New Roman" w:hAnsi="Times New Roman"/>
                <w:color w:val="000000"/>
                <w:sz w:val="24"/>
                <w:szCs w:val="24"/>
              </w:rPr>
              <w:t xml:space="preserve">щихся </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color w:val="000000"/>
                <w:sz w:val="24"/>
                <w:szCs w:val="24"/>
              </w:rPr>
              <w:t xml:space="preserve">Методика изучения социализированности личности учащегося по </w:t>
            </w:r>
            <w:r w:rsidR="006D328A">
              <w:rPr>
                <w:rFonts w:ascii="Times New Roman" w:hAnsi="Times New Roman"/>
                <w:color w:val="000000"/>
                <w:sz w:val="24"/>
                <w:szCs w:val="24"/>
              </w:rPr>
              <w:t>методике Рожкова</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p>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2 раза в год</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Уровень воспитанности учащихся</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 xml:space="preserve">Методика </w:t>
            </w:r>
            <w:r w:rsidR="006D328A">
              <w:rPr>
                <w:rFonts w:ascii="Times New Roman" w:hAnsi="Times New Roman"/>
                <w:sz w:val="24"/>
                <w:szCs w:val="24"/>
              </w:rPr>
              <w:t>Н.П. Капустина, М.И. Шиловой</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1 раз в год</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Уровень удовлетворенности школой учащимися</w:t>
            </w:r>
          </w:p>
        </w:tc>
        <w:tc>
          <w:tcPr>
            <w:tcW w:w="4715" w:type="dxa"/>
            <w:tcBorders>
              <w:top w:val="single" w:sz="4" w:space="0" w:color="000000"/>
              <w:left w:val="single" w:sz="4" w:space="0" w:color="000000"/>
              <w:bottom w:val="single" w:sz="4" w:space="0" w:color="000000"/>
              <w:right w:val="nil"/>
            </w:tcBorders>
          </w:tcPr>
          <w:p w:rsidR="00477875" w:rsidRPr="00A07F7A" w:rsidRDefault="006D328A" w:rsidP="004778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Методика А.Андреева</w:t>
            </w:r>
            <w:r w:rsidR="00477875" w:rsidRPr="00A07F7A">
              <w:rPr>
                <w:rFonts w:ascii="Times New Roman" w:hAnsi="Times New Roman"/>
                <w:color w:val="000000"/>
                <w:sz w:val="24"/>
                <w:szCs w:val="24"/>
              </w:rPr>
              <w:t xml:space="preserve"> </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6D328A" w:rsidP="004778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477875" w:rsidRPr="00A07F7A">
              <w:rPr>
                <w:rFonts w:ascii="Times New Roman" w:hAnsi="Times New Roman"/>
                <w:sz w:val="24"/>
                <w:szCs w:val="24"/>
              </w:rPr>
              <w:t xml:space="preserve"> раза в год</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Степень удовлетворенности родителей</w:t>
            </w:r>
          </w:p>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качеством образовательных услуг</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color w:val="000000"/>
                <w:sz w:val="24"/>
                <w:szCs w:val="24"/>
              </w:rPr>
              <w:t xml:space="preserve">Мониторинг </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p>
          <w:p w:rsidR="00477875" w:rsidRPr="00A07F7A" w:rsidRDefault="006D328A" w:rsidP="004778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w:t>
            </w:r>
            <w:r w:rsidR="00477875" w:rsidRPr="00A07F7A">
              <w:rPr>
                <w:rFonts w:ascii="Times New Roman" w:hAnsi="Times New Roman"/>
                <w:sz w:val="24"/>
                <w:szCs w:val="24"/>
              </w:rPr>
              <w:t xml:space="preserve"> раза в год</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color w:val="000000"/>
                <w:sz w:val="24"/>
                <w:szCs w:val="24"/>
              </w:rPr>
              <w:t xml:space="preserve">Уровень сплочённости классных коллективов </w:t>
            </w:r>
          </w:p>
        </w:tc>
        <w:tc>
          <w:tcPr>
            <w:tcW w:w="4715" w:type="dxa"/>
            <w:tcBorders>
              <w:top w:val="single" w:sz="4" w:space="0" w:color="000000"/>
              <w:left w:val="single" w:sz="4" w:space="0" w:color="000000"/>
              <w:bottom w:val="single" w:sz="4" w:space="0" w:color="000000"/>
              <w:right w:val="nil"/>
            </w:tcBorders>
          </w:tcPr>
          <w:p w:rsidR="00477875" w:rsidRPr="00A07F7A" w:rsidRDefault="006D328A" w:rsidP="004778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Анкета «Изучение удовлетворенности школьной жизнью»</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 xml:space="preserve"> 2 раза в год</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Здоровье школьников</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Анализ медицинских карт, результатов диспансеризации</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1 раз в год</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Здоровье педагогов</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Анализ результатов диспансеризации</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1 раз в год</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Уровень взаимодействия всех участников образовательного процесса</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Анализ результативности реализации промежуточных этапов программы</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p>
          <w:p w:rsidR="00477875" w:rsidRPr="00A07F7A" w:rsidRDefault="006D328A" w:rsidP="004778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 полуго</w:t>
            </w:r>
            <w:r w:rsidR="00477875" w:rsidRPr="00A07F7A">
              <w:rPr>
                <w:rFonts w:ascii="Times New Roman" w:hAnsi="Times New Roman"/>
                <w:sz w:val="24"/>
                <w:szCs w:val="24"/>
              </w:rPr>
              <w:t>диям</w:t>
            </w:r>
          </w:p>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color w:val="000000"/>
                <w:sz w:val="24"/>
                <w:szCs w:val="24"/>
              </w:rPr>
              <w:lastRenderedPageBreak/>
              <w:t xml:space="preserve">Положительная динамика занятости учащихся во внеурочной деятельности </w:t>
            </w:r>
            <w:r w:rsidRPr="00A07F7A">
              <w:rPr>
                <w:rFonts w:ascii="Times New Roman" w:hAnsi="Times New Roman"/>
                <w:iCs/>
                <w:color w:val="000000"/>
                <w:sz w:val="24"/>
                <w:szCs w:val="24"/>
              </w:rPr>
              <w:t>(в школе, вне школы)</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Анализ внутришкольного контроля</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 xml:space="preserve">  2 раза в год</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color w:val="000000"/>
                <w:sz w:val="24"/>
                <w:szCs w:val="24"/>
              </w:rPr>
            </w:pPr>
            <w:r w:rsidRPr="00A07F7A">
              <w:rPr>
                <w:rFonts w:ascii="Times New Roman" w:hAnsi="Times New Roman"/>
                <w:color w:val="000000"/>
                <w:sz w:val="24"/>
                <w:szCs w:val="24"/>
              </w:rPr>
              <w:t>Качество профилактической работы (уровень правонарушений)</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Анализ внутришкольного контроля</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 xml:space="preserve"> 1 раз в четверть</w:t>
            </w:r>
          </w:p>
        </w:tc>
      </w:tr>
      <w:tr w:rsidR="00477875" w:rsidRPr="00E67EC9" w:rsidTr="00477875">
        <w:tc>
          <w:tcPr>
            <w:tcW w:w="3143"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color w:val="000000"/>
                <w:sz w:val="24"/>
                <w:szCs w:val="24"/>
              </w:rPr>
            </w:pPr>
            <w:r w:rsidRPr="00A07F7A">
              <w:rPr>
                <w:rFonts w:ascii="Times New Roman" w:hAnsi="Times New Roman"/>
                <w:color w:val="000000"/>
                <w:sz w:val="24"/>
                <w:szCs w:val="24"/>
              </w:rPr>
              <w:t>Результативность участия в мероприятиях различного уровня за каждое победное место класса</w:t>
            </w:r>
          </w:p>
        </w:tc>
        <w:tc>
          <w:tcPr>
            <w:tcW w:w="4715" w:type="dxa"/>
            <w:tcBorders>
              <w:top w:val="single" w:sz="4" w:space="0" w:color="000000"/>
              <w:left w:val="single" w:sz="4" w:space="0" w:color="000000"/>
              <w:bottom w:val="single" w:sz="4" w:space="0" w:color="000000"/>
              <w:right w:val="nil"/>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Анализ внутришкольного контроля</w:t>
            </w:r>
          </w:p>
        </w:tc>
        <w:tc>
          <w:tcPr>
            <w:tcW w:w="1780" w:type="dxa"/>
            <w:tcBorders>
              <w:top w:val="single" w:sz="4" w:space="0" w:color="000000"/>
              <w:left w:val="single" w:sz="4" w:space="0" w:color="000000"/>
              <w:bottom w:val="single" w:sz="4" w:space="0" w:color="000000"/>
              <w:right w:val="single" w:sz="4" w:space="0" w:color="000000"/>
            </w:tcBorders>
          </w:tcPr>
          <w:p w:rsidR="00477875" w:rsidRPr="00A07F7A" w:rsidRDefault="00477875" w:rsidP="00477875">
            <w:pPr>
              <w:widowControl w:val="0"/>
              <w:autoSpaceDE w:val="0"/>
              <w:autoSpaceDN w:val="0"/>
              <w:adjustRightInd w:val="0"/>
              <w:spacing w:after="0" w:line="240" w:lineRule="auto"/>
              <w:rPr>
                <w:rFonts w:ascii="Times New Roman" w:hAnsi="Times New Roman"/>
                <w:sz w:val="24"/>
                <w:szCs w:val="24"/>
              </w:rPr>
            </w:pPr>
            <w:r w:rsidRPr="00A07F7A">
              <w:rPr>
                <w:rFonts w:ascii="Times New Roman" w:hAnsi="Times New Roman"/>
                <w:sz w:val="24"/>
                <w:szCs w:val="24"/>
              </w:rPr>
              <w:t xml:space="preserve"> 2 раза в год</w:t>
            </w:r>
          </w:p>
        </w:tc>
      </w:tr>
    </w:tbl>
    <w:p w:rsidR="00477875" w:rsidRPr="00E67EC9" w:rsidRDefault="00477875" w:rsidP="00477875">
      <w:pPr>
        <w:widowControl w:val="0"/>
        <w:autoSpaceDE w:val="0"/>
        <w:autoSpaceDN w:val="0"/>
        <w:adjustRightInd w:val="0"/>
        <w:spacing w:after="0" w:line="360" w:lineRule="auto"/>
        <w:rPr>
          <w:rFonts w:ascii="Times New Roman" w:hAnsi="Times New Roman"/>
          <w:sz w:val="28"/>
          <w:szCs w:val="28"/>
        </w:rPr>
      </w:pPr>
    </w:p>
    <w:p w:rsidR="00477875" w:rsidRPr="00E67EC9" w:rsidRDefault="00477875" w:rsidP="00477875">
      <w:pPr>
        <w:widowControl w:val="0"/>
        <w:autoSpaceDE w:val="0"/>
        <w:autoSpaceDN w:val="0"/>
        <w:adjustRightInd w:val="0"/>
        <w:spacing w:after="0"/>
        <w:jc w:val="center"/>
        <w:rPr>
          <w:rFonts w:ascii="Times New Roman" w:hAnsi="Times New Roman"/>
          <w:sz w:val="28"/>
          <w:szCs w:val="28"/>
        </w:rPr>
      </w:pPr>
      <w:r>
        <w:rPr>
          <w:rFonts w:ascii="Times New Roman" w:hAnsi="Times New Roman"/>
          <w:b/>
          <w:bCs/>
          <w:sz w:val="28"/>
          <w:szCs w:val="28"/>
        </w:rPr>
        <w:t>VI</w:t>
      </w:r>
      <w:r w:rsidRPr="00E67EC9">
        <w:rPr>
          <w:rFonts w:ascii="Times New Roman" w:hAnsi="Times New Roman"/>
          <w:b/>
          <w:bCs/>
          <w:sz w:val="28"/>
          <w:szCs w:val="28"/>
        </w:rPr>
        <w:t>. Прогнозируемые риски и возможные способы предупреждения и компенсации их негативных последствий при реализации программы развития</w:t>
      </w:r>
    </w:p>
    <w:tbl>
      <w:tblPr>
        <w:tblW w:w="9751" w:type="dxa"/>
        <w:tblInd w:w="-113" w:type="dxa"/>
        <w:tblLayout w:type="fixed"/>
        <w:tblCellMar>
          <w:left w:w="10" w:type="dxa"/>
          <w:right w:w="10" w:type="dxa"/>
        </w:tblCellMar>
        <w:tblLook w:val="0000"/>
      </w:tblPr>
      <w:tblGrid>
        <w:gridCol w:w="4403"/>
        <w:gridCol w:w="5348"/>
      </w:tblGrid>
      <w:tr w:rsidR="00477875" w:rsidRPr="00E67EC9" w:rsidTr="00477875">
        <w:tc>
          <w:tcPr>
            <w:tcW w:w="4403" w:type="dxa"/>
            <w:tcBorders>
              <w:top w:val="single" w:sz="4" w:space="0" w:color="000000"/>
              <w:left w:val="single" w:sz="4" w:space="0" w:color="000000"/>
              <w:bottom w:val="single" w:sz="4" w:space="0" w:color="000000"/>
              <w:right w:val="nil"/>
            </w:tcBorders>
          </w:tcPr>
          <w:p w:rsidR="00477875" w:rsidRPr="00E855D9" w:rsidRDefault="00477875" w:rsidP="00477875">
            <w:pPr>
              <w:widowControl w:val="0"/>
              <w:autoSpaceDE w:val="0"/>
              <w:autoSpaceDN w:val="0"/>
              <w:adjustRightInd w:val="0"/>
              <w:spacing w:after="0" w:line="240" w:lineRule="auto"/>
              <w:rPr>
                <w:rFonts w:ascii="Times New Roman" w:hAnsi="Times New Roman"/>
                <w:b/>
                <w:sz w:val="28"/>
                <w:szCs w:val="28"/>
              </w:rPr>
            </w:pPr>
            <w:r w:rsidRPr="00E855D9">
              <w:rPr>
                <w:rFonts w:ascii="Times New Roman" w:hAnsi="Times New Roman"/>
                <w:b/>
                <w:sz w:val="28"/>
                <w:szCs w:val="28"/>
              </w:rPr>
              <w:t xml:space="preserve">  Прогнозируемые риски</w:t>
            </w:r>
          </w:p>
        </w:tc>
        <w:tc>
          <w:tcPr>
            <w:tcW w:w="5348" w:type="dxa"/>
            <w:tcBorders>
              <w:top w:val="single" w:sz="4" w:space="0" w:color="000000"/>
              <w:left w:val="single" w:sz="4" w:space="0" w:color="000000"/>
              <w:bottom w:val="single" w:sz="4" w:space="0" w:color="000000"/>
              <w:right w:val="single" w:sz="4" w:space="0" w:color="000000"/>
            </w:tcBorders>
          </w:tcPr>
          <w:p w:rsidR="00477875" w:rsidRPr="00E855D9" w:rsidRDefault="00477875" w:rsidP="00477875">
            <w:pPr>
              <w:widowControl w:val="0"/>
              <w:autoSpaceDE w:val="0"/>
              <w:autoSpaceDN w:val="0"/>
              <w:adjustRightInd w:val="0"/>
              <w:spacing w:after="0" w:line="240" w:lineRule="auto"/>
              <w:rPr>
                <w:rFonts w:ascii="Times New Roman" w:hAnsi="Times New Roman"/>
                <w:b/>
                <w:sz w:val="28"/>
                <w:szCs w:val="28"/>
              </w:rPr>
            </w:pPr>
            <w:r w:rsidRPr="00E855D9">
              <w:rPr>
                <w:rFonts w:ascii="Times New Roman" w:hAnsi="Times New Roman"/>
                <w:b/>
                <w:sz w:val="28"/>
                <w:szCs w:val="28"/>
              </w:rPr>
              <w:t>Способы предупреждения и компенсации их негативных последствий</w:t>
            </w:r>
          </w:p>
        </w:tc>
      </w:tr>
      <w:tr w:rsidR="00477875" w:rsidRPr="00E67EC9" w:rsidTr="00477875">
        <w:tc>
          <w:tcPr>
            <w:tcW w:w="4403" w:type="dxa"/>
            <w:tcBorders>
              <w:top w:val="single" w:sz="4" w:space="0" w:color="000000"/>
              <w:left w:val="single" w:sz="4" w:space="0" w:color="000000"/>
              <w:bottom w:val="single" w:sz="4" w:space="0" w:color="000000"/>
              <w:right w:val="nil"/>
            </w:tcBorders>
          </w:tcPr>
          <w:p w:rsidR="00477875" w:rsidRPr="00E67EC9" w:rsidRDefault="00477875" w:rsidP="006D328A">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Возрастание учебной нагрузки учащихся при реализации </w:t>
            </w:r>
            <w:r w:rsidR="006D328A">
              <w:rPr>
                <w:rFonts w:ascii="Times New Roman" w:hAnsi="Times New Roman"/>
                <w:sz w:val="28"/>
                <w:szCs w:val="28"/>
              </w:rPr>
              <w:t>напр</w:t>
            </w:r>
            <w:r w:rsidR="00895BA2">
              <w:rPr>
                <w:rFonts w:ascii="Times New Roman" w:hAnsi="Times New Roman"/>
                <w:sz w:val="28"/>
                <w:szCs w:val="28"/>
              </w:rPr>
              <w:t>а</w:t>
            </w:r>
            <w:r w:rsidR="006D328A">
              <w:rPr>
                <w:rFonts w:ascii="Times New Roman" w:hAnsi="Times New Roman"/>
                <w:sz w:val="28"/>
                <w:szCs w:val="28"/>
              </w:rPr>
              <w:t xml:space="preserve">влений </w:t>
            </w:r>
            <w:r w:rsidRPr="00E67EC9">
              <w:rPr>
                <w:rFonts w:ascii="Times New Roman" w:hAnsi="Times New Roman"/>
                <w:sz w:val="28"/>
                <w:szCs w:val="28"/>
              </w:rPr>
              <w:t>Программы</w:t>
            </w:r>
          </w:p>
        </w:tc>
        <w:tc>
          <w:tcPr>
            <w:tcW w:w="5348" w:type="dxa"/>
            <w:tcBorders>
              <w:top w:val="single" w:sz="4" w:space="0" w:color="000000"/>
              <w:left w:val="single" w:sz="4" w:space="0" w:color="000000"/>
              <w:bottom w:val="single" w:sz="4" w:space="0" w:color="000000"/>
              <w:right w:val="single" w:sz="4" w:space="0" w:color="000000"/>
            </w:tcBorders>
          </w:tcPr>
          <w:p w:rsidR="00477875" w:rsidRPr="00E67EC9" w:rsidRDefault="0068425F" w:rsidP="0047787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Активизация работы по  направлению</w:t>
            </w:r>
            <w:r w:rsidR="00477875" w:rsidRPr="00E67EC9">
              <w:rPr>
                <w:rFonts w:ascii="Times New Roman" w:hAnsi="Times New Roman"/>
                <w:sz w:val="28"/>
                <w:szCs w:val="28"/>
              </w:rPr>
              <w:t xml:space="preserve"> «</w:t>
            </w:r>
            <w:r>
              <w:rPr>
                <w:rFonts w:ascii="Times New Roman" w:hAnsi="Times New Roman"/>
                <w:sz w:val="28"/>
                <w:szCs w:val="28"/>
              </w:rPr>
              <w:t>Сохранение и укрепление здоровья субъектов образовательного процесса</w:t>
            </w:r>
            <w:r w:rsidR="00477875" w:rsidRPr="00E67EC9">
              <w:rPr>
                <w:rFonts w:ascii="Times New Roman" w:hAnsi="Times New Roman"/>
                <w:sz w:val="28"/>
                <w:szCs w:val="28"/>
              </w:rPr>
              <w:t>».</w:t>
            </w:r>
          </w:p>
        </w:tc>
      </w:tr>
      <w:tr w:rsidR="00477875" w:rsidRPr="00E67EC9" w:rsidTr="00477875">
        <w:tc>
          <w:tcPr>
            <w:tcW w:w="4403" w:type="dxa"/>
            <w:tcBorders>
              <w:top w:val="single" w:sz="4" w:space="0" w:color="000000"/>
              <w:left w:val="single" w:sz="4" w:space="0" w:color="000000"/>
              <w:bottom w:val="single" w:sz="4" w:space="0" w:color="000000"/>
              <w:right w:val="nil"/>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Малый уровень мотивации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у школьников</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в занятиях инновационными проектами</w:t>
            </w:r>
          </w:p>
        </w:tc>
        <w:tc>
          <w:tcPr>
            <w:tcW w:w="5348" w:type="dxa"/>
            <w:tcBorders>
              <w:top w:val="single" w:sz="4" w:space="0" w:color="000000"/>
              <w:left w:val="single" w:sz="4" w:space="0" w:color="000000"/>
              <w:bottom w:val="single" w:sz="4" w:space="0" w:color="000000"/>
              <w:right w:val="single" w:sz="4" w:space="0" w:color="000000"/>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1. Создание ситуации успешности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для школьников, участвующих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в экспериментальной работе и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использование различных видов стимулирования их деятельности.</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2. Обязательная широкая популяризация достигнутых позитивных результатов и общественная оценка труда.</w:t>
            </w:r>
          </w:p>
        </w:tc>
      </w:tr>
      <w:tr w:rsidR="00477875" w:rsidRPr="00E67EC9" w:rsidTr="00477875">
        <w:tc>
          <w:tcPr>
            <w:tcW w:w="4403" w:type="dxa"/>
            <w:tcBorders>
              <w:top w:val="single" w:sz="4" w:space="0" w:color="000000"/>
              <w:left w:val="single" w:sz="4" w:space="0" w:color="000000"/>
              <w:bottom w:val="single" w:sz="4" w:space="0" w:color="000000"/>
              <w:right w:val="nil"/>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Значительные затраты времени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у учащихся, включенных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в инновационное образовательное поле</w:t>
            </w:r>
          </w:p>
        </w:tc>
        <w:tc>
          <w:tcPr>
            <w:tcW w:w="5348" w:type="dxa"/>
            <w:tcBorders>
              <w:top w:val="single" w:sz="4" w:space="0" w:color="000000"/>
              <w:left w:val="single" w:sz="4" w:space="0" w:color="000000"/>
              <w:bottom w:val="single" w:sz="4" w:space="0" w:color="000000"/>
              <w:right w:val="single" w:sz="4" w:space="0" w:color="000000"/>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1.Четкие планирование, организация, своевременный мониторинг успешности и уровня эмоционально-физических затрат, корректировка в связи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с результатами этого мониторинга инновационных процессов, определенных Программой развития.</w:t>
            </w:r>
          </w:p>
        </w:tc>
      </w:tr>
      <w:tr w:rsidR="00477875" w:rsidRPr="00E67EC9" w:rsidTr="00477875">
        <w:tc>
          <w:tcPr>
            <w:tcW w:w="4403" w:type="dxa"/>
            <w:tcBorders>
              <w:top w:val="single" w:sz="4" w:space="0" w:color="000000"/>
              <w:left w:val="single" w:sz="4" w:space="0" w:color="000000"/>
              <w:bottom w:val="single" w:sz="4" w:space="0" w:color="000000"/>
              <w:right w:val="nil"/>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Возникновение трудностей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у учителей, внедряющих новые образовательные технологии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в учебную практику</w:t>
            </w:r>
          </w:p>
        </w:tc>
        <w:tc>
          <w:tcPr>
            <w:tcW w:w="5348" w:type="dxa"/>
            <w:tcBorders>
              <w:top w:val="single" w:sz="4" w:space="0" w:color="000000"/>
              <w:left w:val="single" w:sz="4" w:space="0" w:color="000000"/>
              <w:bottom w:val="single" w:sz="4" w:space="0" w:color="000000"/>
              <w:right w:val="single" w:sz="4" w:space="0" w:color="000000"/>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Проведение учебных семинаров, индивидуальных консультаций, тренингов по проблемам модернизации образовательного процесса в школе.</w:t>
            </w:r>
          </w:p>
        </w:tc>
      </w:tr>
      <w:tr w:rsidR="00477875" w:rsidRPr="00E67EC9" w:rsidTr="00477875">
        <w:tc>
          <w:tcPr>
            <w:tcW w:w="4403" w:type="dxa"/>
            <w:tcBorders>
              <w:top w:val="single" w:sz="4" w:space="0" w:color="000000"/>
              <w:left w:val="single" w:sz="4" w:space="0" w:color="000000"/>
              <w:bottom w:val="single" w:sz="4" w:space="0" w:color="000000"/>
              <w:right w:val="nil"/>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Значительные затраты времени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у учителей-руководителей проектных модулей, введенных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в образовательный процесс.</w:t>
            </w:r>
          </w:p>
        </w:tc>
        <w:tc>
          <w:tcPr>
            <w:tcW w:w="5348" w:type="dxa"/>
            <w:tcBorders>
              <w:top w:val="single" w:sz="4" w:space="0" w:color="000000"/>
              <w:left w:val="single" w:sz="4" w:space="0" w:color="000000"/>
              <w:bottom w:val="single" w:sz="4" w:space="0" w:color="000000"/>
              <w:right w:val="single" w:sz="4" w:space="0" w:color="000000"/>
            </w:tcBorders>
          </w:tcPr>
          <w:p w:rsidR="00477875" w:rsidRPr="00E67EC9" w:rsidRDefault="00895BA2" w:rsidP="0047787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w:t>
            </w:r>
            <w:r w:rsidR="00477875" w:rsidRPr="00E67EC9">
              <w:rPr>
                <w:rFonts w:ascii="Times New Roman" w:hAnsi="Times New Roman"/>
                <w:sz w:val="28"/>
                <w:szCs w:val="28"/>
              </w:rPr>
              <w:t>роведение консультаций по рациональному распределению времени использованию разработанных практических решений.</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Популяризация удачного опыта в этом направлении.</w:t>
            </w:r>
          </w:p>
        </w:tc>
      </w:tr>
      <w:tr w:rsidR="00477875" w:rsidRPr="00E67EC9" w:rsidTr="00477875">
        <w:tc>
          <w:tcPr>
            <w:tcW w:w="4403" w:type="dxa"/>
            <w:tcBorders>
              <w:top w:val="single" w:sz="4" w:space="0" w:color="000000"/>
              <w:left w:val="single" w:sz="4" w:space="0" w:color="000000"/>
              <w:bottom w:val="single" w:sz="4" w:space="0" w:color="000000"/>
              <w:right w:val="nil"/>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lastRenderedPageBreak/>
              <w:t>Отсутствие разработанных методик диагностической экспертизы и поэтому несвоевременная коррекц</w:t>
            </w:r>
            <w:r>
              <w:rPr>
                <w:rFonts w:ascii="Times New Roman" w:hAnsi="Times New Roman"/>
                <w:sz w:val="28"/>
                <w:szCs w:val="28"/>
              </w:rPr>
              <w:t xml:space="preserve">ия планируемых </w:t>
            </w:r>
            <w:r w:rsidRPr="00E67EC9">
              <w:rPr>
                <w:rFonts w:ascii="Times New Roman" w:hAnsi="Times New Roman"/>
                <w:sz w:val="28"/>
                <w:szCs w:val="28"/>
              </w:rPr>
              <w:t xml:space="preserve"> программ</w:t>
            </w:r>
          </w:p>
        </w:tc>
        <w:tc>
          <w:tcPr>
            <w:tcW w:w="5348" w:type="dxa"/>
            <w:tcBorders>
              <w:top w:val="single" w:sz="4" w:space="0" w:color="000000"/>
              <w:left w:val="single" w:sz="4" w:space="0" w:color="000000"/>
              <w:bottom w:val="single" w:sz="4" w:space="0" w:color="000000"/>
              <w:right w:val="single" w:sz="4" w:space="0" w:color="000000"/>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1. Своевременная разработка методики диагностики, определение критериев самооценки и общественной оценки деятельности школы.</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2. Своевременное плановое проведение мониторинга, разработка методики обработки информации и ее экспертизы</w:t>
            </w:r>
          </w:p>
        </w:tc>
      </w:tr>
      <w:tr w:rsidR="00477875" w:rsidRPr="00E67EC9" w:rsidTr="00477875">
        <w:tc>
          <w:tcPr>
            <w:tcW w:w="4403" w:type="dxa"/>
            <w:tcBorders>
              <w:top w:val="single" w:sz="4" w:space="0" w:color="000000"/>
              <w:left w:val="single" w:sz="4" w:space="0" w:color="000000"/>
              <w:bottom w:val="single" w:sz="4" w:space="0" w:color="000000"/>
              <w:right w:val="nil"/>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Недостаточное использование творческого потенциала педагогов в экспериментальной работе вследствие ее многоплановости и трудоемкости</w:t>
            </w:r>
          </w:p>
        </w:tc>
        <w:tc>
          <w:tcPr>
            <w:tcW w:w="5348" w:type="dxa"/>
            <w:tcBorders>
              <w:top w:val="single" w:sz="4" w:space="0" w:color="000000"/>
              <w:left w:val="single" w:sz="4" w:space="0" w:color="000000"/>
              <w:bottom w:val="single" w:sz="4" w:space="0" w:color="000000"/>
              <w:right w:val="single" w:sz="4" w:space="0" w:color="000000"/>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1. Использование различных видов стимулирования участия педагогов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в инновационной деятельности.</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2. Обязательная популяризация достигнутых позитивных результатов.</w:t>
            </w:r>
          </w:p>
        </w:tc>
      </w:tr>
      <w:tr w:rsidR="00477875" w:rsidRPr="00E67EC9" w:rsidTr="00477875">
        <w:tc>
          <w:tcPr>
            <w:tcW w:w="4403" w:type="dxa"/>
            <w:tcBorders>
              <w:top w:val="single" w:sz="4" w:space="0" w:color="000000"/>
              <w:left w:val="single" w:sz="4" w:space="0" w:color="000000"/>
              <w:bottom w:val="single" w:sz="4" w:space="0" w:color="000000"/>
              <w:right w:val="nil"/>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Нечеткое представление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 xml:space="preserve">у коллектива и общественности </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о ходе реализации инноваций, запланированных в Программе развития</w:t>
            </w:r>
          </w:p>
        </w:tc>
        <w:tc>
          <w:tcPr>
            <w:tcW w:w="5348" w:type="dxa"/>
            <w:tcBorders>
              <w:top w:val="single" w:sz="4" w:space="0" w:color="000000"/>
              <w:left w:val="single" w:sz="4" w:space="0" w:color="000000"/>
              <w:bottom w:val="single" w:sz="4" w:space="0" w:color="000000"/>
              <w:right w:val="single" w:sz="4" w:space="0" w:color="000000"/>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1.Обязательная своевременная систематизация накопленных результатов, аналитическое обобщение их, коррекция и планирование дальне</w:t>
            </w:r>
            <w:r>
              <w:rPr>
                <w:rFonts w:ascii="Times New Roman" w:hAnsi="Times New Roman"/>
                <w:sz w:val="28"/>
                <w:szCs w:val="28"/>
              </w:rPr>
              <w:t>йшей</w:t>
            </w:r>
            <w:r w:rsidRPr="00E67EC9">
              <w:rPr>
                <w:rFonts w:ascii="Times New Roman" w:hAnsi="Times New Roman"/>
                <w:sz w:val="28"/>
                <w:szCs w:val="28"/>
              </w:rPr>
              <w:t xml:space="preserve"> работы.</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2. Открытый характер проходящих инновационных проектов (публикации, общественная экспертиза, творческие семинары, Публичный отчет и др.)</w:t>
            </w:r>
          </w:p>
        </w:tc>
      </w:tr>
      <w:tr w:rsidR="00477875" w:rsidRPr="00E67EC9" w:rsidTr="00477875">
        <w:tc>
          <w:tcPr>
            <w:tcW w:w="4403" w:type="dxa"/>
            <w:tcBorders>
              <w:top w:val="single" w:sz="4" w:space="0" w:color="000000"/>
              <w:left w:val="single" w:sz="4" w:space="0" w:color="000000"/>
              <w:bottom w:val="single" w:sz="4" w:space="0" w:color="000000"/>
              <w:right w:val="nil"/>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Физические и психологические перегрузки, испытываемые участниками инновационной деятельности, негативно воздействующие на эмоционально-психологический климат в школьной образовательной среде</w:t>
            </w:r>
          </w:p>
        </w:tc>
        <w:tc>
          <w:tcPr>
            <w:tcW w:w="5348" w:type="dxa"/>
            <w:tcBorders>
              <w:top w:val="single" w:sz="4" w:space="0" w:color="000000"/>
              <w:left w:val="single" w:sz="4" w:space="0" w:color="000000"/>
              <w:bottom w:val="single" w:sz="4" w:space="0" w:color="000000"/>
              <w:right w:val="single" w:sz="4" w:space="0" w:color="000000"/>
            </w:tcBorders>
          </w:tcPr>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1. Четкая своевременная информация о целях, задачах и этапах проходящих инновационных процессов.</w:t>
            </w:r>
          </w:p>
          <w:p w:rsidR="00477875" w:rsidRPr="00E67EC9" w:rsidRDefault="00477875" w:rsidP="00477875">
            <w:pPr>
              <w:widowControl w:val="0"/>
              <w:autoSpaceDE w:val="0"/>
              <w:autoSpaceDN w:val="0"/>
              <w:adjustRightInd w:val="0"/>
              <w:spacing w:after="0" w:line="240" w:lineRule="auto"/>
              <w:rPr>
                <w:rFonts w:ascii="Times New Roman" w:hAnsi="Times New Roman"/>
                <w:sz w:val="28"/>
                <w:szCs w:val="28"/>
              </w:rPr>
            </w:pPr>
            <w:r w:rsidRPr="00E67EC9">
              <w:rPr>
                <w:rFonts w:ascii="Times New Roman" w:hAnsi="Times New Roman"/>
                <w:sz w:val="28"/>
                <w:szCs w:val="28"/>
              </w:rPr>
              <w:t>2.Спланированное системное психолого-педагогическое сопровождение инновационной образовательной деятельности.</w:t>
            </w:r>
          </w:p>
        </w:tc>
      </w:tr>
      <w:tr w:rsidR="0068425F" w:rsidRPr="00E67EC9" w:rsidTr="00477875">
        <w:tc>
          <w:tcPr>
            <w:tcW w:w="4403" w:type="dxa"/>
            <w:tcBorders>
              <w:top w:val="single" w:sz="4" w:space="0" w:color="000000"/>
              <w:left w:val="single" w:sz="4" w:space="0" w:color="000000"/>
              <w:bottom w:val="single" w:sz="4" w:space="0" w:color="000000"/>
              <w:right w:val="nil"/>
            </w:tcBorders>
          </w:tcPr>
          <w:p w:rsidR="0068425F" w:rsidRPr="00E67EC9" w:rsidRDefault="0068425F" w:rsidP="0047787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Трудности технологии преподавания при переходе на новые Федеральные государственные образовательные стандарты (ФГОС НОО и ООО, ФГОС обучающихся с ОВЗ)</w:t>
            </w:r>
          </w:p>
        </w:tc>
        <w:tc>
          <w:tcPr>
            <w:tcW w:w="5348" w:type="dxa"/>
            <w:tcBorders>
              <w:top w:val="single" w:sz="4" w:space="0" w:color="000000"/>
              <w:left w:val="single" w:sz="4" w:space="0" w:color="000000"/>
              <w:bottom w:val="single" w:sz="4" w:space="0" w:color="000000"/>
              <w:right w:val="single" w:sz="4" w:space="0" w:color="000000"/>
            </w:tcBorders>
          </w:tcPr>
          <w:p w:rsidR="0068425F" w:rsidRDefault="0068425F" w:rsidP="0068425F">
            <w:pPr>
              <w:pStyle w:val="af3"/>
              <w:widowControl w:val="0"/>
              <w:numPr>
                <w:ilvl w:val="1"/>
                <w:numId w:val="15"/>
              </w:numPr>
              <w:autoSpaceDE w:val="0"/>
              <w:autoSpaceDN w:val="0"/>
              <w:adjustRightInd w:val="0"/>
              <w:ind w:left="105" w:firstLine="0"/>
              <w:jc w:val="both"/>
              <w:rPr>
                <w:sz w:val="28"/>
                <w:szCs w:val="28"/>
              </w:rPr>
            </w:pPr>
            <w:r>
              <w:rPr>
                <w:sz w:val="28"/>
                <w:szCs w:val="28"/>
              </w:rPr>
              <w:t>Повышение квалификации педагогов</w:t>
            </w:r>
          </w:p>
          <w:p w:rsidR="0068425F" w:rsidRPr="0068425F" w:rsidRDefault="0068425F" w:rsidP="0068425F">
            <w:pPr>
              <w:pStyle w:val="af3"/>
              <w:widowControl w:val="0"/>
              <w:numPr>
                <w:ilvl w:val="1"/>
                <w:numId w:val="15"/>
              </w:numPr>
              <w:autoSpaceDE w:val="0"/>
              <w:autoSpaceDN w:val="0"/>
              <w:adjustRightInd w:val="0"/>
              <w:ind w:left="105" w:firstLine="0"/>
              <w:jc w:val="both"/>
              <w:rPr>
                <w:sz w:val="28"/>
                <w:szCs w:val="28"/>
              </w:rPr>
            </w:pPr>
            <w:r>
              <w:rPr>
                <w:sz w:val="28"/>
                <w:szCs w:val="28"/>
              </w:rPr>
              <w:t>Проведение школьных педагогических, методических советов; заседании школьных МО, проведение семинаров, практикумов.</w:t>
            </w:r>
          </w:p>
        </w:tc>
      </w:tr>
    </w:tbl>
    <w:p w:rsidR="00B40FD7" w:rsidRDefault="00B40FD7"/>
    <w:sectPr w:rsidR="00B40FD7" w:rsidSect="00094A81">
      <w:footerReference w:type="default" r:id="rId9"/>
      <w:pgSz w:w="11906" w:h="16838"/>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1C5" w:rsidRDefault="008911C5" w:rsidP="00477875">
      <w:pPr>
        <w:spacing w:after="0" w:line="240" w:lineRule="auto"/>
      </w:pPr>
      <w:r>
        <w:separator/>
      </w:r>
    </w:p>
  </w:endnote>
  <w:endnote w:type="continuationSeparator" w:id="1">
    <w:p w:rsidR="008911C5" w:rsidRDefault="008911C5" w:rsidP="00477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Octava-Regular">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0579"/>
      <w:docPartObj>
        <w:docPartGallery w:val="Page Numbers (Bottom of Page)"/>
        <w:docPartUnique/>
      </w:docPartObj>
    </w:sdtPr>
    <w:sdtContent>
      <w:p w:rsidR="00CB5776" w:rsidRDefault="00CB5776">
        <w:pPr>
          <w:pStyle w:val="a5"/>
          <w:jc w:val="center"/>
        </w:pPr>
        <w:fldSimple w:instr=" PAGE   \* MERGEFORMAT ">
          <w:r w:rsidR="0048129B">
            <w:rPr>
              <w:noProof/>
            </w:rPr>
            <w:t>1</w:t>
          </w:r>
        </w:fldSimple>
      </w:p>
    </w:sdtContent>
  </w:sdt>
  <w:p w:rsidR="00CB5776" w:rsidRDefault="00CB57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1C5" w:rsidRDefault="008911C5" w:rsidP="00477875">
      <w:pPr>
        <w:spacing w:after="0" w:line="240" w:lineRule="auto"/>
      </w:pPr>
      <w:r>
        <w:separator/>
      </w:r>
    </w:p>
  </w:footnote>
  <w:footnote w:type="continuationSeparator" w:id="1">
    <w:p w:rsidR="008911C5" w:rsidRDefault="008911C5" w:rsidP="004778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E08"/>
    <w:multiLevelType w:val="hybridMultilevel"/>
    <w:tmpl w:val="2DCC6B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802937"/>
    <w:multiLevelType w:val="hybridMultilevel"/>
    <w:tmpl w:val="CD643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4C2C1D"/>
    <w:multiLevelType w:val="multilevel"/>
    <w:tmpl w:val="1862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87492"/>
    <w:multiLevelType w:val="multilevel"/>
    <w:tmpl w:val="BFAA7C68"/>
    <w:lvl w:ilvl="0">
      <w:start w:val="3"/>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nsid w:val="0ABC0B2B"/>
    <w:multiLevelType w:val="multilevel"/>
    <w:tmpl w:val="65CC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824A6"/>
    <w:multiLevelType w:val="multilevel"/>
    <w:tmpl w:val="5D7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076E1"/>
    <w:multiLevelType w:val="hybridMultilevel"/>
    <w:tmpl w:val="EF4A9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297BAB"/>
    <w:multiLevelType w:val="multilevel"/>
    <w:tmpl w:val="FCDC1F18"/>
    <w:lvl w:ilvl="0">
      <w:start w:val="1"/>
      <w:numFmt w:val="bullet"/>
      <w:lvlText w:val=""/>
      <w:lvlJc w:val="left"/>
      <w:pPr>
        <w:tabs>
          <w:tab w:val="num" w:pos="928"/>
        </w:tabs>
        <w:ind w:left="928" w:hanging="360"/>
      </w:pPr>
      <w:rPr>
        <w:rFonts w:ascii="Symbol" w:hAnsi="Symbol" w:hint="default"/>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406D60"/>
    <w:multiLevelType w:val="hybridMultilevel"/>
    <w:tmpl w:val="87646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0C7895"/>
    <w:multiLevelType w:val="hybridMultilevel"/>
    <w:tmpl w:val="95463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035926"/>
    <w:multiLevelType w:val="multilevel"/>
    <w:tmpl w:val="4A2848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1827C2"/>
    <w:multiLevelType w:val="multilevel"/>
    <w:tmpl w:val="D098E2C8"/>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2">
    <w:nsid w:val="23216366"/>
    <w:multiLevelType w:val="hybridMultilevel"/>
    <w:tmpl w:val="0FE08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2A377F"/>
    <w:multiLevelType w:val="hybridMultilevel"/>
    <w:tmpl w:val="9BF2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027EED"/>
    <w:multiLevelType w:val="multilevel"/>
    <w:tmpl w:val="47C6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E21232"/>
    <w:multiLevelType w:val="multilevel"/>
    <w:tmpl w:val="F2A2F7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0E5882"/>
    <w:multiLevelType w:val="hybridMultilevel"/>
    <w:tmpl w:val="396647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D247CC9"/>
    <w:multiLevelType w:val="multilevel"/>
    <w:tmpl w:val="0A688B94"/>
    <w:lvl w:ilvl="0">
      <w:start w:val="3"/>
      <w:numFmt w:val="decimal"/>
      <w:lvlText w:val="%1."/>
      <w:lvlJc w:val="left"/>
      <w:pPr>
        <w:ind w:left="450" w:hanging="450"/>
      </w:pPr>
      <w:rPr>
        <w:rFonts w:hint="default"/>
        <w:b/>
      </w:rPr>
    </w:lvl>
    <w:lvl w:ilvl="1">
      <w:start w:val="2"/>
      <w:numFmt w:val="decimal"/>
      <w:lvlText w:val="%1.%2."/>
      <w:lvlJc w:val="left"/>
      <w:pPr>
        <w:ind w:left="1815" w:hanging="72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365" w:hanging="1080"/>
      </w:pPr>
      <w:rPr>
        <w:rFonts w:hint="default"/>
        <w:b/>
      </w:rPr>
    </w:lvl>
    <w:lvl w:ilvl="4">
      <w:start w:val="1"/>
      <w:numFmt w:val="decimal"/>
      <w:lvlText w:val="%1.%2.%3.%4.%5."/>
      <w:lvlJc w:val="left"/>
      <w:pPr>
        <w:ind w:left="5460" w:hanging="1080"/>
      </w:pPr>
      <w:rPr>
        <w:rFonts w:hint="default"/>
        <w:b/>
      </w:rPr>
    </w:lvl>
    <w:lvl w:ilvl="5">
      <w:start w:val="1"/>
      <w:numFmt w:val="decimal"/>
      <w:lvlText w:val="%1.%2.%3.%4.%5.%6."/>
      <w:lvlJc w:val="left"/>
      <w:pPr>
        <w:ind w:left="6915" w:hanging="1440"/>
      </w:pPr>
      <w:rPr>
        <w:rFonts w:hint="default"/>
        <w:b/>
      </w:rPr>
    </w:lvl>
    <w:lvl w:ilvl="6">
      <w:start w:val="1"/>
      <w:numFmt w:val="decimal"/>
      <w:lvlText w:val="%1.%2.%3.%4.%5.%6.%7."/>
      <w:lvlJc w:val="left"/>
      <w:pPr>
        <w:ind w:left="8370" w:hanging="1800"/>
      </w:pPr>
      <w:rPr>
        <w:rFonts w:hint="default"/>
        <w:b/>
      </w:rPr>
    </w:lvl>
    <w:lvl w:ilvl="7">
      <w:start w:val="1"/>
      <w:numFmt w:val="decimal"/>
      <w:lvlText w:val="%1.%2.%3.%4.%5.%6.%7.%8."/>
      <w:lvlJc w:val="left"/>
      <w:pPr>
        <w:ind w:left="9465" w:hanging="1800"/>
      </w:pPr>
      <w:rPr>
        <w:rFonts w:hint="default"/>
        <w:b/>
      </w:rPr>
    </w:lvl>
    <w:lvl w:ilvl="8">
      <w:start w:val="1"/>
      <w:numFmt w:val="decimal"/>
      <w:lvlText w:val="%1.%2.%3.%4.%5.%6.%7.%8.%9."/>
      <w:lvlJc w:val="left"/>
      <w:pPr>
        <w:ind w:left="10920" w:hanging="2160"/>
      </w:pPr>
      <w:rPr>
        <w:rFonts w:hint="default"/>
        <w:b/>
      </w:rPr>
    </w:lvl>
  </w:abstractNum>
  <w:abstractNum w:abstractNumId="18">
    <w:nsid w:val="3795083E"/>
    <w:multiLevelType w:val="hybridMultilevel"/>
    <w:tmpl w:val="8C7ACA0E"/>
    <w:lvl w:ilvl="0" w:tplc="09AC4C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9808A2"/>
    <w:multiLevelType w:val="multilevel"/>
    <w:tmpl w:val="D40C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467038"/>
    <w:multiLevelType w:val="hybridMultilevel"/>
    <w:tmpl w:val="432EA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3429C"/>
    <w:multiLevelType w:val="multilevel"/>
    <w:tmpl w:val="68644326"/>
    <w:styleLink w:val="1"/>
    <w:lvl w:ilvl="0">
      <w:start w:val="1"/>
      <w:numFmt w:val="decimal"/>
      <w:lvlText w:val="%1."/>
      <w:lvlJc w:val="left"/>
      <w:pPr>
        <w:tabs>
          <w:tab w:val="num" w:pos="0"/>
        </w:tabs>
        <w:ind w:left="0" w:firstLine="709"/>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4B63493"/>
    <w:multiLevelType w:val="hybridMultilevel"/>
    <w:tmpl w:val="81C02F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DB44289"/>
    <w:multiLevelType w:val="hybridMultilevel"/>
    <w:tmpl w:val="75B8B5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4EAC63BB"/>
    <w:multiLevelType w:val="hybridMultilevel"/>
    <w:tmpl w:val="B9F80438"/>
    <w:lvl w:ilvl="0" w:tplc="85B4B0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975106"/>
    <w:multiLevelType w:val="multilevel"/>
    <w:tmpl w:val="48FE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96501C"/>
    <w:multiLevelType w:val="multilevel"/>
    <w:tmpl w:val="1528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80734B"/>
    <w:multiLevelType w:val="hybridMultilevel"/>
    <w:tmpl w:val="B2C00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4B1905"/>
    <w:multiLevelType w:val="hybridMultilevel"/>
    <w:tmpl w:val="A2F05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130C06"/>
    <w:multiLevelType w:val="hybridMultilevel"/>
    <w:tmpl w:val="CA001B3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D9385B"/>
    <w:multiLevelType w:val="multilevel"/>
    <w:tmpl w:val="78D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E8030F"/>
    <w:multiLevelType w:val="hybridMultilevel"/>
    <w:tmpl w:val="24926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654EA7"/>
    <w:multiLevelType w:val="hybridMultilevel"/>
    <w:tmpl w:val="1D9E7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7A5080"/>
    <w:multiLevelType w:val="hybridMultilevel"/>
    <w:tmpl w:val="1E1808F2"/>
    <w:lvl w:ilvl="0" w:tplc="06F2D244">
      <w:start w:val="5"/>
      <w:numFmt w:val="decimal"/>
      <w:lvlText w:val="%1."/>
      <w:lvlJc w:val="left"/>
      <w:pPr>
        <w:ind w:left="107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5">
    <w:nsid w:val="682A6A28"/>
    <w:multiLevelType w:val="multilevel"/>
    <w:tmpl w:val="AEDE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3C0CA1"/>
    <w:multiLevelType w:val="hybridMultilevel"/>
    <w:tmpl w:val="6046DA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0210162"/>
    <w:multiLevelType w:val="hybridMultilevel"/>
    <w:tmpl w:val="639A6C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nsid w:val="71E1108F"/>
    <w:multiLevelType w:val="multilevel"/>
    <w:tmpl w:val="EAC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B3589C"/>
    <w:multiLevelType w:val="multilevel"/>
    <w:tmpl w:val="1F764BA8"/>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Times New Roman" w:hAnsi="Times New Roman" w:cs="Times New Roman"/>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nsid w:val="77C874E2"/>
    <w:multiLevelType w:val="hybridMultilevel"/>
    <w:tmpl w:val="AE186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2569FD"/>
    <w:multiLevelType w:val="hybridMultilevel"/>
    <w:tmpl w:val="9F727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5"/>
  </w:num>
  <w:num w:numId="4">
    <w:abstractNumId w:val="11"/>
  </w:num>
  <w:num w:numId="5">
    <w:abstractNumId w:val="30"/>
  </w:num>
  <w:num w:numId="6">
    <w:abstractNumId w:val="35"/>
  </w:num>
  <w:num w:numId="7">
    <w:abstractNumId w:val="38"/>
  </w:num>
  <w:num w:numId="8">
    <w:abstractNumId w:val="10"/>
  </w:num>
  <w:num w:numId="9">
    <w:abstractNumId w:val="2"/>
  </w:num>
  <w:num w:numId="10">
    <w:abstractNumId w:val="4"/>
  </w:num>
  <w:num w:numId="11">
    <w:abstractNumId w:val="25"/>
  </w:num>
  <w:num w:numId="12">
    <w:abstractNumId w:val="14"/>
  </w:num>
  <w:num w:numId="13">
    <w:abstractNumId w:val="7"/>
  </w:num>
  <w:num w:numId="14">
    <w:abstractNumId w:val="28"/>
  </w:num>
  <w:num w:numId="15">
    <w:abstractNumId w:val="15"/>
  </w:num>
  <w:num w:numId="16">
    <w:abstractNumId w:val="19"/>
  </w:num>
  <w:num w:numId="17">
    <w:abstractNumId w:val="26"/>
  </w:num>
  <w:num w:numId="18">
    <w:abstractNumId w:val="18"/>
  </w:num>
  <w:num w:numId="19">
    <w:abstractNumId w:val="24"/>
  </w:num>
  <w:num w:numId="20">
    <w:abstractNumId w:val="33"/>
  </w:num>
  <w:num w:numId="21">
    <w:abstractNumId w:val="20"/>
  </w:num>
  <w:num w:numId="22">
    <w:abstractNumId w:val="0"/>
  </w:num>
  <w:num w:numId="23">
    <w:abstractNumId w:val="34"/>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6"/>
  </w:num>
  <w:num w:numId="27">
    <w:abstractNumId w:val="31"/>
  </w:num>
  <w:num w:numId="28">
    <w:abstractNumId w:val="3"/>
  </w:num>
  <w:num w:numId="29">
    <w:abstractNumId w:val="17"/>
  </w:num>
  <w:num w:numId="30">
    <w:abstractNumId w:val="16"/>
  </w:num>
  <w:num w:numId="31">
    <w:abstractNumId w:val="29"/>
  </w:num>
  <w:num w:numId="32">
    <w:abstractNumId w:val="23"/>
  </w:num>
  <w:num w:numId="33">
    <w:abstractNumId w:val="13"/>
  </w:num>
  <w:num w:numId="34">
    <w:abstractNumId w:val="8"/>
  </w:num>
  <w:num w:numId="35">
    <w:abstractNumId w:val="37"/>
  </w:num>
  <w:num w:numId="36">
    <w:abstractNumId w:val="12"/>
  </w:num>
  <w:num w:numId="37">
    <w:abstractNumId w:val="41"/>
  </w:num>
  <w:num w:numId="38">
    <w:abstractNumId w:val="32"/>
  </w:num>
  <w:num w:numId="39">
    <w:abstractNumId w:val="40"/>
  </w:num>
  <w:num w:numId="40">
    <w:abstractNumId w:val="1"/>
  </w:num>
  <w:num w:numId="41">
    <w:abstractNumId w:val="27"/>
  </w:num>
  <w:num w:numId="42">
    <w:abstractNumId w:val="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477875"/>
    <w:rsid w:val="000028C0"/>
    <w:rsid w:val="00006F95"/>
    <w:rsid w:val="00017A4D"/>
    <w:rsid w:val="000544ED"/>
    <w:rsid w:val="00072363"/>
    <w:rsid w:val="000772F0"/>
    <w:rsid w:val="00094A81"/>
    <w:rsid w:val="000A6E82"/>
    <w:rsid w:val="000B307A"/>
    <w:rsid w:val="000D61FE"/>
    <w:rsid w:val="000E325A"/>
    <w:rsid w:val="00110E96"/>
    <w:rsid w:val="00124515"/>
    <w:rsid w:val="00145523"/>
    <w:rsid w:val="0015131A"/>
    <w:rsid w:val="001550C7"/>
    <w:rsid w:val="00180781"/>
    <w:rsid w:val="001B0049"/>
    <w:rsid w:val="001B0F5D"/>
    <w:rsid w:val="001F48D4"/>
    <w:rsid w:val="0020547C"/>
    <w:rsid w:val="00217A95"/>
    <w:rsid w:val="00217B4F"/>
    <w:rsid w:val="00225CAA"/>
    <w:rsid w:val="00233938"/>
    <w:rsid w:val="00236CBF"/>
    <w:rsid w:val="00265282"/>
    <w:rsid w:val="002802C8"/>
    <w:rsid w:val="00281FDD"/>
    <w:rsid w:val="00296F08"/>
    <w:rsid w:val="002C2517"/>
    <w:rsid w:val="002C4230"/>
    <w:rsid w:val="002F11DC"/>
    <w:rsid w:val="002F13A7"/>
    <w:rsid w:val="003066CA"/>
    <w:rsid w:val="003129E2"/>
    <w:rsid w:val="00315FE7"/>
    <w:rsid w:val="00323850"/>
    <w:rsid w:val="00370DB9"/>
    <w:rsid w:val="00371F3F"/>
    <w:rsid w:val="0037211C"/>
    <w:rsid w:val="00393DE8"/>
    <w:rsid w:val="003960C6"/>
    <w:rsid w:val="003B0207"/>
    <w:rsid w:val="003F0CDE"/>
    <w:rsid w:val="00414DAD"/>
    <w:rsid w:val="004269BF"/>
    <w:rsid w:val="00435542"/>
    <w:rsid w:val="00477875"/>
    <w:rsid w:val="0048129B"/>
    <w:rsid w:val="004A115B"/>
    <w:rsid w:val="004B19DB"/>
    <w:rsid w:val="004B279A"/>
    <w:rsid w:val="004B38D0"/>
    <w:rsid w:val="004C2F7C"/>
    <w:rsid w:val="004D0C32"/>
    <w:rsid w:val="004E3A07"/>
    <w:rsid w:val="004F16F4"/>
    <w:rsid w:val="004F7091"/>
    <w:rsid w:val="005029A1"/>
    <w:rsid w:val="00514B44"/>
    <w:rsid w:val="005221D0"/>
    <w:rsid w:val="005358F5"/>
    <w:rsid w:val="00571708"/>
    <w:rsid w:val="005A2A08"/>
    <w:rsid w:val="005F1480"/>
    <w:rsid w:val="00620857"/>
    <w:rsid w:val="00625B97"/>
    <w:rsid w:val="006703B6"/>
    <w:rsid w:val="006747A8"/>
    <w:rsid w:val="00675A1D"/>
    <w:rsid w:val="00682384"/>
    <w:rsid w:val="0068425F"/>
    <w:rsid w:val="00690E9F"/>
    <w:rsid w:val="006C3193"/>
    <w:rsid w:val="006C57F8"/>
    <w:rsid w:val="006D024D"/>
    <w:rsid w:val="006D328A"/>
    <w:rsid w:val="006E1086"/>
    <w:rsid w:val="006E34A7"/>
    <w:rsid w:val="006F16E9"/>
    <w:rsid w:val="00726929"/>
    <w:rsid w:val="00766670"/>
    <w:rsid w:val="00773E5B"/>
    <w:rsid w:val="007937A7"/>
    <w:rsid w:val="007A423E"/>
    <w:rsid w:val="007C3D40"/>
    <w:rsid w:val="007E4CCC"/>
    <w:rsid w:val="00810D37"/>
    <w:rsid w:val="00816DD8"/>
    <w:rsid w:val="0083371A"/>
    <w:rsid w:val="0083403E"/>
    <w:rsid w:val="00834144"/>
    <w:rsid w:val="00850222"/>
    <w:rsid w:val="0085482C"/>
    <w:rsid w:val="00884771"/>
    <w:rsid w:val="008911C5"/>
    <w:rsid w:val="00895BA2"/>
    <w:rsid w:val="008E3852"/>
    <w:rsid w:val="008E48AB"/>
    <w:rsid w:val="009062B5"/>
    <w:rsid w:val="00973B78"/>
    <w:rsid w:val="00983ED2"/>
    <w:rsid w:val="009900CA"/>
    <w:rsid w:val="009A4A53"/>
    <w:rsid w:val="009B7F89"/>
    <w:rsid w:val="009F5380"/>
    <w:rsid w:val="00A07F7A"/>
    <w:rsid w:val="00A12917"/>
    <w:rsid w:val="00A3700F"/>
    <w:rsid w:val="00A3720C"/>
    <w:rsid w:val="00A56593"/>
    <w:rsid w:val="00A72D10"/>
    <w:rsid w:val="00A7769D"/>
    <w:rsid w:val="00A77FF8"/>
    <w:rsid w:val="00A9614E"/>
    <w:rsid w:val="00A968CE"/>
    <w:rsid w:val="00AB180B"/>
    <w:rsid w:val="00AD0463"/>
    <w:rsid w:val="00AD0C40"/>
    <w:rsid w:val="00AD1E2E"/>
    <w:rsid w:val="00AF789C"/>
    <w:rsid w:val="00B20B56"/>
    <w:rsid w:val="00B2412C"/>
    <w:rsid w:val="00B369C1"/>
    <w:rsid w:val="00B40FD7"/>
    <w:rsid w:val="00B54E0D"/>
    <w:rsid w:val="00B57874"/>
    <w:rsid w:val="00B65AB5"/>
    <w:rsid w:val="00BA67F3"/>
    <w:rsid w:val="00BD0B09"/>
    <w:rsid w:val="00BD2C98"/>
    <w:rsid w:val="00BF120A"/>
    <w:rsid w:val="00C01839"/>
    <w:rsid w:val="00C10A23"/>
    <w:rsid w:val="00C5659D"/>
    <w:rsid w:val="00C71DDB"/>
    <w:rsid w:val="00C85B0E"/>
    <w:rsid w:val="00CB5776"/>
    <w:rsid w:val="00CF3EDF"/>
    <w:rsid w:val="00D3110E"/>
    <w:rsid w:val="00D854C8"/>
    <w:rsid w:val="00D92704"/>
    <w:rsid w:val="00DB1A12"/>
    <w:rsid w:val="00DC5290"/>
    <w:rsid w:val="00DD264A"/>
    <w:rsid w:val="00DD4905"/>
    <w:rsid w:val="00DE24D0"/>
    <w:rsid w:val="00DF7C0C"/>
    <w:rsid w:val="00E17DDA"/>
    <w:rsid w:val="00E43E67"/>
    <w:rsid w:val="00E855D9"/>
    <w:rsid w:val="00E93D6E"/>
    <w:rsid w:val="00E95942"/>
    <w:rsid w:val="00EA0CD7"/>
    <w:rsid w:val="00ED25D8"/>
    <w:rsid w:val="00F110FC"/>
    <w:rsid w:val="00F17CAA"/>
    <w:rsid w:val="00F360F1"/>
    <w:rsid w:val="00F80022"/>
    <w:rsid w:val="00F84CB6"/>
    <w:rsid w:val="00F87574"/>
    <w:rsid w:val="00FA22EB"/>
    <w:rsid w:val="00FC0E79"/>
    <w:rsid w:val="00FC3C0B"/>
    <w:rsid w:val="00FD0EE5"/>
    <w:rsid w:val="00FD16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875"/>
    <w:rPr>
      <w:rFonts w:ascii="Calibri" w:eastAsia="Times New Roman" w:hAnsi="Calibri" w:cs="Times New Roman"/>
      <w:lang w:eastAsia="ru-RU"/>
    </w:rPr>
  </w:style>
  <w:style w:type="paragraph" w:styleId="2">
    <w:name w:val="heading 2"/>
    <w:basedOn w:val="a"/>
    <w:next w:val="a"/>
    <w:link w:val="20"/>
    <w:uiPriority w:val="9"/>
    <w:semiHidden/>
    <w:unhideWhenUsed/>
    <w:qFormat/>
    <w:rsid w:val="00054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77875"/>
    <w:pPr>
      <w:keepNext/>
      <w:spacing w:after="0" w:line="240" w:lineRule="auto"/>
      <w:ind w:firstLine="340"/>
      <w:jc w:val="center"/>
      <w:outlineLvl w:val="2"/>
    </w:pPr>
    <w:rPr>
      <w:rFonts w:ascii="Times New Roman" w:hAnsi="Times New Roman"/>
      <w:b/>
      <w:bCs/>
      <w:sz w:val="32"/>
      <w:szCs w:val="24"/>
    </w:rPr>
  </w:style>
  <w:style w:type="paragraph" w:styleId="4">
    <w:name w:val="heading 4"/>
    <w:basedOn w:val="a"/>
    <w:next w:val="a"/>
    <w:link w:val="40"/>
    <w:uiPriority w:val="9"/>
    <w:semiHidden/>
    <w:unhideWhenUsed/>
    <w:qFormat/>
    <w:rsid w:val="004778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77875"/>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uiPriority w:val="9"/>
    <w:semiHidden/>
    <w:rsid w:val="00477875"/>
    <w:rPr>
      <w:rFonts w:asciiTheme="majorHAnsi" w:eastAsiaTheme="majorEastAsia" w:hAnsiTheme="majorHAnsi" w:cstheme="majorBidi"/>
      <w:b/>
      <w:bCs/>
      <w:i/>
      <w:iCs/>
      <w:color w:val="4F81BD" w:themeColor="accent1"/>
      <w:lang w:eastAsia="ru-RU"/>
    </w:rPr>
  </w:style>
  <w:style w:type="paragraph" w:styleId="a3">
    <w:name w:val="header"/>
    <w:basedOn w:val="a"/>
    <w:link w:val="a4"/>
    <w:semiHidden/>
    <w:unhideWhenUsed/>
    <w:rsid w:val="0047787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semiHidden/>
    <w:rsid w:val="0047787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77875"/>
    <w:pPr>
      <w:tabs>
        <w:tab w:val="center" w:pos="4677"/>
        <w:tab w:val="right" w:pos="9355"/>
      </w:tabs>
      <w:spacing w:after="0" w:line="240" w:lineRule="auto"/>
    </w:pPr>
    <w:rPr>
      <w:rFonts w:ascii="Times New Roman" w:hAnsi="Times New Roman"/>
      <w:sz w:val="24"/>
      <w:szCs w:val="24"/>
    </w:rPr>
  </w:style>
  <w:style w:type="character" w:customStyle="1" w:styleId="a6">
    <w:name w:val="Нижний колонтитул Знак"/>
    <w:basedOn w:val="a0"/>
    <w:link w:val="a5"/>
    <w:uiPriority w:val="99"/>
    <w:rsid w:val="00477875"/>
    <w:rPr>
      <w:rFonts w:ascii="Times New Roman" w:eastAsia="Times New Roman" w:hAnsi="Times New Roman" w:cs="Times New Roman"/>
      <w:sz w:val="24"/>
      <w:szCs w:val="24"/>
      <w:lang w:eastAsia="ru-RU"/>
    </w:rPr>
  </w:style>
  <w:style w:type="paragraph" w:styleId="a7">
    <w:name w:val="Body Text"/>
    <w:basedOn w:val="a"/>
    <w:link w:val="a8"/>
    <w:semiHidden/>
    <w:unhideWhenUsed/>
    <w:rsid w:val="00477875"/>
    <w:pPr>
      <w:autoSpaceDE w:val="0"/>
      <w:autoSpaceDN w:val="0"/>
      <w:spacing w:after="120" w:line="240" w:lineRule="auto"/>
    </w:pPr>
    <w:rPr>
      <w:rFonts w:ascii="Times New Roman" w:hAnsi="Times New Roman"/>
      <w:sz w:val="20"/>
      <w:szCs w:val="20"/>
    </w:rPr>
  </w:style>
  <w:style w:type="character" w:customStyle="1" w:styleId="a8">
    <w:name w:val="Основной текст Знак"/>
    <w:basedOn w:val="a0"/>
    <w:link w:val="a7"/>
    <w:semiHidden/>
    <w:rsid w:val="00477875"/>
    <w:rPr>
      <w:rFonts w:ascii="Times New Roman" w:eastAsia="Times New Roman" w:hAnsi="Times New Roman" w:cs="Times New Roman"/>
      <w:sz w:val="20"/>
      <w:szCs w:val="20"/>
      <w:lang w:eastAsia="ru-RU"/>
    </w:rPr>
  </w:style>
  <w:style w:type="paragraph" w:styleId="a9">
    <w:name w:val="Body Text Indent"/>
    <w:basedOn w:val="a"/>
    <w:link w:val="aa"/>
    <w:unhideWhenUsed/>
    <w:rsid w:val="00477875"/>
    <w:pPr>
      <w:spacing w:after="120" w:line="240" w:lineRule="auto"/>
      <w:ind w:left="283"/>
    </w:pPr>
    <w:rPr>
      <w:rFonts w:ascii="Times New Roman" w:hAnsi="Times New Roman"/>
      <w:sz w:val="24"/>
      <w:szCs w:val="24"/>
    </w:rPr>
  </w:style>
  <w:style w:type="character" w:customStyle="1" w:styleId="aa">
    <w:name w:val="Основной текст с отступом Знак"/>
    <w:basedOn w:val="a0"/>
    <w:link w:val="a9"/>
    <w:rsid w:val="00477875"/>
    <w:rPr>
      <w:rFonts w:ascii="Times New Roman" w:eastAsia="Times New Roman" w:hAnsi="Times New Roman" w:cs="Times New Roman"/>
      <w:sz w:val="24"/>
      <w:szCs w:val="24"/>
      <w:lang w:eastAsia="ru-RU"/>
    </w:rPr>
  </w:style>
  <w:style w:type="paragraph" w:styleId="21">
    <w:name w:val="Body Text 2"/>
    <w:basedOn w:val="a"/>
    <w:link w:val="22"/>
    <w:unhideWhenUsed/>
    <w:rsid w:val="00477875"/>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477875"/>
    <w:rPr>
      <w:rFonts w:ascii="Times New Roman" w:eastAsia="Times New Roman" w:hAnsi="Times New Roman" w:cs="Times New Roman"/>
      <w:sz w:val="24"/>
      <w:szCs w:val="24"/>
      <w:lang w:eastAsia="ru-RU"/>
    </w:rPr>
  </w:style>
  <w:style w:type="character" w:customStyle="1" w:styleId="ab">
    <w:name w:val="Знак Знак"/>
    <w:basedOn w:val="a0"/>
    <w:locked/>
    <w:rsid w:val="00477875"/>
    <w:rPr>
      <w:sz w:val="24"/>
      <w:szCs w:val="24"/>
      <w:lang w:val="ru-RU" w:eastAsia="ru-RU" w:bidi="ar-SA"/>
    </w:rPr>
  </w:style>
  <w:style w:type="character" w:customStyle="1" w:styleId="10">
    <w:name w:val="Знак Знак1"/>
    <w:basedOn w:val="a0"/>
    <w:locked/>
    <w:rsid w:val="00477875"/>
    <w:rPr>
      <w:lang w:val="ru-RU" w:eastAsia="ru-RU" w:bidi="ar-SA"/>
    </w:rPr>
  </w:style>
  <w:style w:type="character" w:customStyle="1" w:styleId="23">
    <w:name w:val="Знак Знак2"/>
    <w:basedOn w:val="a0"/>
    <w:locked/>
    <w:rsid w:val="00477875"/>
    <w:rPr>
      <w:lang w:val="ru-RU" w:eastAsia="ru-RU" w:bidi="ar-SA"/>
    </w:rPr>
  </w:style>
  <w:style w:type="table" w:styleId="ac">
    <w:name w:val="Table Grid"/>
    <w:basedOn w:val="a1"/>
    <w:uiPriority w:val="59"/>
    <w:rsid w:val="004778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rsid w:val="00477875"/>
    <w:pPr>
      <w:numPr>
        <w:numId w:val="2"/>
      </w:numPr>
    </w:pPr>
  </w:style>
  <w:style w:type="paragraph" w:styleId="ad">
    <w:name w:val="Balloon Text"/>
    <w:basedOn w:val="a"/>
    <w:link w:val="ae"/>
    <w:uiPriority w:val="99"/>
    <w:semiHidden/>
    <w:unhideWhenUsed/>
    <w:rsid w:val="0047787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77875"/>
    <w:rPr>
      <w:rFonts w:ascii="Tahoma" w:eastAsia="Times New Roman" w:hAnsi="Tahoma" w:cs="Tahoma"/>
      <w:sz w:val="16"/>
      <w:szCs w:val="16"/>
      <w:lang w:eastAsia="ru-RU"/>
    </w:rPr>
  </w:style>
  <w:style w:type="paragraph" w:styleId="af">
    <w:name w:val="caption"/>
    <w:basedOn w:val="a"/>
    <w:next w:val="a"/>
    <w:uiPriority w:val="35"/>
    <w:qFormat/>
    <w:rsid w:val="00477875"/>
    <w:rPr>
      <w:b/>
      <w:bCs/>
      <w:sz w:val="20"/>
      <w:szCs w:val="20"/>
    </w:rPr>
  </w:style>
  <w:style w:type="character" w:styleId="af0">
    <w:name w:val="Hyperlink"/>
    <w:basedOn w:val="a0"/>
    <w:rsid w:val="00477875"/>
    <w:rPr>
      <w:color w:val="0000FF"/>
      <w:u w:val="single"/>
    </w:rPr>
  </w:style>
  <w:style w:type="paragraph" w:styleId="af1">
    <w:name w:val="No Spacing"/>
    <w:link w:val="af2"/>
    <w:uiPriority w:val="1"/>
    <w:qFormat/>
    <w:rsid w:val="00477875"/>
    <w:pPr>
      <w:spacing w:after="0" w:line="240" w:lineRule="auto"/>
    </w:pPr>
    <w:rPr>
      <w:rFonts w:ascii="Calibri" w:eastAsia="Times New Roman" w:hAnsi="Calibri" w:cs="Times New Roman"/>
      <w:lang w:eastAsia="ru-RU"/>
    </w:rPr>
  </w:style>
  <w:style w:type="character" w:customStyle="1" w:styleId="af2">
    <w:name w:val="Без интервала Знак"/>
    <w:basedOn w:val="a0"/>
    <w:link w:val="af1"/>
    <w:uiPriority w:val="1"/>
    <w:rsid w:val="00477875"/>
    <w:rPr>
      <w:rFonts w:ascii="Calibri" w:eastAsia="Times New Roman" w:hAnsi="Calibri" w:cs="Times New Roman"/>
      <w:lang w:eastAsia="ru-RU"/>
    </w:rPr>
  </w:style>
  <w:style w:type="paragraph" w:styleId="af3">
    <w:name w:val="List Paragraph"/>
    <w:basedOn w:val="a"/>
    <w:link w:val="af4"/>
    <w:uiPriority w:val="34"/>
    <w:qFormat/>
    <w:rsid w:val="00477875"/>
    <w:pPr>
      <w:spacing w:after="0" w:line="240" w:lineRule="auto"/>
      <w:ind w:left="720"/>
      <w:contextualSpacing/>
    </w:pPr>
    <w:rPr>
      <w:rFonts w:ascii="Times New Roman" w:hAnsi="Times New Roman"/>
      <w:sz w:val="24"/>
      <w:szCs w:val="24"/>
    </w:rPr>
  </w:style>
  <w:style w:type="paragraph" w:styleId="af5">
    <w:name w:val="Normal (Web)"/>
    <w:basedOn w:val="a"/>
    <w:link w:val="af6"/>
    <w:uiPriority w:val="99"/>
    <w:unhideWhenUsed/>
    <w:qFormat/>
    <w:rsid w:val="00477875"/>
    <w:pPr>
      <w:spacing w:before="100" w:beforeAutospacing="1" w:after="100" w:afterAutospacing="1" w:line="240" w:lineRule="auto"/>
    </w:pPr>
    <w:rPr>
      <w:rFonts w:ascii="Times New Roman" w:hAnsi="Times New Roman"/>
      <w:sz w:val="24"/>
      <w:szCs w:val="24"/>
    </w:rPr>
  </w:style>
  <w:style w:type="character" w:styleId="af7">
    <w:name w:val="page number"/>
    <w:basedOn w:val="a0"/>
    <w:rsid w:val="00477875"/>
  </w:style>
  <w:style w:type="paragraph" w:customStyle="1" w:styleId="11">
    <w:name w:val="Обычный1"/>
    <w:rsid w:val="00477875"/>
    <w:pPr>
      <w:spacing w:after="0" w:line="240" w:lineRule="auto"/>
    </w:pPr>
    <w:rPr>
      <w:rFonts w:ascii="Arial" w:eastAsia="Times New Roman" w:hAnsi="Arial" w:cs="Times New Roman"/>
      <w:sz w:val="24"/>
      <w:szCs w:val="20"/>
      <w:lang w:eastAsia="ru-RU"/>
    </w:rPr>
  </w:style>
  <w:style w:type="paragraph" w:customStyle="1" w:styleId="5">
    <w:name w:val="Обычный5"/>
    <w:next w:val="a"/>
    <w:rsid w:val="00477875"/>
    <w:pPr>
      <w:spacing w:after="0" w:line="240" w:lineRule="auto"/>
    </w:pPr>
    <w:rPr>
      <w:rFonts w:ascii="Times New Roman" w:eastAsia="Times New Roman" w:hAnsi="Times New Roman" w:cs="Times New Roman"/>
      <w:sz w:val="20"/>
      <w:szCs w:val="20"/>
      <w:lang w:eastAsia="ru-RU"/>
    </w:rPr>
  </w:style>
  <w:style w:type="character" w:styleId="af8">
    <w:name w:val="Strong"/>
    <w:basedOn w:val="a0"/>
    <w:uiPriority w:val="22"/>
    <w:qFormat/>
    <w:rsid w:val="00477875"/>
    <w:rPr>
      <w:b/>
      <w:bCs/>
    </w:rPr>
  </w:style>
  <w:style w:type="character" w:styleId="af9">
    <w:name w:val="Emphasis"/>
    <w:basedOn w:val="a0"/>
    <w:qFormat/>
    <w:rsid w:val="003129E2"/>
    <w:rPr>
      <w:i/>
      <w:iCs/>
    </w:rPr>
  </w:style>
  <w:style w:type="paragraph" w:styleId="24">
    <w:name w:val="Body Text Indent 2"/>
    <w:basedOn w:val="a"/>
    <w:link w:val="25"/>
    <w:uiPriority w:val="99"/>
    <w:semiHidden/>
    <w:unhideWhenUsed/>
    <w:rsid w:val="0083371A"/>
    <w:pPr>
      <w:spacing w:after="120" w:line="480" w:lineRule="auto"/>
      <w:ind w:left="283"/>
    </w:pPr>
  </w:style>
  <w:style w:type="character" w:customStyle="1" w:styleId="25">
    <w:name w:val="Основной текст с отступом 2 Знак"/>
    <w:basedOn w:val="a0"/>
    <w:link w:val="24"/>
    <w:uiPriority w:val="99"/>
    <w:semiHidden/>
    <w:rsid w:val="0083371A"/>
    <w:rPr>
      <w:rFonts w:ascii="Calibri" w:eastAsia="Times New Roman" w:hAnsi="Calibri" w:cs="Times New Roman"/>
      <w:lang w:eastAsia="ru-RU"/>
    </w:rPr>
  </w:style>
  <w:style w:type="paragraph" w:styleId="afa">
    <w:name w:val="footnote text"/>
    <w:aliases w:val="F1"/>
    <w:basedOn w:val="a"/>
    <w:link w:val="afb"/>
    <w:semiHidden/>
    <w:rsid w:val="0083371A"/>
    <w:pPr>
      <w:spacing w:after="0" w:line="240" w:lineRule="auto"/>
    </w:pPr>
    <w:rPr>
      <w:rFonts w:ascii="Times New Roman" w:hAnsi="Times New Roman"/>
      <w:sz w:val="20"/>
      <w:szCs w:val="20"/>
    </w:rPr>
  </w:style>
  <w:style w:type="character" w:customStyle="1" w:styleId="afb">
    <w:name w:val="Текст сноски Знак"/>
    <w:aliases w:val="F1 Знак"/>
    <w:basedOn w:val="a0"/>
    <w:link w:val="afa"/>
    <w:semiHidden/>
    <w:rsid w:val="0083371A"/>
    <w:rPr>
      <w:rFonts w:ascii="Times New Roman" w:eastAsia="Times New Roman" w:hAnsi="Times New Roman" w:cs="Times New Roman"/>
      <w:sz w:val="20"/>
      <w:szCs w:val="20"/>
      <w:lang w:eastAsia="ru-RU"/>
    </w:rPr>
  </w:style>
  <w:style w:type="character" w:styleId="afc">
    <w:name w:val="footnote reference"/>
    <w:basedOn w:val="a0"/>
    <w:semiHidden/>
    <w:rsid w:val="0083371A"/>
    <w:rPr>
      <w:vertAlign w:val="superscript"/>
    </w:rPr>
  </w:style>
  <w:style w:type="paragraph" w:customStyle="1" w:styleId="western">
    <w:name w:val="western"/>
    <w:basedOn w:val="a"/>
    <w:rsid w:val="0083371A"/>
    <w:pPr>
      <w:spacing w:before="100" w:beforeAutospacing="1" w:after="100" w:afterAutospacing="1" w:line="240" w:lineRule="auto"/>
    </w:pPr>
    <w:rPr>
      <w:rFonts w:ascii="Times New Roman" w:hAnsi="Times New Roman"/>
      <w:sz w:val="24"/>
      <w:szCs w:val="24"/>
    </w:rPr>
  </w:style>
  <w:style w:type="paragraph" w:styleId="afd">
    <w:name w:val="Title"/>
    <w:basedOn w:val="a"/>
    <w:link w:val="afe"/>
    <w:qFormat/>
    <w:rsid w:val="0083371A"/>
    <w:pPr>
      <w:spacing w:after="0" w:line="240" w:lineRule="auto"/>
      <w:jc w:val="center"/>
    </w:pPr>
    <w:rPr>
      <w:rFonts w:ascii="Times New Roman" w:hAnsi="Times New Roman"/>
      <w:b/>
      <w:bCs/>
      <w:sz w:val="24"/>
      <w:szCs w:val="24"/>
    </w:rPr>
  </w:style>
  <w:style w:type="character" w:customStyle="1" w:styleId="afe">
    <w:name w:val="Название Знак"/>
    <w:basedOn w:val="a0"/>
    <w:link w:val="afd"/>
    <w:rsid w:val="0083371A"/>
    <w:rPr>
      <w:rFonts w:ascii="Times New Roman" w:eastAsia="Times New Roman" w:hAnsi="Times New Roman" w:cs="Times New Roman"/>
      <w:b/>
      <w:bCs/>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uiPriority w:val="99"/>
    <w:rsid w:val="00017A4D"/>
    <w:rPr>
      <w:rFonts w:ascii="Times New Roman" w:hAnsi="Times New Roman" w:cs="Times New Roman"/>
      <w:sz w:val="24"/>
      <w:szCs w:val="24"/>
      <w:u w:val="none"/>
      <w:effect w:val="none"/>
    </w:rPr>
  </w:style>
  <w:style w:type="character" w:customStyle="1" w:styleId="af4">
    <w:name w:val="Абзац списка Знак"/>
    <w:link w:val="af3"/>
    <w:uiPriority w:val="99"/>
    <w:locked/>
    <w:rsid w:val="00017A4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44ED"/>
    <w:rPr>
      <w:rFonts w:asciiTheme="majorHAnsi" w:eastAsiaTheme="majorEastAsia" w:hAnsiTheme="majorHAnsi" w:cstheme="majorBidi"/>
      <w:b/>
      <w:bCs/>
      <w:color w:val="4F81BD" w:themeColor="accent1"/>
      <w:sz w:val="26"/>
      <w:szCs w:val="26"/>
      <w:lang w:eastAsia="ru-RU"/>
    </w:rPr>
  </w:style>
  <w:style w:type="character" w:customStyle="1" w:styleId="af6">
    <w:name w:val="Обычный (веб) Знак"/>
    <w:basedOn w:val="a0"/>
    <w:link w:val="af5"/>
    <w:uiPriority w:val="99"/>
    <w:locked/>
    <w:rsid w:val="000544ED"/>
    <w:rPr>
      <w:rFonts w:ascii="Times New Roman" w:eastAsia="Times New Roman" w:hAnsi="Times New Roman" w:cs="Times New Roman"/>
      <w:sz w:val="24"/>
      <w:szCs w:val="24"/>
      <w:lang w:eastAsia="ru-RU"/>
    </w:rPr>
  </w:style>
  <w:style w:type="character" w:customStyle="1" w:styleId="Zag11">
    <w:name w:val="Zag_11"/>
    <w:uiPriority w:val="99"/>
    <w:rsid w:val="00834144"/>
  </w:style>
  <w:style w:type="character" w:customStyle="1" w:styleId="apple-converted-space">
    <w:name w:val="apple-converted-space"/>
    <w:basedOn w:val="a0"/>
    <w:rsid w:val="00435542"/>
  </w:style>
  <w:style w:type="character" w:customStyle="1" w:styleId="aff">
    <w:name w:val="Основной текст + Полужирный"/>
    <w:basedOn w:val="a8"/>
    <w:rsid w:val="00435542"/>
    <w:rPr>
      <w:b/>
      <w:bCs/>
      <w:sz w:val="22"/>
      <w:szCs w:val="22"/>
      <w:shd w:val="clear" w:color="auto" w:fill="FFFFFF"/>
      <w:lang w:bidi="ar-SA"/>
    </w:rPr>
  </w:style>
  <w:style w:type="character" w:customStyle="1" w:styleId="220">
    <w:name w:val="Заголовок №2 (2)_"/>
    <w:basedOn w:val="a0"/>
    <w:link w:val="221"/>
    <w:rsid w:val="00435542"/>
    <w:rPr>
      <w:b/>
      <w:bCs/>
      <w:sz w:val="25"/>
      <w:szCs w:val="25"/>
      <w:shd w:val="clear" w:color="auto" w:fill="FFFFFF"/>
    </w:rPr>
  </w:style>
  <w:style w:type="paragraph" w:customStyle="1" w:styleId="221">
    <w:name w:val="Заголовок №2 (2)1"/>
    <w:basedOn w:val="a"/>
    <w:link w:val="220"/>
    <w:rsid w:val="00435542"/>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character" w:customStyle="1" w:styleId="228">
    <w:name w:val="Заголовок №2 (2)8"/>
    <w:basedOn w:val="220"/>
    <w:rsid w:val="00435542"/>
  </w:style>
  <w:style w:type="character" w:customStyle="1" w:styleId="41">
    <w:name w:val="Заголовок №4_"/>
    <w:basedOn w:val="a0"/>
    <w:link w:val="410"/>
    <w:rsid w:val="00435542"/>
    <w:rPr>
      <w:b/>
      <w:bCs/>
      <w:shd w:val="clear" w:color="auto" w:fill="FFFFFF"/>
    </w:rPr>
  </w:style>
  <w:style w:type="paragraph" w:customStyle="1" w:styleId="410">
    <w:name w:val="Заголовок №41"/>
    <w:basedOn w:val="a"/>
    <w:link w:val="41"/>
    <w:rsid w:val="00435542"/>
    <w:pPr>
      <w:shd w:val="clear" w:color="auto" w:fill="FFFFFF"/>
      <w:spacing w:after="0" w:line="211" w:lineRule="exact"/>
      <w:jc w:val="both"/>
      <w:outlineLvl w:val="3"/>
    </w:pPr>
    <w:rPr>
      <w:rFonts w:asciiTheme="minorHAnsi" w:eastAsiaTheme="minorHAnsi" w:hAnsiTheme="minorHAnsi" w:cstheme="minorBidi"/>
      <w:b/>
      <w:bCs/>
      <w:lang w:eastAsia="en-US"/>
    </w:rPr>
  </w:style>
  <w:style w:type="character" w:customStyle="1" w:styleId="48">
    <w:name w:val="Основной текст + Полужирный48"/>
    <w:basedOn w:val="a8"/>
    <w:rsid w:val="00435542"/>
    <w:rPr>
      <w:b/>
      <w:bCs/>
      <w:noProof/>
      <w:spacing w:val="0"/>
      <w:sz w:val="22"/>
      <w:szCs w:val="22"/>
      <w:shd w:val="clear" w:color="auto" w:fill="FFFFFF"/>
      <w:lang w:bidi="ar-SA"/>
    </w:rPr>
  </w:style>
  <w:style w:type="character" w:customStyle="1" w:styleId="146">
    <w:name w:val="Основной текст (14) + Полужирный6"/>
    <w:aliases w:val="Не курсив10"/>
    <w:basedOn w:val="a0"/>
    <w:rsid w:val="00435542"/>
    <w:rPr>
      <w:rFonts w:ascii="Times New Roman" w:hAnsi="Times New Roman" w:cs="Times New Roman"/>
      <w:b/>
      <w:bCs/>
      <w:i/>
      <w:iCs/>
      <w:spacing w:val="0"/>
      <w:shd w:val="clear" w:color="auto" w:fill="FFFFFF"/>
    </w:rPr>
  </w:style>
  <w:style w:type="character" w:customStyle="1" w:styleId="1413">
    <w:name w:val="Основной текст (14)13"/>
    <w:basedOn w:val="a0"/>
    <w:rsid w:val="00435542"/>
    <w:rPr>
      <w:rFonts w:ascii="Times New Roman" w:hAnsi="Times New Roman" w:cs="Times New Roman"/>
      <w:i/>
      <w:iCs/>
      <w:spacing w:val="0"/>
      <w:shd w:val="clear" w:color="auto" w:fill="FFFFFF"/>
    </w:rPr>
  </w:style>
  <w:style w:type="character" w:customStyle="1" w:styleId="1412">
    <w:name w:val="Основной текст (14)12"/>
    <w:basedOn w:val="a0"/>
    <w:rsid w:val="00435542"/>
    <w:rPr>
      <w:rFonts w:ascii="Times New Roman" w:hAnsi="Times New Roman" w:cs="Times New Roman"/>
      <w:i/>
      <w:iCs/>
      <w:noProof/>
      <w:spacing w:val="0"/>
      <w:shd w:val="clear" w:color="auto" w:fill="FFFFFF"/>
    </w:rPr>
  </w:style>
  <w:style w:type="character" w:customStyle="1" w:styleId="143">
    <w:name w:val="Основной текст (14) + Полужирный3"/>
    <w:aliases w:val="Не курсив7"/>
    <w:basedOn w:val="a0"/>
    <w:rsid w:val="00435542"/>
    <w:rPr>
      <w:rFonts w:ascii="Times New Roman" w:hAnsi="Times New Roman" w:cs="Times New Roman"/>
      <w:b/>
      <w:bCs/>
      <w:i/>
      <w:iCs/>
      <w:spacing w:val="0"/>
      <w:shd w:val="clear" w:color="auto" w:fill="FFFFFF"/>
    </w:rPr>
  </w:style>
  <w:style w:type="character" w:customStyle="1" w:styleId="1411">
    <w:name w:val="Основной текст (14)11"/>
    <w:basedOn w:val="a0"/>
    <w:rsid w:val="00435542"/>
    <w:rPr>
      <w:rFonts w:ascii="Times New Roman" w:hAnsi="Times New Roman" w:cs="Times New Roman"/>
      <w:i/>
      <w:iCs/>
      <w:spacing w:val="0"/>
      <w:shd w:val="clear" w:color="auto" w:fill="FFFFFF"/>
    </w:rPr>
  </w:style>
  <w:style w:type="character" w:customStyle="1" w:styleId="1410">
    <w:name w:val="Основной текст (14)10"/>
    <w:basedOn w:val="a0"/>
    <w:rsid w:val="00435542"/>
    <w:rPr>
      <w:rFonts w:ascii="Times New Roman" w:hAnsi="Times New Roman" w:cs="Times New Roman"/>
      <w:i/>
      <w:iCs/>
      <w:noProof/>
      <w:spacing w:val="0"/>
      <w:shd w:val="clear" w:color="auto" w:fill="FFFFFF"/>
    </w:rPr>
  </w:style>
  <w:style w:type="character" w:customStyle="1" w:styleId="141">
    <w:name w:val="Основной текст (14) + Полужирный1"/>
    <w:aliases w:val="Не курсив5"/>
    <w:basedOn w:val="a0"/>
    <w:rsid w:val="00435542"/>
    <w:rPr>
      <w:rFonts w:ascii="Times New Roman" w:hAnsi="Times New Roman" w:cs="Times New Roman"/>
      <w:b/>
      <w:bCs/>
      <w:i/>
      <w:iCs/>
      <w:spacing w:val="0"/>
      <w:shd w:val="clear" w:color="auto" w:fill="FFFFFF"/>
    </w:rPr>
  </w:style>
  <w:style w:type="character" w:customStyle="1" w:styleId="13">
    <w:name w:val="Основной текст + 13"/>
    <w:aliases w:val="5 pt6,Малые прописные"/>
    <w:basedOn w:val="a8"/>
    <w:rsid w:val="00435542"/>
    <w:rPr>
      <w:smallCaps/>
      <w:spacing w:val="0"/>
      <w:sz w:val="27"/>
      <w:szCs w:val="27"/>
      <w:shd w:val="clear" w:color="auto" w:fill="FFFFFF"/>
      <w:lang w:bidi="ar-SA"/>
    </w:rPr>
  </w:style>
  <w:style w:type="paragraph" w:customStyle="1" w:styleId="aff0">
    <w:name w:val="Основной"/>
    <w:basedOn w:val="a"/>
    <w:link w:val="aff1"/>
    <w:rsid w:val="002C2517"/>
    <w:pPr>
      <w:autoSpaceDE w:val="0"/>
      <w:autoSpaceDN w:val="0"/>
      <w:adjustRightInd w:val="0"/>
      <w:spacing w:after="0" w:line="214" w:lineRule="atLeast"/>
      <w:ind w:firstLine="283"/>
      <w:jc w:val="both"/>
      <w:textAlignment w:val="center"/>
    </w:pPr>
    <w:rPr>
      <w:rFonts w:ascii="NewtonCSanPin" w:hAnsi="NewtonCSanPin"/>
      <w:color w:val="000000"/>
      <w:sz w:val="21"/>
      <w:szCs w:val="21"/>
    </w:rPr>
  </w:style>
  <w:style w:type="character" w:customStyle="1" w:styleId="aff1">
    <w:name w:val="Основной Знак"/>
    <w:link w:val="aff0"/>
    <w:rsid w:val="002C2517"/>
    <w:rPr>
      <w:rFonts w:ascii="NewtonCSanPin" w:eastAsia="Times New Roman" w:hAnsi="NewtonCSanPin" w:cs="Times New Roman"/>
      <w:color w:val="000000"/>
      <w:sz w:val="21"/>
      <w:szCs w:val="21"/>
    </w:rPr>
  </w:style>
  <w:style w:type="paragraph" w:customStyle="1" w:styleId="aff2">
    <w:name w:val="Буллит"/>
    <w:basedOn w:val="aff0"/>
    <w:link w:val="aff3"/>
    <w:rsid w:val="002C2517"/>
    <w:pPr>
      <w:ind w:firstLine="244"/>
    </w:pPr>
  </w:style>
  <w:style w:type="character" w:customStyle="1" w:styleId="aff3">
    <w:name w:val="Буллит Знак"/>
    <w:basedOn w:val="aff1"/>
    <w:link w:val="aff2"/>
    <w:rsid w:val="002C2517"/>
  </w:style>
  <w:style w:type="paragraph" w:customStyle="1" w:styleId="Default">
    <w:name w:val="Default"/>
    <w:rsid w:val="00C71DD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1124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y-rogachik@mail.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TotalTime>
  <Pages>70</Pages>
  <Words>20360</Words>
  <Characters>116052</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SC</cp:lastModifiedBy>
  <cp:revision>48</cp:revision>
  <cp:lastPrinted>2016-09-02T09:46:00Z</cp:lastPrinted>
  <dcterms:created xsi:type="dcterms:W3CDTF">2013-01-18T07:09:00Z</dcterms:created>
  <dcterms:modified xsi:type="dcterms:W3CDTF">2016-09-02T10:09:00Z</dcterms:modified>
</cp:coreProperties>
</file>